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2C5" w:rsidRDefault="007652C5" w:rsidP="007652C5">
      <w:pPr>
        <w:jc w:val="center"/>
        <w:outlineLvl w:val="0"/>
        <w:rPr>
          <w:sz w:val="26"/>
          <w:szCs w:val="26"/>
        </w:rPr>
      </w:pPr>
      <w:r>
        <w:rPr>
          <w:sz w:val="26"/>
          <w:szCs w:val="26"/>
        </w:rPr>
        <w:t>Анализ</w:t>
      </w:r>
    </w:p>
    <w:p w:rsidR="007652C5" w:rsidRDefault="007652C5" w:rsidP="007652C5">
      <w:pPr>
        <w:jc w:val="center"/>
        <w:rPr>
          <w:sz w:val="26"/>
          <w:szCs w:val="26"/>
        </w:rPr>
      </w:pPr>
      <w:r>
        <w:rPr>
          <w:sz w:val="26"/>
          <w:szCs w:val="26"/>
        </w:rPr>
        <w:t>учебно-воспитательной работы за 2018-2019 учебный год.</w:t>
      </w:r>
    </w:p>
    <w:p w:rsidR="007652C5" w:rsidRDefault="007652C5" w:rsidP="007652C5">
      <w:pPr>
        <w:jc w:val="center"/>
        <w:rPr>
          <w:sz w:val="26"/>
          <w:szCs w:val="26"/>
        </w:rPr>
      </w:pPr>
    </w:p>
    <w:p w:rsidR="007652C5" w:rsidRDefault="007652C5" w:rsidP="007652C5">
      <w:pPr>
        <w:ind w:firstLine="540"/>
        <w:outlineLvl w:val="0"/>
        <w:rPr>
          <w:b/>
          <w:sz w:val="26"/>
          <w:szCs w:val="26"/>
        </w:rPr>
      </w:pPr>
      <w:r>
        <w:rPr>
          <w:sz w:val="26"/>
          <w:szCs w:val="26"/>
        </w:rPr>
        <w:t xml:space="preserve">1. </w:t>
      </w:r>
      <w:r>
        <w:rPr>
          <w:b/>
          <w:sz w:val="26"/>
          <w:szCs w:val="26"/>
        </w:rPr>
        <w:t>Информационная справка.</w:t>
      </w:r>
    </w:p>
    <w:p w:rsidR="007652C5" w:rsidRDefault="007652C5" w:rsidP="007652C5">
      <w:pPr>
        <w:rPr>
          <w:sz w:val="26"/>
          <w:szCs w:val="26"/>
        </w:rPr>
      </w:pPr>
      <w:r>
        <w:rPr>
          <w:sz w:val="26"/>
          <w:szCs w:val="26"/>
        </w:rPr>
        <w:t xml:space="preserve">На начало 2018-2019 учебного года обучалось 709 человек, на конец года – 708 учащихся. В течение года выбыло 15 учеников. Прибыло 14 человек. </w:t>
      </w:r>
    </w:p>
    <w:p w:rsidR="007652C5" w:rsidRDefault="007652C5" w:rsidP="007652C5">
      <w:pPr>
        <w:rPr>
          <w:sz w:val="26"/>
          <w:szCs w:val="26"/>
        </w:rPr>
      </w:pPr>
      <w:r>
        <w:rPr>
          <w:sz w:val="26"/>
          <w:szCs w:val="26"/>
        </w:rPr>
        <w:t>Было 26 классов:</w:t>
      </w:r>
    </w:p>
    <w:p w:rsidR="007652C5" w:rsidRDefault="007652C5" w:rsidP="007652C5">
      <w:pPr>
        <w:rPr>
          <w:sz w:val="26"/>
          <w:szCs w:val="26"/>
        </w:rPr>
      </w:pPr>
    </w:p>
    <w:tbl>
      <w:tblPr>
        <w:tblW w:w="0" w:type="auto"/>
        <w:tblInd w:w="-15" w:type="dxa"/>
        <w:tblLayout w:type="fixed"/>
        <w:tblLook w:val="04A0" w:firstRow="1" w:lastRow="0" w:firstColumn="1" w:lastColumn="0" w:noHBand="0" w:noVBand="1"/>
      </w:tblPr>
      <w:tblGrid>
        <w:gridCol w:w="3189"/>
        <w:gridCol w:w="3190"/>
        <w:gridCol w:w="3221"/>
      </w:tblGrid>
      <w:tr w:rsidR="007652C5" w:rsidTr="007652C5">
        <w:tc>
          <w:tcPr>
            <w:tcW w:w="6379" w:type="dxa"/>
            <w:gridSpan w:val="2"/>
            <w:tcBorders>
              <w:top w:val="single" w:sz="4" w:space="0" w:color="000000"/>
              <w:left w:val="single" w:sz="4" w:space="0" w:color="000000"/>
              <w:bottom w:val="single" w:sz="4" w:space="0" w:color="000000"/>
              <w:right w:val="nil"/>
            </w:tcBorders>
            <w:hideMark/>
          </w:tcPr>
          <w:p w:rsidR="007652C5" w:rsidRDefault="007652C5">
            <w:pPr>
              <w:snapToGrid w:val="0"/>
              <w:rPr>
                <w:sz w:val="26"/>
                <w:szCs w:val="26"/>
              </w:rPr>
            </w:pPr>
            <w:r>
              <w:rPr>
                <w:sz w:val="26"/>
                <w:szCs w:val="26"/>
              </w:rPr>
              <w:t>Из них</w:t>
            </w:r>
          </w:p>
        </w:tc>
        <w:tc>
          <w:tcPr>
            <w:tcW w:w="3221" w:type="dxa"/>
            <w:tcBorders>
              <w:top w:val="single" w:sz="4" w:space="0" w:color="000000"/>
              <w:left w:val="single" w:sz="4" w:space="0" w:color="000000"/>
              <w:bottom w:val="single" w:sz="4" w:space="0" w:color="000000"/>
              <w:right w:val="single" w:sz="4" w:space="0" w:color="000000"/>
            </w:tcBorders>
            <w:hideMark/>
          </w:tcPr>
          <w:p w:rsidR="007652C5" w:rsidRDefault="007652C5">
            <w:pPr>
              <w:snapToGrid w:val="0"/>
              <w:jc w:val="center"/>
              <w:rPr>
                <w:sz w:val="26"/>
                <w:szCs w:val="26"/>
              </w:rPr>
            </w:pPr>
            <w:r>
              <w:rPr>
                <w:sz w:val="26"/>
                <w:szCs w:val="26"/>
              </w:rPr>
              <w:t>Количество классов</w:t>
            </w:r>
          </w:p>
        </w:tc>
      </w:tr>
      <w:tr w:rsidR="007652C5" w:rsidTr="007652C5">
        <w:tc>
          <w:tcPr>
            <w:tcW w:w="3189" w:type="dxa"/>
            <w:tcBorders>
              <w:top w:val="single" w:sz="4" w:space="0" w:color="000000"/>
              <w:left w:val="single" w:sz="4" w:space="0" w:color="000000"/>
              <w:bottom w:val="single" w:sz="4" w:space="0" w:color="000000"/>
              <w:right w:val="nil"/>
            </w:tcBorders>
            <w:hideMark/>
          </w:tcPr>
          <w:p w:rsidR="007652C5" w:rsidRDefault="007652C5">
            <w:pPr>
              <w:snapToGrid w:val="0"/>
              <w:rPr>
                <w:sz w:val="26"/>
                <w:szCs w:val="26"/>
              </w:rPr>
            </w:pPr>
            <w:r>
              <w:rPr>
                <w:sz w:val="26"/>
                <w:szCs w:val="26"/>
              </w:rPr>
              <w:t>1-4 классы</w:t>
            </w:r>
          </w:p>
        </w:tc>
        <w:tc>
          <w:tcPr>
            <w:tcW w:w="3190" w:type="dxa"/>
            <w:tcBorders>
              <w:top w:val="single" w:sz="4" w:space="0" w:color="000000"/>
              <w:left w:val="single" w:sz="4" w:space="0" w:color="000000"/>
              <w:bottom w:val="single" w:sz="4" w:space="0" w:color="000000"/>
              <w:right w:val="nil"/>
            </w:tcBorders>
            <w:hideMark/>
          </w:tcPr>
          <w:p w:rsidR="007652C5" w:rsidRDefault="007652C5">
            <w:pPr>
              <w:snapToGrid w:val="0"/>
              <w:jc w:val="center"/>
              <w:rPr>
                <w:sz w:val="26"/>
                <w:szCs w:val="26"/>
              </w:rPr>
            </w:pPr>
            <w:r>
              <w:rPr>
                <w:sz w:val="26"/>
                <w:szCs w:val="26"/>
              </w:rPr>
              <w:t>335</w:t>
            </w:r>
          </w:p>
        </w:tc>
        <w:tc>
          <w:tcPr>
            <w:tcW w:w="3221" w:type="dxa"/>
            <w:tcBorders>
              <w:top w:val="single" w:sz="4" w:space="0" w:color="000000"/>
              <w:left w:val="single" w:sz="4" w:space="0" w:color="000000"/>
              <w:bottom w:val="single" w:sz="4" w:space="0" w:color="000000"/>
              <w:right w:val="single" w:sz="4" w:space="0" w:color="000000"/>
            </w:tcBorders>
            <w:hideMark/>
          </w:tcPr>
          <w:p w:rsidR="007652C5" w:rsidRDefault="007652C5">
            <w:pPr>
              <w:snapToGrid w:val="0"/>
              <w:jc w:val="center"/>
              <w:rPr>
                <w:sz w:val="26"/>
                <w:szCs w:val="26"/>
              </w:rPr>
            </w:pPr>
            <w:r>
              <w:rPr>
                <w:sz w:val="26"/>
                <w:szCs w:val="26"/>
              </w:rPr>
              <w:t>12</w:t>
            </w:r>
          </w:p>
        </w:tc>
      </w:tr>
      <w:tr w:rsidR="007652C5" w:rsidTr="007652C5">
        <w:tc>
          <w:tcPr>
            <w:tcW w:w="3189" w:type="dxa"/>
            <w:tcBorders>
              <w:top w:val="single" w:sz="4" w:space="0" w:color="000000"/>
              <w:left w:val="single" w:sz="4" w:space="0" w:color="000000"/>
              <w:bottom w:val="single" w:sz="4" w:space="0" w:color="000000"/>
              <w:right w:val="nil"/>
            </w:tcBorders>
            <w:hideMark/>
          </w:tcPr>
          <w:p w:rsidR="007652C5" w:rsidRDefault="007652C5">
            <w:pPr>
              <w:snapToGrid w:val="0"/>
              <w:rPr>
                <w:sz w:val="26"/>
                <w:szCs w:val="26"/>
              </w:rPr>
            </w:pPr>
            <w:r>
              <w:rPr>
                <w:sz w:val="26"/>
                <w:szCs w:val="26"/>
              </w:rPr>
              <w:t>5-9 классы</w:t>
            </w:r>
          </w:p>
        </w:tc>
        <w:tc>
          <w:tcPr>
            <w:tcW w:w="3190" w:type="dxa"/>
            <w:tcBorders>
              <w:top w:val="single" w:sz="4" w:space="0" w:color="000000"/>
              <w:left w:val="single" w:sz="4" w:space="0" w:color="000000"/>
              <w:bottom w:val="single" w:sz="4" w:space="0" w:color="000000"/>
              <w:right w:val="nil"/>
            </w:tcBorders>
            <w:hideMark/>
          </w:tcPr>
          <w:p w:rsidR="007652C5" w:rsidRDefault="007652C5">
            <w:pPr>
              <w:snapToGrid w:val="0"/>
              <w:jc w:val="center"/>
              <w:rPr>
                <w:sz w:val="26"/>
                <w:szCs w:val="26"/>
              </w:rPr>
            </w:pPr>
            <w:r>
              <w:rPr>
                <w:sz w:val="26"/>
                <w:szCs w:val="26"/>
              </w:rPr>
              <w:t>310</w:t>
            </w:r>
          </w:p>
        </w:tc>
        <w:tc>
          <w:tcPr>
            <w:tcW w:w="3221" w:type="dxa"/>
            <w:tcBorders>
              <w:top w:val="single" w:sz="4" w:space="0" w:color="000000"/>
              <w:left w:val="single" w:sz="4" w:space="0" w:color="000000"/>
              <w:bottom w:val="single" w:sz="4" w:space="0" w:color="000000"/>
              <w:right w:val="single" w:sz="4" w:space="0" w:color="000000"/>
            </w:tcBorders>
            <w:hideMark/>
          </w:tcPr>
          <w:p w:rsidR="007652C5" w:rsidRDefault="007652C5">
            <w:pPr>
              <w:snapToGrid w:val="0"/>
              <w:jc w:val="center"/>
              <w:rPr>
                <w:sz w:val="26"/>
                <w:szCs w:val="26"/>
              </w:rPr>
            </w:pPr>
            <w:r>
              <w:rPr>
                <w:sz w:val="26"/>
                <w:szCs w:val="26"/>
              </w:rPr>
              <w:t>11</w:t>
            </w:r>
          </w:p>
        </w:tc>
      </w:tr>
      <w:tr w:rsidR="007652C5" w:rsidTr="007652C5">
        <w:tc>
          <w:tcPr>
            <w:tcW w:w="3189" w:type="dxa"/>
            <w:tcBorders>
              <w:top w:val="single" w:sz="4" w:space="0" w:color="000000"/>
              <w:left w:val="single" w:sz="4" w:space="0" w:color="000000"/>
              <w:bottom w:val="single" w:sz="4" w:space="0" w:color="000000"/>
              <w:right w:val="nil"/>
            </w:tcBorders>
            <w:hideMark/>
          </w:tcPr>
          <w:p w:rsidR="007652C5" w:rsidRDefault="007652C5">
            <w:pPr>
              <w:snapToGrid w:val="0"/>
              <w:rPr>
                <w:sz w:val="26"/>
                <w:szCs w:val="26"/>
              </w:rPr>
            </w:pPr>
            <w:r>
              <w:rPr>
                <w:sz w:val="26"/>
                <w:szCs w:val="26"/>
              </w:rPr>
              <w:t>10-11 классы</w:t>
            </w:r>
          </w:p>
        </w:tc>
        <w:tc>
          <w:tcPr>
            <w:tcW w:w="3190" w:type="dxa"/>
            <w:tcBorders>
              <w:top w:val="single" w:sz="4" w:space="0" w:color="000000"/>
              <w:left w:val="single" w:sz="4" w:space="0" w:color="000000"/>
              <w:bottom w:val="single" w:sz="4" w:space="0" w:color="000000"/>
              <w:right w:val="nil"/>
            </w:tcBorders>
            <w:hideMark/>
          </w:tcPr>
          <w:p w:rsidR="007652C5" w:rsidRDefault="007652C5">
            <w:pPr>
              <w:snapToGrid w:val="0"/>
              <w:jc w:val="center"/>
              <w:rPr>
                <w:sz w:val="26"/>
                <w:szCs w:val="26"/>
              </w:rPr>
            </w:pPr>
            <w:r>
              <w:rPr>
                <w:sz w:val="26"/>
                <w:szCs w:val="26"/>
              </w:rPr>
              <w:t>63</w:t>
            </w:r>
          </w:p>
        </w:tc>
        <w:tc>
          <w:tcPr>
            <w:tcW w:w="3221" w:type="dxa"/>
            <w:tcBorders>
              <w:top w:val="single" w:sz="4" w:space="0" w:color="000000"/>
              <w:left w:val="single" w:sz="4" w:space="0" w:color="000000"/>
              <w:bottom w:val="single" w:sz="4" w:space="0" w:color="000000"/>
              <w:right w:val="single" w:sz="4" w:space="0" w:color="000000"/>
            </w:tcBorders>
            <w:hideMark/>
          </w:tcPr>
          <w:p w:rsidR="007652C5" w:rsidRDefault="007652C5">
            <w:pPr>
              <w:snapToGrid w:val="0"/>
              <w:jc w:val="center"/>
              <w:rPr>
                <w:sz w:val="26"/>
                <w:szCs w:val="26"/>
              </w:rPr>
            </w:pPr>
            <w:r>
              <w:rPr>
                <w:sz w:val="26"/>
                <w:szCs w:val="26"/>
              </w:rPr>
              <w:t>3</w:t>
            </w:r>
          </w:p>
        </w:tc>
      </w:tr>
    </w:tbl>
    <w:p w:rsidR="007652C5" w:rsidRDefault="007652C5" w:rsidP="007652C5"/>
    <w:p w:rsidR="007652C5" w:rsidRDefault="007652C5" w:rsidP="007652C5">
      <w:pPr>
        <w:outlineLvl w:val="0"/>
        <w:rPr>
          <w:sz w:val="26"/>
          <w:szCs w:val="26"/>
        </w:rPr>
      </w:pPr>
      <w:r>
        <w:rPr>
          <w:sz w:val="26"/>
          <w:szCs w:val="26"/>
        </w:rPr>
        <w:t>Средняя наполняемость по классам в школе – 27,23 человек.</w:t>
      </w:r>
    </w:p>
    <w:p w:rsidR="007652C5" w:rsidRDefault="007652C5" w:rsidP="007652C5">
      <w:pPr>
        <w:rPr>
          <w:sz w:val="26"/>
          <w:szCs w:val="26"/>
        </w:rPr>
      </w:pPr>
    </w:p>
    <w:p w:rsidR="007652C5" w:rsidRDefault="007652C5" w:rsidP="007652C5">
      <w:pPr>
        <w:rPr>
          <w:sz w:val="26"/>
          <w:szCs w:val="26"/>
        </w:rPr>
      </w:pPr>
      <w:r>
        <w:rPr>
          <w:sz w:val="26"/>
          <w:szCs w:val="26"/>
        </w:rPr>
        <w:t>В 1-4 классах – 27,9 чел; в 5-9 классах – 28,2 чел; в 10-11 классах – 21 чел.</w:t>
      </w:r>
    </w:p>
    <w:p w:rsidR="007652C5" w:rsidRDefault="007652C5" w:rsidP="007652C5">
      <w:pPr>
        <w:rPr>
          <w:sz w:val="26"/>
          <w:szCs w:val="26"/>
        </w:rPr>
      </w:pPr>
      <w:r>
        <w:rPr>
          <w:sz w:val="26"/>
          <w:szCs w:val="26"/>
        </w:rPr>
        <w:t>Школа работает в 2 смены. Во вторую смену обучаются учащиеся 2,3 классов.</w:t>
      </w:r>
    </w:p>
    <w:p w:rsidR="007652C5" w:rsidRDefault="007652C5" w:rsidP="007652C5">
      <w:pPr>
        <w:rPr>
          <w:sz w:val="26"/>
          <w:szCs w:val="26"/>
        </w:rPr>
      </w:pPr>
    </w:p>
    <w:p w:rsidR="007652C5" w:rsidRDefault="007652C5" w:rsidP="007652C5">
      <w:pPr>
        <w:rPr>
          <w:sz w:val="26"/>
          <w:szCs w:val="26"/>
        </w:rPr>
      </w:pPr>
      <w:r>
        <w:rPr>
          <w:sz w:val="26"/>
          <w:szCs w:val="26"/>
        </w:rPr>
        <w:t xml:space="preserve">Школа укомплектована педагогическими кадрами полностью. </w:t>
      </w:r>
    </w:p>
    <w:p w:rsidR="007652C5" w:rsidRDefault="007652C5" w:rsidP="007652C5">
      <w:pPr>
        <w:rPr>
          <w:sz w:val="26"/>
          <w:szCs w:val="26"/>
        </w:rPr>
      </w:pPr>
      <w:r>
        <w:rPr>
          <w:sz w:val="26"/>
          <w:szCs w:val="26"/>
        </w:rPr>
        <w:t>Школа осуществляет образовательную деятельность в области начального общего, основного общего, среднего (полного) общего образования, реализуя образовательные программы в соответствии с перечнем, определенным Уставом и лицензий. Содержание образовательных программ соответствует требованиям федерального государственного образовательного стандарта.</w:t>
      </w:r>
    </w:p>
    <w:p w:rsidR="007652C5" w:rsidRDefault="007652C5" w:rsidP="007652C5">
      <w:pPr>
        <w:rPr>
          <w:sz w:val="26"/>
          <w:szCs w:val="26"/>
        </w:rPr>
      </w:pPr>
      <w:r>
        <w:rPr>
          <w:sz w:val="26"/>
          <w:szCs w:val="26"/>
        </w:rPr>
        <w:t>Учебный план составлен  на основе базисного учебного плана. Образовательные области выдержаны. Полностью были реализованы федеральный и региональный компоненты. 1-8 классы обучались по новым образовательным стандартам (ФГОС). Учебные программы по предметам скорректированы и выполнены.</w:t>
      </w:r>
    </w:p>
    <w:p w:rsidR="007652C5" w:rsidRDefault="007652C5" w:rsidP="007652C5">
      <w:pPr>
        <w:rPr>
          <w:sz w:val="26"/>
          <w:szCs w:val="26"/>
        </w:rPr>
      </w:pPr>
    </w:p>
    <w:p w:rsidR="007652C5" w:rsidRDefault="007652C5" w:rsidP="007652C5">
      <w:pPr>
        <w:outlineLvl w:val="0"/>
        <w:rPr>
          <w:sz w:val="26"/>
          <w:szCs w:val="26"/>
        </w:rPr>
      </w:pPr>
      <w:r>
        <w:rPr>
          <w:sz w:val="26"/>
          <w:szCs w:val="26"/>
        </w:rPr>
        <w:t xml:space="preserve">Качество преподавания предметов в динамике за 3 года.  </w:t>
      </w:r>
    </w:p>
    <w:p w:rsidR="007652C5" w:rsidRDefault="007652C5" w:rsidP="007652C5">
      <w:pPr>
        <w:rPr>
          <w:sz w:val="26"/>
          <w:szCs w:val="26"/>
        </w:rPr>
      </w:pPr>
    </w:p>
    <w:tbl>
      <w:tblPr>
        <w:tblW w:w="9570" w:type="dxa"/>
        <w:tblInd w:w="-15" w:type="dxa"/>
        <w:tblLayout w:type="fixed"/>
        <w:tblLook w:val="04A0" w:firstRow="1" w:lastRow="0" w:firstColumn="1" w:lastColumn="0" w:noHBand="0" w:noVBand="1"/>
      </w:tblPr>
      <w:tblGrid>
        <w:gridCol w:w="2391"/>
        <w:gridCol w:w="2393"/>
        <w:gridCol w:w="2393"/>
        <w:gridCol w:w="2393"/>
      </w:tblGrid>
      <w:tr w:rsidR="007652C5" w:rsidTr="007652C5">
        <w:tc>
          <w:tcPr>
            <w:tcW w:w="2391" w:type="dxa"/>
            <w:tcBorders>
              <w:top w:val="single" w:sz="4" w:space="0" w:color="000000"/>
              <w:left w:val="single" w:sz="4" w:space="0" w:color="000000"/>
              <w:bottom w:val="single" w:sz="4" w:space="0" w:color="000000"/>
              <w:right w:val="nil"/>
            </w:tcBorders>
          </w:tcPr>
          <w:p w:rsidR="007652C5" w:rsidRDefault="007652C5">
            <w:pPr>
              <w:snapToGrid w:val="0"/>
              <w:rPr>
                <w:sz w:val="26"/>
                <w:szCs w:val="26"/>
              </w:rPr>
            </w:pPr>
          </w:p>
        </w:tc>
        <w:tc>
          <w:tcPr>
            <w:tcW w:w="2393" w:type="dxa"/>
            <w:tcBorders>
              <w:top w:val="single" w:sz="4" w:space="0" w:color="000000"/>
              <w:left w:val="single" w:sz="4" w:space="0" w:color="000000"/>
              <w:bottom w:val="single" w:sz="4" w:space="0" w:color="000000"/>
              <w:right w:val="nil"/>
            </w:tcBorders>
            <w:hideMark/>
          </w:tcPr>
          <w:p w:rsidR="007652C5" w:rsidRDefault="007652C5">
            <w:pPr>
              <w:snapToGrid w:val="0"/>
              <w:jc w:val="center"/>
              <w:rPr>
                <w:sz w:val="26"/>
                <w:szCs w:val="26"/>
              </w:rPr>
            </w:pPr>
            <w:r>
              <w:rPr>
                <w:sz w:val="26"/>
                <w:szCs w:val="26"/>
              </w:rPr>
              <w:t>2016-2017</w:t>
            </w:r>
          </w:p>
        </w:tc>
        <w:tc>
          <w:tcPr>
            <w:tcW w:w="2393" w:type="dxa"/>
            <w:tcBorders>
              <w:top w:val="single" w:sz="4" w:space="0" w:color="000000"/>
              <w:left w:val="single" w:sz="4" w:space="0" w:color="000000"/>
              <w:bottom w:val="single" w:sz="4" w:space="0" w:color="000000"/>
              <w:right w:val="nil"/>
            </w:tcBorders>
            <w:hideMark/>
          </w:tcPr>
          <w:p w:rsidR="007652C5" w:rsidRDefault="007652C5">
            <w:pPr>
              <w:snapToGrid w:val="0"/>
              <w:jc w:val="center"/>
              <w:rPr>
                <w:sz w:val="26"/>
                <w:szCs w:val="26"/>
              </w:rPr>
            </w:pPr>
            <w:r>
              <w:rPr>
                <w:sz w:val="26"/>
                <w:szCs w:val="26"/>
              </w:rPr>
              <w:t>2017-2018</w:t>
            </w:r>
          </w:p>
        </w:tc>
        <w:tc>
          <w:tcPr>
            <w:tcW w:w="2393" w:type="dxa"/>
            <w:tcBorders>
              <w:top w:val="single" w:sz="4" w:space="0" w:color="000000"/>
              <w:left w:val="single" w:sz="4" w:space="0" w:color="000000"/>
              <w:bottom w:val="single" w:sz="4" w:space="0" w:color="000000"/>
              <w:right w:val="single" w:sz="4" w:space="0" w:color="000000"/>
            </w:tcBorders>
            <w:hideMark/>
          </w:tcPr>
          <w:p w:rsidR="007652C5" w:rsidRDefault="007652C5">
            <w:pPr>
              <w:snapToGrid w:val="0"/>
              <w:jc w:val="center"/>
              <w:rPr>
                <w:sz w:val="26"/>
                <w:szCs w:val="26"/>
              </w:rPr>
            </w:pPr>
            <w:r>
              <w:rPr>
                <w:sz w:val="26"/>
                <w:szCs w:val="26"/>
              </w:rPr>
              <w:t>2018-2019</w:t>
            </w:r>
          </w:p>
        </w:tc>
      </w:tr>
      <w:tr w:rsidR="007652C5" w:rsidTr="007652C5">
        <w:tc>
          <w:tcPr>
            <w:tcW w:w="2391" w:type="dxa"/>
            <w:tcBorders>
              <w:top w:val="single" w:sz="4" w:space="0" w:color="000000"/>
              <w:left w:val="single" w:sz="4" w:space="0" w:color="000000"/>
              <w:bottom w:val="single" w:sz="4" w:space="0" w:color="000000"/>
              <w:right w:val="nil"/>
            </w:tcBorders>
            <w:hideMark/>
          </w:tcPr>
          <w:p w:rsidR="007652C5" w:rsidRDefault="007652C5">
            <w:pPr>
              <w:snapToGrid w:val="0"/>
              <w:rPr>
                <w:sz w:val="26"/>
                <w:szCs w:val="26"/>
              </w:rPr>
            </w:pPr>
            <w:r>
              <w:rPr>
                <w:sz w:val="26"/>
                <w:szCs w:val="26"/>
              </w:rPr>
              <w:t xml:space="preserve">Качество </w:t>
            </w:r>
          </w:p>
        </w:tc>
        <w:tc>
          <w:tcPr>
            <w:tcW w:w="2393" w:type="dxa"/>
            <w:tcBorders>
              <w:top w:val="single" w:sz="4" w:space="0" w:color="000000"/>
              <w:left w:val="single" w:sz="4" w:space="0" w:color="000000"/>
              <w:bottom w:val="single" w:sz="4" w:space="0" w:color="000000"/>
              <w:right w:val="nil"/>
            </w:tcBorders>
            <w:hideMark/>
          </w:tcPr>
          <w:p w:rsidR="007652C5" w:rsidRDefault="007652C5">
            <w:pPr>
              <w:snapToGrid w:val="0"/>
              <w:jc w:val="center"/>
              <w:rPr>
                <w:sz w:val="26"/>
                <w:szCs w:val="26"/>
              </w:rPr>
            </w:pPr>
            <w:r>
              <w:rPr>
                <w:sz w:val="26"/>
                <w:szCs w:val="26"/>
              </w:rPr>
              <w:t>48,7%</w:t>
            </w:r>
          </w:p>
        </w:tc>
        <w:tc>
          <w:tcPr>
            <w:tcW w:w="2393" w:type="dxa"/>
            <w:tcBorders>
              <w:top w:val="single" w:sz="4" w:space="0" w:color="000000"/>
              <w:left w:val="single" w:sz="4" w:space="0" w:color="000000"/>
              <w:bottom w:val="single" w:sz="4" w:space="0" w:color="000000"/>
              <w:right w:val="nil"/>
            </w:tcBorders>
            <w:hideMark/>
          </w:tcPr>
          <w:p w:rsidR="007652C5" w:rsidRDefault="007652C5">
            <w:pPr>
              <w:snapToGrid w:val="0"/>
              <w:jc w:val="center"/>
              <w:rPr>
                <w:sz w:val="26"/>
                <w:szCs w:val="26"/>
              </w:rPr>
            </w:pPr>
            <w:r>
              <w:rPr>
                <w:sz w:val="26"/>
                <w:szCs w:val="26"/>
              </w:rPr>
              <w:t>51%</w:t>
            </w:r>
          </w:p>
        </w:tc>
        <w:tc>
          <w:tcPr>
            <w:tcW w:w="2393" w:type="dxa"/>
            <w:tcBorders>
              <w:top w:val="single" w:sz="4" w:space="0" w:color="000000"/>
              <w:left w:val="single" w:sz="4" w:space="0" w:color="000000"/>
              <w:bottom w:val="single" w:sz="4" w:space="0" w:color="000000"/>
              <w:right w:val="single" w:sz="4" w:space="0" w:color="000000"/>
            </w:tcBorders>
            <w:hideMark/>
          </w:tcPr>
          <w:p w:rsidR="007652C5" w:rsidRDefault="007652C5">
            <w:pPr>
              <w:snapToGrid w:val="0"/>
              <w:jc w:val="center"/>
              <w:rPr>
                <w:sz w:val="26"/>
                <w:szCs w:val="26"/>
              </w:rPr>
            </w:pPr>
            <w:r>
              <w:rPr>
                <w:sz w:val="26"/>
                <w:szCs w:val="26"/>
              </w:rPr>
              <w:t>46,6%</w:t>
            </w:r>
          </w:p>
        </w:tc>
      </w:tr>
      <w:tr w:rsidR="007652C5" w:rsidTr="007652C5">
        <w:tc>
          <w:tcPr>
            <w:tcW w:w="2391" w:type="dxa"/>
            <w:tcBorders>
              <w:top w:val="single" w:sz="4" w:space="0" w:color="000000"/>
              <w:left w:val="single" w:sz="4" w:space="0" w:color="000000"/>
              <w:bottom w:val="single" w:sz="4" w:space="0" w:color="000000"/>
              <w:right w:val="nil"/>
            </w:tcBorders>
            <w:hideMark/>
          </w:tcPr>
          <w:p w:rsidR="007652C5" w:rsidRDefault="007652C5">
            <w:pPr>
              <w:snapToGrid w:val="0"/>
              <w:rPr>
                <w:sz w:val="26"/>
                <w:szCs w:val="26"/>
              </w:rPr>
            </w:pPr>
            <w:r>
              <w:rPr>
                <w:sz w:val="26"/>
                <w:szCs w:val="26"/>
              </w:rPr>
              <w:t xml:space="preserve">Отличники </w:t>
            </w:r>
          </w:p>
        </w:tc>
        <w:tc>
          <w:tcPr>
            <w:tcW w:w="2393" w:type="dxa"/>
            <w:tcBorders>
              <w:top w:val="single" w:sz="4" w:space="0" w:color="000000"/>
              <w:left w:val="single" w:sz="4" w:space="0" w:color="000000"/>
              <w:bottom w:val="single" w:sz="4" w:space="0" w:color="000000"/>
              <w:right w:val="nil"/>
            </w:tcBorders>
            <w:hideMark/>
          </w:tcPr>
          <w:p w:rsidR="007652C5" w:rsidRDefault="007652C5">
            <w:pPr>
              <w:snapToGrid w:val="0"/>
              <w:jc w:val="center"/>
              <w:rPr>
                <w:sz w:val="26"/>
                <w:szCs w:val="26"/>
              </w:rPr>
            </w:pPr>
            <w:r>
              <w:rPr>
                <w:sz w:val="26"/>
                <w:szCs w:val="26"/>
              </w:rPr>
              <w:t>5,7%</w:t>
            </w:r>
          </w:p>
        </w:tc>
        <w:tc>
          <w:tcPr>
            <w:tcW w:w="2393" w:type="dxa"/>
            <w:tcBorders>
              <w:top w:val="single" w:sz="4" w:space="0" w:color="000000"/>
              <w:left w:val="single" w:sz="4" w:space="0" w:color="000000"/>
              <w:bottom w:val="single" w:sz="4" w:space="0" w:color="000000"/>
              <w:right w:val="nil"/>
            </w:tcBorders>
            <w:hideMark/>
          </w:tcPr>
          <w:p w:rsidR="007652C5" w:rsidRDefault="007652C5">
            <w:pPr>
              <w:snapToGrid w:val="0"/>
              <w:jc w:val="center"/>
              <w:rPr>
                <w:sz w:val="26"/>
                <w:szCs w:val="26"/>
              </w:rPr>
            </w:pPr>
            <w:r>
              <w:rPr>
                <w:sz w:val="26"/>
                <w:szCs w:val="26"/>
              </w:rPr>
              <w:t>7,7%</w:t>
            </w:r>
          </w:p>
        </w:tc>
        <w:tc>
          <w:tcPr>
            <w:tcW w:w="2393" w:type="dxa"/>
            <w:tcBorders>
              <w:top w:val="single" w:sz="4" w:space="0" w:color="000000"/>
              <w:left w:val="single" w:sz="4" w:space="0" w:color="000000"/>
              <w:bottom w:val="single" w:sz="4" w:space="0" w:color="000000"/>
              <w:right w:val="single" w:sz="4" w:space="0" w:color="000000"/>
            </w:tcBorders>
            <w:hideMark/>
          </w:tcPr>
          <w:p w:rsidR="007652C5" w:rsidRDefault="007652C5">
            <w:pPr>
              <w:snapToGrid w:val="0"/>
              <w:jc w:val="center"/>
              <w:rPr>
                <w:sz w:val="26"/>
                <w:szCs w:val="26"/>
              </w:rPr>
            </w:pPr>
            <w:r>
              <w:rPr>
                <w:sz w:val="26"/>
                <w:szCs w:val="26"/>
              </w:rPr>
              <w:t>6,7%</w:t>
            </w:r>
          </w:p>
        </w:tc>
      </w:tr>
      <w:tr w:rsidR="007652C5" w:rsidTr="007652C5">
        <w:tc>
          <w:tcPr>
            <w:tcW w:w="2391" w:type="dxa"/>
            <w:tcBorders>
              <w:top w:val="single" w:sz="4" w:space="0" w:color="000000"/>
              <w:left w:val="single" w:sz="4" w:space="0" w:color="000000"/>
              <w:bottom w:val="single" w:sz="4" w:space="0" w:color="000000"/>
              <w:right w:val="nil"/>
            </w:tcBorders>
            <w:hideMark/>
          </w:tcPr>
          <w:p w:rsidR="007652C5" w:rsidRDefault="007652C5">
            <w:pPr>
              <w:snapToGrid w:val="0"/>
              <w:rPr>
                <w:sz w:val="26"/>
                <w:szCs w:val="26"/>
              </w:rPr>
            </w:pPr>
            <w:r>
              <w:rPr>
                <w:sz w:val="26"/>
                <w:szCs w:val="26"/>
              </w:rPr>
              <w:t>С одной «3»</w:t>
            </w:r>
          </w:p>
        </w:tc>
        <w:tc>
          <w:tcPr>
            <w:tcW w:w="2393" w:type="dxa"/>
            <w:tcBorders>
              <w:top w:val="single" w:sz="4" w:space="0" w:color="000000"/>
              <w:left w:val="single" w:sz="4" w:space="0" w:color="000000"/>
              <w:bottom w:val="single" w:sz="4" w:space="0" w:color="000000"/>
              <w:right w:val="nil"/>
            </w:tcBorders>
            <w:hideMark/>
          </w:tcPr>
          <w:p w:rsidR="007652C5" w:rsidRDefault="007652C5">
            <w:pPr>
              <w:snapToGrid w:val="0"/>
              <w:jc w:val="center"/>
              <w:rPr>
                <w:sz w:val="26"/>
                <w:szCs w:val="26"/>
              </w:rPr>
            </w:pPr>
            <w:r>
              <w:rPr>
                <w:sz w:val="26"/>
                <w:szCs w:val="26"/>
              </w:rPr>
              <w:t>9%</w:t>
            </w:r>
          </w:p>
        </w:tc>
        <w:tc>
          <w:tcPr>
            <w:tcW w:w="2393" w:type="dxa"/>
            <w:tcBorders>
              <w:top w:val="single" w:sz="4" w:space="0" w:color="000000"/>
              <w:left w:val="single" w:sz="4" w:space="0" w:color="000000"/>
              <w:bottom w:val="single" w:sz="4" w:space="0" w:color="000000"/>
              <w:right w:val="nil"/>
            </w:tcBorders>
            <w:hideMark/>
          </w:tcPr>
          <w:p w:rsidR="007652C5" w:rsidRDefault="007652C5">
            <w:pPr>
              <w:snapToGrid w:val="0"/>
              <w:jc w:val="center"/>
              <w:rPr>
                <w:sz w:val="26"/>
                <w:szCs w:val="26"/>
              </w:rPr>
            </w:pPr>
            <w:r>
              <w:rPr>
                <w:sz w:val="26"/>
                <w:szCs w:val="26"/>
              </w:rPr>
              <w:t>7,9%</w:t>
            </w:r>
          </w:p>
        </w:tc>
        <w:tc>
          <w:tcPr>
            <w:tcW w:w="2393" w:type="dxa"/>
            <w:tcBorders>
              <w:top w:val="single" w:sz="4" w:space="0" w:color="000000"/>
              <w:left w:val="single" w:sz="4" w:space="0" w:color="000000"/>
              <w:bottom w:val="single" w:sz="4" w:space="0" w:color="000000"/>
              <w:right w:val="single" w:sz="4" w:space="0" w:color="000000"/>
            </w:tcBorders>
            <w:hideMark/>
          </w:tcPr>
          <w:p w:rsidR="007652C5" w:rsidRDefault="007652C5">
            <w:pPr>
              <w:snapToGrid w:val="0"/>
              <w:jc w:val="center"/>
              <w:rPr>
                <w:sz w:val="26"/>
                <w:szCs w:val="26"/>
              </w:rPr>
            </w:pPr>
            <w:r>
              <w:rPr>
                <w:sz w:val="26"/>
                <w:szCs w:val="26"/>
              </w:rPr>
              <w:t>8,2%</w:t>
            </w:r>
          </w:p>
        </w:tc>
      </w:tr>
    </w:tbl>
    <w:p w:rsidR="007652C5" w:rsidRDefault="007652C5" w:rsidP="007652C5"/>
    <w:p w:rsidR="007652C5" w:rsidRDefault="007652C5" w:rsidP="007652C5">
      <w:pPr>
        <w:rPr>
          <w:sz w:val="26"/>
          <w:szCs w:val="26"/>
        </w:rPr>
      </w:pPr>
      <w:r>
        <w:rPr>
          <w:sz w:val="26"/>
          <w:szCs w:val="26"/>
        </w:rPr>
        <w:t>Анализ данных результатов показывает, что качество снизилось.</w:t>
      </w:r>
    </w:p>
    <w:p w:rsidR="007652C5" w:rsidRDefault="007652C5" w:rsidP="007652C5">
      <w:pPr>
        <w:rPr>
          <w:b/>
          <w:sz w:val="26"/>
          <w:szCs w:val="26"/>
        </w:rPr>
      </w:pPr>
    </w:p>
    <w:p w:rsidR="007652C5" w:rsidRDefault="007652C5" w:rsidP="007652C5">
      <w:pPr>
        <w:outlineLvl w:val="0"/>
        <w:rPr>
          <w:b/>
          <w:sz w:val="26"/>
          <w:szCs w:val="26"/>
        </w:rPr>
      </w:pPr>
      <w:r>
        <w:rPr>
          <w:b/>
          <w:sz w:val="26"/>
          <w:szCs w:val="26"/>
        </w:rPr>
        <w:t>Результаты образовательной деятельности школы.</w:t>
      </w:r>
    </w:p>
    <w:p w:rsidR="007652C5" w:rsidRDefault="007652C5" w:rsidP="007652C5">
      <w:pPr>
        <w:rPr>
          <w:sz w:val="26"/>
          <w:szCs w:val="26"/>
        </w:rPr>
      </w:pPr>
      <w:r>
        <w:rPr>
          <w:sz w:val="26"/>
          <w:szCs w:val="26"/>
        </w:rPr>
        <w:t>По итогам 2018-2019 учебного года:</w:t>
      </w:r>
    </w:p>
    <w:p w:rsidR="007652C5" w:rsidRDefault="007652C5" w:rsidP="007652C5">
      <w:pPr>
        <w:rPr>
          <w:sz w:val="26"/>
          <w:szCs w:val="26"/>
        </w:rPr>
      </w:pPr>
      <w:r>
        <w:rPr>
          <w:sz w:val="26"/>
          <w:szCs w:val="26"/>
        </w:rPr>
        <w:t xml:space="preserve">       Качество преподавания во 2 - 4 классах составило 54,7 %, в прошлом учебном году было 67,5 %.</w:t>
      </w:r>
    </w:p>
    <w:p w:rsidR="007652C5" w:rsidRDefault="007652C5" w:rsidP="007652C5">
      <w:pPr>
        <w:rPr>
          <w:sz w:val="26"/>
          <w:szCs w:val="26"/>
        </w:rPr>
      </w:pPr>
      <w:r>
        <w:rPr>
          <w:sz w:val="26"/>
          <w:szCs w:val="26"/>
        </w:rPr>
        <w:t xml:space="preserve">В 5-9 качество 40 % - в прошлом учебном году было 37,2 %. </w:t>
      </w:r>
    </w:p>
    <w:p w:rsidR="007652C5" w:rsidRDefault="007652C5" w:rsidP="007652C5">
      <w:pPr>
        <w:rPr>
          <w:sz w:val="26"/>
          <w:szCs w:val="26"/>
        </w:rPr>
      </w:pPr>
      <w:r>
        <w:rPr>
          <w:sz w:val="26"/>
          <w:szCs w:val="26"/>
        </w:rPr>
        <w:t xml:space="preserve">В 10-11 классах качество 46 % - в прошлом учебном году было 50 %. </w:t>
      </w:r>
    </w:p>
    <w:p w:rsidR="007652C5" w:rsidRDefault="007652C5" w:rsidP="007652C5">
      <w:pPr>
        <w:numPr>
          <w:ilvl w:val="0"/>
          <w:numId w:val="2"/>
        </w:numPr>
        <w:rPr>
          <w:sz w:val="26"/>
          <w:szCs w:val="26"/>
        </w:rPr>
      </w:pPr>
      <w:r>
        <w:rPr>
          <w:sz w:val="26"/>
          <w:szCs w:val="26"/>
        </w:rPr>
        <w:t>повысили уровень обученности (по сравнению с 1 четверть</w:t>
      </w:r>
      <w:r w:rsidR="005F2B11">
        <w:rPr>
          <w:sz w:val="26"/>
          <w:szCs w:val="26"/>
        </w:rPr>
        <w:t xml:space="preserve">ю) учащиеся следующих классов: </w:t>
      </w:r>
      <w:r>
        <w:rPr>
          <w:sz w:val="26"/>
          <w:szCs w:val="26"/>
        </w:rPr>
        <w:t>2, 3, 4, 5, 6 «Б», 7 «А», 7 «В»,   8 «А», 9 «А», 9 «Б», 11 «Б».</w:t>
      </w:r>
    </w:p>
    <w:p w:rsidR="007652C5" w:rsidRDefault="007652C5" w:rsidP="007652C5">
      <w:pPr>
        <w:numPr>
          <w:ilvl w:val="0"/>
          <w:numId w:val="2"/>
        </w:numPr>
        <w:rPr>
          <w:sz w:val="26"/>
          <w:szCs w:val="26"/>
        </w:rPr>
      </w:pPr>
      <w:r>
        <w:rPr>
          <w:sz w:val="26"/>
          <w:szCs w:val="26"/>
        </w:rPr>
        <w:lastRenderedPageBreak/>
        <w:t>снизили уровень обученности (по сравнению с 1 четвертью) учащ</w:t>
      </w:r>
      <w:r w:rsidR="005F2B11">
        <w:rPr>
          <w:sz w:val="26"/>
          <w:szCs w:val="26"/>
        </w:rPr>
        <w:t xml:space="preserve">иеся следующих классов: 6 «А», </w:t>
      </w:r>
      <w:r>
        <w:rPr>
          <w:sz w:val="26"/>
          <w:szCs w:val="26"/>
        </w:rPr>
        <w:t>9 «В», 10 «А», 10 «Б»</w:t>
      </w:r>
    </w:p>
    <w:p w:rsidR="007652C5" w:rsidRDefault="007652C5" w:rsidP="007652C5">
      <w:pPr>
        <w:numPr>
          <w:ilvl w:val="0"/>
          <w:numId w:val="2"/>
        </w:numPr>
        <w:rPr>
          <w:sz w:val="26"/>
          <w:szCs w:val="26"/>
        </w:rPr>
      </w:pPr>
      <w:r>
        <w:rPr>
          <w:sz w:val="26"/>
          <w:szCs w:val="26"/>
        </w:rPr>
        <w:t xml:space="preserve">качество не изменилось в следующих классах:7 «Б», 8 «Б», 11 «А».       </w:t>
      </w:r>
    </w:p>
    <w:p w:rsidR="007652C5" w:rsidRDefault="007652C5" w:rsidP="007652C5">
      <w:pPr>
        <w:jc w:val="center"/>
        <w:rPr>
          <w:sz w:val="26"/>
          <w:szCs w:val="26"/>
        </w:rPr>
      </w:pPr>
    </w:p>
    <w:p w:rsidR="007652C5" w:rsidRDefault="007652C5" w:rsidP="007652C5">
      <w:pPr>
        <w:jc w:val="center"/>
        <w:outlineLvl w:val="0"/>
        <w:rPr>
          <w:b/>
          <w:sz w:val="26"/>
          <w:szCs w:val="26"/>
        </w:rPr>
      </w:pPr>
      <w:r>
        <w:rPr>
          <w:b/>
          <w:sz w:val="26"/>
          <w:szCs w:val="26"/>
        </w:rPr>
        <w:t>Мониторинг качественной успеваемости учащихся</w:t>
      </w:r>
    </w:p>
    <w:p w:rsidR="007652C5" w:rsidRDefault="007652C5" w:rsidP="007652C5">
      <w:pPr>
        <w:jc w:val="center"/>
        <w:rPr>
          <w:b/>
          <w:sz w:val="26"/>
          <w:szCs w:val="26"/>
        </w:rPr>
      </w:pPr>
      <w:r>
        <w:rPr>
          <w:b/>
          <w:sz w:val="26"/>
          <w:szCs w:val="26"/>
        </w:rPr>
        <w:t>по отдельным предметам за 2018-2019 учебный год</w:t>
      </w:r>
    </w:p>
    <w:p w:rsidR="007652C5" w:rsidRDefault="007652C5" w:rsidP="007652C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533"/>
        <w:gridCol w:w="1981"/>
        <w:gridCol w:w="1896"/>
        <w:gridCol w:w="1394"/>
      </w:tblGrid>
      <w:tr w:rsidR="007652C5" w:rsidTr="007652C5">
        <w:tc>
          <w:tcPr>
            <w:tcW w:w="2406" w:type="dxa"/>
            <w:tcBorders>
              <w:top w:val="single" w:sz="4" w:space="0" w:color="auto"/>
              <w:left w:val="single" w:sz="4" w:space="0" w:color="auto"/>
              <w:bottom w:val="single" w:sz="4" w:space="0" w:color="auto"/>
              <w:right w:val="single" w:sz="4" w:space="0" w:color="auto"/>
            </w:tcBorders>
          </w:tcPr>
          <w:p w:rsidR="007652C5" w:rsidRDefault="007652C5">
            <w:pPr>
              <w:ind w:firstLine="720"/>
              <w:rPr>
                <w:sz w:val="22"/>
                <w:szCs w:val="22"/>
              </w:rPr>
            </w:pPr>
          </w:p>
          <w:p w:rsidR="007652C5" w:rsidRDefault="007652C5">
            <w:pPr>
              <w:ind w:firstLine="720"/>
              <w:rPr>
                <w:sz w:val="22"/>
                <w:szCs w:val="22"/>
              </w:rPr>
            </w:pPr>
            <w:r>
              <w:rPr>
                <w:sz w:val="22"/>
                <w:szCs w:val="22"/>
              </w:rPr>
              <w:t>Предмет</w:t>
            </w:r>
          </w:p>
        </w:tc>
        <w:tc>
          <w:tcPr>
            <w:tcW w:w="1533"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Начальная</w:t>
            </w:r>
          </w:p>
          <w:p w:rsidR="007652C5" w:rsidRDefault="007652C5">
            <w:pPr>
              <w:jc w:val="center"/>
              <w:rPr>
                <w:sz w:val="22"/>
                <w:szCs w:val="22"/>
              </w:rPr>
            </w:pPr>
            <w:r>
              <w:rPr>
                <w:sz w:val="22"/>
                <w:szCs w:val="22"/>
              </w:rPr>
              <w:t>школа</w:t>
            </w:r>
          </w:p>
          <w:p w:rsidR="007652C5" w:rsidRDefault="007652C5">
            <w:pPr>
              <w:jc w:val="center"/>
              <w:rPr>
                <w:sz w:val="22"/>
                <w:szCs w:val="22"/>
                <w:lang w:val="en-US"/>
              </w:rPr>
            </w:pPr>
            <w:r>
              <w:rPr>
                <w:sz w:val="22"/>
                <w:szCs w:val="22"/>
              </w:rPr>
              <w:t>(2-4 кл.)</w:t>
            </w:r>
          </w:p>
          <w:p w:rsidR="007652C5" w:rsidRDefault="007652C5">
            <w:pPr>
              <w:jc w:val="center"/>
              <w:rPr>
                <w:sz w:val="22"/>
                <w:szCs w:val="22"/>
              </w:rPr>
            </w:pPr>
            <w:r>
              <w:rPr>
                <w:sz w:val="22"/>
                <w:szCs w:val="22"/>
              </w:rPr>
              <w:t>%</w:t>
            </w: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Основная школа</w:t>
            </w:r>
          </w:p>
          <w:p w:rsidR="007652C5" w:rsidRDefault="007652C5">
            <w:pPr>
              <w:jc w:val="center"/>
              <w:rPr>
                <w:sz w:val="22"/>
                <w:szCs w:val="22"/>
              </w:rPr>
            </w:pPr>
            <w:r>
              <w:rPr>
                <w:sz w:val="22"/>
                <w:szCs w:val="22"/>
              </w:rPr>
              <w:t>(5-9 кл.)</w:t>
            </w:r>
          </w:p>
          <w:p w:rsidR="007652C5" w:rsidRDefault="007652C5">
            <w:pPr>
              <w:jc w:val="center"/>
              <w:rPr>
                <w:sz w:val="22"/>
                <w:szCs w:val="22"/>
              </w:rPr>
            </w:pPr>
            <w:r>
              <w:rPr>
                <w:sz w:val="22"/>
                <w:szCs w:val="22"/>
              </w:rPr>
              <w:t>%</w:t>
            </w:r>
          </w:p>
        </w:tc>
        <w:tc>
          <w:tcPr>
            <w:tcW w:w="1896"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Средняя школа</w:t>
            </w:r>
          </w:p>
          <w:p w:rsidR="007652C5" w:rsidRDefault="007652C5">
            <w:pPr>
              <w:rPr>
                <w:sz w:val="22"/>
                <w:szCs w:val="22"/>
              </w:rPr>
            </w:pPr>
            <w:r>
              <w:rPr>
                <w:sz w:val="22"/>
                <w:szCs w:val="22"/>
              </w:rPr>
              <w:t>(10-11 кл.)</w:t>
            </w:r>
          </w:p>
          <w:p w:rsidR="007652C5" w:rsidRDefault="007652C5">
            <w:pPr>
              <w:jc w:val="center"/>
              <w:rPr>
                <w:sz w:val="22"/>
                <w:szCs w:val="22"/>
              </w:rPr>
            </w:pPr>
            <w:r>
              <w:rPr>
                <w:sz w:val="22"/>
                <w:szCs w:val="22"/>
              </w:rPr>
              <w:t>%</w:t>
            </w:r>
          </w:p>
        </w:tc>
        <w:tc>
          <w:tcPr>
            <w:tcW w:w="1394" w:type="dxa"/>
            <w:tcBorders>
              <w:top w:val="single" w:sz="4" w:space="0" w:color="auto"/>
              <w:left w:val="single" w:sz="4" w:space="0" w:color="auto"/>
              <w:bottom w:val="single" w:sz="4" w:space="0" w:color="auto"/>
              <w:right w:val="single" w:sz="4" w:space="0" w:color="auto"/>
            </w:tcBorders>
          </w:tcPr>
          <w:p w:rsidR="007652C5" w:rsidRDefault="007652C5">
            <w:pPr>
              <w:jc w:val="center"/>
              <w:rPr>
                <w:sz w:val="22"/>
                <w:szCs w:val="22"/>
              </w:rPr>
            </w:pPr>
          </w:p>
          <w:p w:rsidR="007652C5" w:rsidRDefault="007652C5">
            <w:pPr>
              <w:jc w:val="center"/>
              <w:rPr>
                <w:sz w:val="22"/>
                <w:szCs w:val="22"/>
              </w:rPr>
            </w:pPr>
            <w:r>
              <w:rPr>
                <w:sz w:val="22"/>
                <w:szCs w:val="22"/>
              </w:rPr>
              <w:t>По школе</w:t>
            </w:r>
          </w:p>
          <w:p w:rsidR="007652C5" w:rsidRDefault="007652C5">
            <w:pPr>
              <w:jc w:val="center"/>
              <w:rPr>
                <w:sz w:val="22"/>
                <w:szCs w:val="22"/>
              </w:rPr>
            </w:pPr>
          </w:p>
          <w:p w:rsidR="007652C5" w:rsidRDefault="007652C5">
            <w:pPr>
              <w:jc w:val="center"/>
              <w:rPr>
                <w:sz w:val="22"/>
                <w:szCs w:val="22"/>
              </w:rPr>
            </w:pPr>
            <w:r>
              <w:rPr>
                <w:sz w:val="22"/>
                <w:szCs w:val="22"/>
              </w:rPr>
              <w:t>%</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Русский язык</w:t>
            </w:r>
          </w:p>
        </w:tc>
        <w:tc>
          <w:tcPr>
            <w:tcW w:w="1533"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63,9</w:t>
            </w: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47,2</w:t>
            </w:r>
          </w:p>
        </w:tc>
        <w:tc>
          <w:tcPr>
            <w:tcW w:w="1896"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57,1</w:t>
            </w: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55</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Литература</w:t>
            </w:r>
          </w:p>
        </w:tc>
        <w:tc>
          <w:tcPr>
            <w:tcW w:w="1533"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89,8</w:t>
            </w: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67</w:t>
            </w:r>
          </w:p>
        </w:tc>
        <w:tc>
          <w:tcPr>
            <w:tcW w:w="1896"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79,4</w:t>
            </w: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77,5</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Английский язык</w:t>
            </w:r>
          </w:p>
        </w:tc>
        <w:tc>
          <w:tcPr>
            <w:tcW w:w="1533"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78</w:t>
            </w: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57</w:t>
            </w:r>
          </w:p>
        </w:tc>
        <w:tc>
          <w:tcPr>
            <w:tcW w:w="1896"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74,6</w:t>
            </w: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67,3</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Математика</w:t>
            </w:r>
          </w:p>
        </w:tc>
        <w:tc>
          <w:tcPr>
            <w:tcW w:w="1533"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73,3</w:t>
            </w: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57,5</w:t>
            </w:r>
          </w:p>
        </w:tc>
        <w:tc>
          <w:tcPr>
            <w:tcW w:w="1896"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77,8</w:t>
            </w: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68</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Алгебра</w:t>
            </w:r>
          </w:p>
        </w:tc>
        <w:tc>
          <w:tcPr>
            <w:tcW w:w="1533" w:type="dxa"/>
            <w:tcBorders>
              <w:top w:val="single" w:sz="4" w:space="0" w:color="auto"/>
              <w:left w:val="single" w:sz="4" w:space="0" w:color="auto"/>
              <w:bottom w:val="single" w:sz="4" w:space="0" w:color="auto"/>
              <w:right w:val="single" w:sz="4" w:space="0" w:color="auto"/>
            </w:tcBorders>
          </w:tcPr>
          <w:p w:rsidR="007652C5" w:rsidRDefault="007652C5">
            <w:pPr>
              <w:jc w:val="center"/>
              <w:rPr>
                <w:sz w:val="22"/>
                <w:szCs w:val="22"/>
              </w:rPr>
            </w:pP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44,3</w:t>
            </w:r>
          </w:p>
        </w:tc>
        <w:tc>
          <w:tcPr>
            <w:tcW w:w="1896" w:type="dxa"/>
            <w:tcBorders>
              <w:top w:val="single" w:sz="4" w:space="0" w:color="auto"/>
              <w:left w:val="single" w:sz="4" w:space="0" w:color="auto"/>
              <w:bottom w:val="single" w:sz="4" w:space="0" w:color="auto"/>
              <w:right w:val="single" w:sz="4" w:space="0" w:color="auto"/>
            </w:tcBorders>
          </w:tcPr>
          <w:p w:rsidR="007652C5" w:rsidRDefault="007652C5">
            <w:pPr>
              <w:jc w:val="center"/>
              <w:rPr>
                <w:sz w:val="22"/>
                <w:szCs w:val="22"/>
              </w:rPr>
            </w:pP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44,3</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Геометрия</w:t>
            </w:r>
          </w:p>
        </w:tc>
        <w:tc>
          <w:tcPr>
            <w:tcW w:w="1533" w:type="dxa"/>
            <w:tcBorders>
              <w:top w:val="single" w:sz="4" w:space="0" w:color="auto"/>
              <w:left w:val="single" w:sz="4" w:space="0" w:color="auto"/>
              <w:bottom w:val="single" w:sz="4" w:space="0" w:color="auto"/>
              <w:right w:val="single" w:sz="4" w:space="0" w:color="auto"/>
            </w:tcBorders>
          </w:tcPr>
          <w:p w:rsidR="007652C5" w:rsidRDefault="007652C5">
            <w:pPr>
              <w:jc w:val="center"/>
              <w:rPr>
                <w:sz w:val="22"/>
                <w:szCs w:val="22"/>
              </w:rPr>
            </w:pP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45,2</w:t>
            </w:r>
          </w:p>
        </w:tc>
        <w:tc>
          <w:tcPr>
            <w:tcW w:w="1896" w:type="dxa"/>
            <w:tcBorders>
              <w:top w:val="single" w:sz="4" w:space="0" w:color="auto"/>
              <w:left w:val="single" w:sz="4" w:space="0" w:color="auto"/>
              <w:bottom w:val="single" w:sz="4" w:space="0" w:color="auto"/>
              <w:right w:val="single" w:sz="4" w:space="0" w:color="auto"/>
            </w:tcBorders>
          </w:tcPr>
          <w:p w:rsidR="007652C5" w:rsidRDefault="007652C5">
            <w:pPr>
              <w:jc w:val="center"/>
              <w:rPr>
                <w:sz w:val="22"/>
                <w:szCs w:val="22"/>
              </w:rPr>
            </w:pP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45,2</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Информатика</w:t>
            </w:r>
          </w:p>
        </w:tc>
        <w:tc>
          <w:tcPr>
            <w:tcW w:w="1533" w:type="dxa"/>
            <w:tcBorders>
              <w:top w:val="single" w:sz="4" w:space="0" w:color="auto"/>
              <w:left w:val="single" w:sz="4" w:space="0" w:color="auto"/>
              <w:bottom w:val="single" w:sz="4" w:space="0" w:color="auto"/>
              <w:right w:val="single" w:sz="4" w:space="0" w:color="auto"/>
            </w:tcBorders>
          </w:tcPr>
          <w:p w:rsidR="007652C5" w:rsidRDefault="007652C5">
            <w:pPr>
              <w:jc w:val="center"/>
              <w:rPr>
                <w:sz w:val="22"/>
                <w:szCs w:val="22"/>
              </w:rPr>
            </w:pP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78,7</w:t>
            </w:r>
          </w:p>
        </w:tc>
        <w:tc>
          <w:tcPr>
            <w:tcW w:w="1896"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92</w:t>
            </w: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81</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Окружающий мир</w:t>
            </w:r>
          </w:p>
        </w:tc>
        <w:tc>
          <w:tcPr>
            <w:tcW w:w="1533"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83,5</w:t>
            </w:r>
          </w:p>
        </w:tc>
        <w:tc>
          <w:tcPr>
            <w:tcW w:w="1981" w:type="dxa"/>
            <w:tcBorders>
              <w:top w:val="single" w:sz="4" w:space="0" w:color="auto"/>
              <w:left w:val="single" w:sz="4" w:space="0" w:color="auto"/>
              <w:bottom w:val="single" w:sz="4" w:space="0" w:color="auto"/>
              <w:right w:val="single" w:sz="4" w:space="0" w:color="auto"/>
            </w:tcBorders>
          </w:tcPr>
          <w:p w:rsidR="007652C5" w:rsidRDefault="007652C5">
            <w:pPr>
              <w:jc w:val="center"/>
              <w:rPr>
                <w:sz w:val="22"/>
                <w:szCs w:val="22"/>
              </w:rPr>
            </w:pPr>
          </w:p>
        </w:tc>
        <w:tc>
          <w:tcPr>
            <w:tcW w:w="1896" w:type="dxa"/>
            <w:tcBorders>
              <w:top w:val="single" w:sz="4" w:space="0" w:color="auto"/>
              <w:left w:val="single" w:sz="4" w:space="0" w:color="auto"/>
              <w:bottom w:val="single" w:sz="4" w:space="0" w:color="auto"/>
              <w:right w:val="single" w:sz="4" w:space="0" w:color="auto"/>
            </w:tcBorders>
          </w:tcPr>
          <w:p w:rsidR="007652C5" w:rsidRDefault="007652C5">
            <w:pPr>
              <w:jc w:val="center"/>
              <w:rPr>
                <w:sz w:val="22"/>
                <w:szCs w:val="22"/>
              </w:rPr>
            </w:pP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83,5</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Биология</w:t>
            </w:r>
          </w:p>
        </w:tc>
        <w:tc>
          <w:tcPr>
            <w:tcW w:w="1533" w:type="dxa"/>
            <w:tcBorders>
              <w:top w:val="single" w:sz="4" w:space="0" w:color="auto"/>
              <w:left w:val="single" w:sz="4" w:space="0" w:color="auto"/>
              <w:bottom w:val="single" w:sz="4" w:space="0" w:color="auto"/>
              <w:right w:val="single" w:sz="4" w:space="0" w:color="auto"/>
            </w:tcBorders>
          </w:tcPr>
          <w:p w:rsidR="007652C5" w:rsidRDefault="007652C5">
            <w:pPr>
              <w:jc w:val="center"/>
              <w:rPr>
                <w:sz w:val="22"/>
                <w:szCs w:val="22"/>
              </w:rPr>
            </w:pP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66,6</w:t>
            </w:r>
          </w:p>
        </w:tc>
        <w:tc>
          <w:tcPr>
            <w:tcW w:w="1896"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93,7</w:t>
            </w: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71</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География</w:t>
            </w:r>
          </w:p>
        </w:tc>
        <w:tc>
          <w:tcPr>
            <w:tcW w:w="1533" w:type="dxa"/>
            <w:tcBorders>
              <w:top w:val="single" w:sz="4" w:space="0" w:color="auto"/>
              <w:left w:val="single" w:sz="4" w:space="0" w:color="auto"/>
              <w:bottom w:val="single" w:sz="4" w:space="0" w:color="auto"/>
              <w:right w:val="single" w:sz="4" w:space="0" w:color="auto"/>
            </w:tcBorders>
          </w:tcPr>
          <w:p w:rsidR="007652C5" w:rsidRDefault="007652C5">
            <w:pPr>
              <w:rPr>
                <w:sz w:val="22"/>
                <w:szCs w:val="22"/>
              </w:rPr>
            </w:pP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64,5</w:t>
            </w:r>
          </w:p>
        </w:tc>
        <w:tc>
          <w:tcPr>
            <w:tcW w:w="1896"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100</w:t>
            </w: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72,8</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Физика</w:t>
            </w:r>
          </w:p>
        </w:tc>
        <w:tc>
          <w:tcPr>
            <w:tcW w:w="1533" w:type="dxa"/>
            <w:tcBorders>
              <w:top w:val="single" w:sz="4" w:space="0" w:color="auto"/>
              <w:left w:val="single" w:sz="4" w:space="0" w:color="auto"/>
              <w:bottom w:val="single" w:sz="4" w:space="0" w:color="auto"/>
              <w:right w:val="single" w:sz="4" w:space="0" w:color="auto"/>
            </w:tcBorders>
          </w:tcPr>
          <w:p w:rsidR="007652C5" w:rsidRDefault="007652C5">
            <w:pPr>
              <w:rPr>
                <w:sz w:val="22"/>
                <w:szCs w:val="22"/>
              </w:rPr>
            </w:pP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58,7</w:t>
            </w:r>
          </w:p>
        </w:tc>
        <w:tc>
          <w:tcPr>
            <w:tcW w:w="1896"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73</w:t>
            </w: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62,3</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Астрономия</w:t>
            </w:r>
          </w:p>
        </w:tc>
        <w:tc>
          <w:tcPr>
            <w:tcW w:w="1533" w:type="dxa"/>
            <w:tcBorders>
              <w:top w:val="single" w:sz="4" w:space="0" w:color="auto"/>
              <w:left w:val="single" w:sz="4" w:space="0" w:color="auto"/>
              <w:bottom w:val="single" w:sz="4" w:space="0" w:color="auto"/>
              <w:right w:val="single" w:sz="4" w:space="0" w:color="auto"/>
            </w:tcBorders>
          </w:tcPr>
          <w:p w:rsidR="007652C5" w:rsidRDefault="007652C5">
            <w:pPr>
              <w:rPr>
                <w:sz w:val="22"/>
                <w:szCs w:val="22"/>
              </w:rPr>
            </w:pPr>
          </w:p>
        </w:tc>
        <w:tc>
          <w:tcPr>
            <w:tcW w:w="1981" w:type="dxa"/>
            <w:tcBorders>
              <w:top w:val="single" w:sz="4" w:space="0" w:color="auto"/>
              <w:left w:val="single" w:sz="4" w:space="0" w:color="auto"/>
              <w:bottom w:val="single" w:sz="4" w:space="0" w:color="auto"/>
              <w:right w:val="single" w:sz="4" w:space="0" w:color="auto"/>
            </w:tcBorders>
          </w:tcPr>
          <w:p w:rsidR="007652C5" w:rsidRDefault="007652C5">
            <w:pPr>
              <w:jc w:val="center"/>
              <w:rPr>
                <w:sz w:val="22"/>
                <w:szCs w:val="22"/>
              </w:rPr>
            </w:pPr>
          </w:p>
        </w:tc>
        <w:tc>
          <w:tcPr>
            <w:tcW w:w="1896"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92</w:t>
            </w: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92</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Химия</w:t>
            </w:r>
          </w:p>
        </w:tc>
        <w:tc>
          <w:tcPr>
            <w:tcW w:w="1533" w:type="dxa"/>
            <w:tcBorders>
              <w:top w:val="single" w:sz="4" w:space="0" w:color="auto"/>
              <w:left w:val="single" w:sz="4" w:space="0" w:color="auto"/>
              <w:bottom w:val="single" w:sz="4" w:space="0" w:color="auto"/>
              <w:right w:val="single" w:sz="4" w:space="0" w:color="auto"/>
            </w:tcBorders>
          </w:tcPr>
          <w:p w:rsidR="007652C5" w:rsidRDefault="007652C5">
            <w:pPr>
              <w:rPr>
                <w:sz w:val="22"/>
                <w:szCs w:val="22"/>
              </w:rPr>
            </w:pP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43</w:t>
            </w:r>
          </w:p>
        </w:tc>
        <w:tc>
          <w:tcPr>
            <w:tcW w:w="1896"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66,7</w:t>
            </w: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50,8</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История</w:t>
            </w:r>
          </w:p>
        </w:tc>
        <w:tc>
          <w:tcPr>
            <w:tcW w:w="1533" w:type="dxa"/>
            <w:tcBorders>
              <w:top w:val="single" w:sz="4" w:space="0" w:color="auto"/>
              <w:left w:val="single" w:sz="4" w:space="0" w:color="auto"/>
              <w:bottom w:val="single" w:sz="4" w:space="0" w:color="auto"/>
              <w:right w:val="single" w:sz="4" w:space="0" w:color="auto"/>
            </w:tcBorders>
          </w:tcPr>
          <w:p w:rsidR="007652C5" w:rsidRDefault="007652C5">
            <w:pPr>
              <w:rPr>
                <w:sz w:val="22"/>
                <w:szCs w:val="22"/>
              </w:rPr>
            </w:pP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80</w:t>
            </w:r>
          </w:p>
        </w:tc>
        <w:tc>
          <w:tcPr>
            <w:tcW w:w="1896"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85,7</w:t>
            </w: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81</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Обществознание</w:t>
            </w:r>
          </w:p>
        </w:tc>
        <w:tc>
          <w:tcPr>
            <w:tcW w:w="1533" w:type="dxa"/>
            <w:tcBorders>
              <w:top w:val="single" w:sz="4" w:space="0" w:color="auto"/>
              <w:left w:val="single" w:sz="4" w:space="0" w:color="auto"/>
              <w:bottom w:val="single" w:sz="4" w:space="0" w:color="auto"/>
              <w:right w:val="single" w:sz="4" w:space="0" w:color="auto"/>
            </w:tcBorders>
          </w:tcPr>
          <w:p w:rsidR="007652C5" w:rsidRDefault="007652C5">
            <w:pPr>
              <w:rPr>
                <w:sz w:val="22"/>
                <w:szCs w:val="22"/>
              </w:rPr>
            </w:pP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90</w:t>
            </w:r>
          </w:p>
        </w:tc>
        <w:tc>
          <w:tcPr>
            <w:tcW w:w="1896"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92</w:t>
            </w: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90,3</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МХК</w:t>
            </w:r>
          </w:p>
        </w:tc>
        <w:tc>
          <w:tcPr>
            <w:tcW w:w="1533" w:type="dxa"/>
            <w:tcBorders>
              <w:top w:val="single" w:sz="4" w:space="0" w:color="auto"/>
              <w:left w:val="single" w:sz="4" w:space="0" w:color="auto"/>
              <w:bottom w:val="single" w:sz="4" w:space="0" w:color="auto"/>
              <w:right w:val="single" w:sz="4" w:space="0" w:color="auto"/>
            </w:tcBorders>
          </w:tcPr>
          <w:p w:rsidR="007652C5" w:rsidRDefault="007652C5">
            <w:pPr>
              <w:rPr>
                <w:sz w:val="22"/>
                <w:szCs w:val="22"/>
              </w:rPr>
            </w:pPr>
          </w:p>
        </w:tc>
        <w:tc>
          <w:tcPr>
            <w:tcW w:w="1981" w:type="dxa"/>
            <w:tcBorders>
              <w:top w:val="single" w:sz="4" w:space="0" w:color="auto"/>
              <w:left w:val="single" w:sz="4" w:space="0" w:color="auto"/>
              <w:bottom w:val="single" w:sz="4" w:space="0" w:color="auto"/>
              <w:right w:val="single" w:sz="4" w:space="0" w:color="auto"/>
            </w:tcBorders>
          </w:tcPr>
          <w:p w:rsidR="007652C5" w:rsidRDefault="007652C5">
            <w:pPr>
              <w:jc w:val="center"/>
              <w:rPr>
                <w:sz w:val="22"/>
                <w:szCs w:val="22"/>
              </w:rPr>
            </w:pPr>
          </w:p>
        </w:tc>
        <w:tc>
          <w:tcPr>
            <w:tcW w:w="1896"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98,4</w:t>
            </w: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98,4</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Музыка</w:t>
            </w:r>
          </w:p>
        </w:tc>
        <w:tc>
          <w:tcPr>
            <w:tcW w:w="1533"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99,6</w:t>
            </w: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98,4</w:t>
            </w:r>
          </w:p>
        </w:tc>
        <w:tc>
          <w:tcPr>
            <w:tcW w:w="1896" w:type="dxa"/>
            <w:tcBorders>
              <w:top w:val="single" w:sz="4" w:space="0" w:color="auto"/>
              <w:left w:val="single" w:sz="4" w:space="0" w:color="auto"/>
              <w:bottom w:val="single" w:sz="4" w:space="0" w:color="auto"/>
              <w:right w:val="single" w:sz="4" w:space="0" w:color="auto"/>
            </w:tcBorders>
          </w:tcPr>
          <w:p w:rsidR="007652C5" w:rsidRDefault="007652C5">
            <w:pPr>
              <w:jc w:val="center"/>
              <w:rPr>
                <w:sz w:val="22"/>
                <w:szCs w:val="22"/>
              </w:rPr>
            </w:pP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99</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ИЗО</w:t>
            </w:r>
          </w:p>
        </w:tc>
        <w:tc>
          <w:tcPr>
            <w:tcW w:w="1533"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99,6</w:t>
            </w: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98,8</w:t>
            </w:r>
          </w:p>
        </w:tc>
        <w:tc>
          <w:tcPr>
            <w:tcW w:w="1896" w:type="dxa"/>
            <w:tcBorders>
              <w:top w:val="single" w:sz="4" w:space="0" w:color="auto"/>
              <w:left w:val="single" w:sz="4" w:space="0" w:color="auto"/>
              <w:bottom w:val="single" w:sz="4" w:space="0" w:color="auto"/>
              <w:right w:val="single" w:sz="4" w:space="0" w:color="auto"/>
            </w:tcBorders>
          </w:tcPr>
          <w:p w:rsidR="007652C5" w:rsidRDefault="007652C5">
            <w:pPr>
              <w:jc w:val="center"/>
              <w:rPr>
                <w:sz w:val="22"/>
                <w:szCs w:val="22"/>
              </w:rPr>
            </w:pP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99,3</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Физическая культура</w:t>
            </w:r>
          </w:p>
        </w:tc>
        <w:tc>
          <w:tcPr>
            <w:tcW w:w="1533"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98,8</w:t>
            </w: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90</w:t>
            </w:r>
          </w:p>
        </w:tc>
        <w:tc>
          <w:tcPr>
            <w:tcW w:w="1896"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93,7</w:t>
            </w: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93,9</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ОБЖ</w:t>
            </w:r>
          </w:p>
        </w:tc>
        <w:tc>
          <w:tcPr>
            <w:tcW w:w="1533" w:type="dxa"/>
            <w:tcBorders>
              <w:top w:val="single" w:sz="4" w:space="0" w:color="auto"/>
              <w:left w:val="single" w:sz="4" w:space="0" w:color="auto"/>
              <w:bottom w:val="single" w:sz="4" w:space="0" w:color="auto"/>
              <w:right w:val="single" w:sz="4" w:space="0" w:color="auto"/>
            </w:tcBorders>
          </w:tcPr>
          <w:p w:rsidR="007652C5" w:rsidRDefault="007652C5">
            <w:pPr>
              <w:jc w:val="center"/>
              <w:rPr>
                <w:sz w:val="22"/>
                <w:szCs w:val="22"/>
              </w:rPr>
            </w:pP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92,8</w:t>
            </w:r>
          </w:p>
        </w:tc>
        <w:tc>
          <w:tcPr>
            <w:tcW w:w="1896"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100</w:t>
            </w: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94</w:t>
            </w:r>
          </w:p>
        </w:tc>
      </w:tr>
      <w:tr w:rsidR="007652C5" w:rsidTr="007652C5">
        <w:tc>
          <w:tcPr>
            <w:tcW w:w="2406" w:type="dxa"/>
            <w:tcBorders>
              <w:top w:val="single" w:sz="4" w:space="0" w:color="auto"/>
              <w:left w:val="single" w:sz="4" w:space="0" w:color="auto"/>
              <w:bottom w:val="single" w:sz="4" w:space="0" w:color="auto"/>
              <w:right w:val="single" w:sz="4" w:space="0" w:color="auto"/>
            </w:tcBorders>
            <w:hideMark/>
          </w:tcPr>
          <w:p w:rsidR="007652C5" w:rsidRDefault="007652C5">
            <w:pPr>
              <w:jc w:val="both"/>
              <w:rPr>
                <w:sz w:val="22"/>
                <w:szCs w:val="22"/>
              </w:rPr>
            </w:pPr>
            <w:r>
              <w:rPr>
                <w:sz w:val="22"/>
                <w:szCs w:val="22"/>
              </w:rPr>
              <w:t>Технология</w:t>
            </w:r>
          </w:p>
        </w:tc>
        <w:tc>
          <w:tcPr>
            <w:tcW w:w="1533"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99,6</w:t>
            </w:r>
          </w:p>
        </w:tc>
        <w:tc>
          <w:tcPr>
            <w:tcW w:w="1981"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99,6</w:t>
            </w:r>
          </w:p>
        </w:tc>
        <w:tc>
          <w:tcPr>
            <w:tcW w:w="1896"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98,4</w:t>
            </w:r>
          </w:p>
        </w:tc>
        <w:tc>
          <w:tcPr>
            <w:tcW w:w="1394" w:type="dxa"/>
            <w:tcBorders>
              <w:top w:val="single" w:sz="4" w:space="0" w:color="auto"/>
              <w:left w:val="single" w:sz="4" w:space="0" w:color="auto"/>
              <w:bottom w:val="single" w:sz="4" w:space="0" w:color="auto"/>
              <w:right w:val="single" w:sz="4" w:space="0" w:color="auto"/>
            </w:tcBorders>
            <w:hideMark/>
          </w:tcPr>
          <w:p w:rsidR="007652C5" w:rsidRDefault="007652C5">
            <w:pPr>
              <w:jc w:val="center"/>
              <w:rPr>
                <w:sz w:val="22"/>
                <w:szCs w:val="22"/>
              </w:rPr>
            </w:pPr>
            <w:r>
              <w:rPr>
                <w:sz w:val="22"/>
                <w:szCs w:val="22"/>
              </w:rPr>
              <w:t>99,5</w:t>
            </w:r>
          </w:p>
        </w:tc>
      </w:tr>
    </w:tbl>
    <w:p w:rsidR="007652C5" w:rsidRDefault="007652C5" w:rsidP="007652C5">
      <w:pPr>
        <w:rPr>
          <w:sz w:val="26"/>
          <w:szCs w:val="26"/>
        </w:rPr>
      </w:pPr>
    </w:p>
    <w:p w:rsidR="007652C5" w:rsidRDefault="007652C5" w:rsidP="007652C5">
      <w:pPr>
        <w:rPr>
          <w:sz w:val="26"/>
          <w:szCs w:val="26"/>
        </w:rPr>
      </w:pPr>
      <w:r>
        <w:rPr>
          <w:sz w:val="26"/>
          <w:szCs w:val="26"/>
        </w:rPr>
        <w:t>По сравнению с прошлым учебным годом качество преподавания:</w:t>
      </w:r>
    </w:p>
    <w:p w:rsidR="007652C5" w:rsidRDefault="007652C5" w:rsidP="007652C5">
      <w:pPr>
        <w:rPr>
          <w:sz w:val="26"/>
          <w:szCs w:val="26"/>
        </w:rPr>
      </w:pPr>
    </w:p>
    <w:p w:rsidR="007652C5" w:rsidRDefault="007652C5" w:rsidP="007652C5">
      <w:pPr>
        <w:rPr>
          <w:sz w:val="26"/>
          <w:szCs w:val="26"/>
        </w:rPr>
      </w:pPr>
      <w:r>
        <w:rPr>
          <w:sz w:val="26"/>
          <w:szCs w:val="26"/>
        </w:rPr>
        <w:t>Во 2-4 классах:</w:t>
      </w:r>
    </w:p>
    <w:p w:rsidR="007652C5" w:rsidRDefault="007652C5" w:rsidP="007652C5">
      <w:pPr>
        <w:numPr>
          <w:ilvl w:val="0"/>
          <w:numId w:val="4"/>
        </w:numPr>
        <w:rPr>
          <w:sz w:val="26"/>
          <w:szCs w:val="26"/>
        </w:rPr>
      </w:pPr>
      <w:r>
        <w:rPr>
          <w:sz w:val="26"/>
          <w:szCs w:val="26"/>
        </w:rPr>
        <w:t>Повысилось качество по литературе, английскому языку, окружающему миру, физической культуре, музыке, ИЗО.</w:t>
      </w:r>
    </w:p>
    <w:p w:rsidR="007652C5" w:rsidRDefault="007652C5" w:rsidP="007652C5">
      <w:pPr>
        <w:numPr>
          <w:ilvl w:val="0"/>
          <w:numId w:val="4"/>
        </w:numPr>
        <w:rPr>
          <w:sz w:val="26"/>
          <w:szCs w:val="26"/>
        </w:rPr>
      </w:pPr>
      <w:r>
        <w:rPr>
          <w:sz w:val="26"/>
          <w:szCs w:val="26"/>
        </w:rPr>
        <w:t>Снизилось по русскому языку, математике, технологии.</w:t>
      </w:r>
    </w:p>
    <w:p w:rsidR="007652C5" w:rsidRDefault="007652C5" w:rsidP="007652C5">
      <w:pPr>
        <w:rPr>
          <w:sz w:val="26"/>
          <w:szCs w:val="26"/>
        </w:rPr>
      </w:pPr>
    </w:p>
    <w:p w:rsidR="007652C5" w:rsidRDefault="007652C5" w:rsidP="007652C5">
      <w:pPr>
        <w:rPr>
          <w:sz w:val="26"/>
          <w:szCs w:val="26"/>
        </w:rPr>
      </w:pPr>
      <w:r>
        <w:rPr>
          <w:sz w:val="26"/>
          <w:szCs w:val="26"/>
        </w:rPr>
        <w:t>В 5-9 классах:</w:t>
      </w:r>
    </w:p>
    <w:p w:rsidR="007652C5" w:rsidRDefault="007652C5" w:rsidP="007652C5">
      <w:pPr>
        <w:numPr>
          <w:ilvl w:val="0"/>
          <w:numId w:val="4"/>
        </w:numPr>
        <w:rPr>
          <w:sz w:val="26"/>
          <w:szCs w:val="26"/>
        </w:rPr>
      </w:pPr>
      <w:r>
        <w:rPr>
          <w:sz w:val="26"/>
          <w:szCs w:val="26"/>
        </w:rPr>
        <w:t>Повысилось качество по математике, геометрии, информатике, физике, истории, обществознанию, ОБЖ.</w:t>
      </w:r>
    </w:p>
    <w:p w:rsidR="007652C5" w:rsidRDefault="007652C5" w:rsidP="007652C5">
      <w:pPr>
        <w:numPr>
          <w:ilvl w:val="0"/>
          <w:numId w:val="4"/>
        </w:numPr>
        <w:rPr>
          <w:sz w:val="26"/>
          <w:szCs w:val="26"/>
        </w:rPr>
      </w:pPr>
      <w:r>
        <w:rPr>
          <w:sz w:val="26"/>
          <w:szCs w:val="26"/>
        </w:rPr>
        <w:t xml:space="preserve">Снизилось качество по русскому языку, литературе, английскому языку, алгебре, биологии, географии, химии, музыке, ИЗО, физической культуре. </w:t>
      </w:r>
    </w:p>
    <w:p w:rsidR="007652C5" w:rsidRDefault="007652C5" w:rsidP="007652C5">
      <w:pPr>
        <w:rPr>
          <w:sz w:val="26"/>
          <w:szCs w:val="26"/>
        </w:rPr>
      </w:pPr>
      <w:r>
        <w:rPr>
          <w:sz w:val="26"/>
          <w:szCs w:val="26"/>
        </w:rPr>
        <w:t>В 10-11 классах:</w:t>
      </w:r>
    </w:p>
    <w:p w:rsidR="007652C5" w:rsidRDefault="007652C5" w:rsidP="007652C5">
      <w:pPr>
        <w:numPr>
          <w:ilvl w:val="0"/>
          <w:numId w:val="4"/>
        </w:numPr>
        <w:rPr>
          <w:sz w:val="26"/>
          <w:szCs w:val="26"/>
        </w:rPr>
      </w:pPr>
      <w:r>
        <w:rPr>
          <w:sz w:val="26"/>
          <w:szCs w:val="26"/>
        </w:rPr>
        <w:t>Повысилось качество по литературе, английскому языку, математике, информатике, биологии, географии, физике, химии, ОБЖ, технологии.</w:t>
      </w:r>
    </w:p>
    <w:p w:rsidR="007652C5" w:rsidRDefault="007652C5" w:rsidP="007652C5">
      <w:pPr>
        <w:numPr>
          <w:ilvl w:val="0"/>
          <w:numId w:val="4"/>
        </w:numPr>
        <w:rPr>
          <w:sz w:val="26"/>
          <w:szCs w:val="26"/>
        </w:rPr>
      </w:pPr>
      <w:r>
        <w:rPr>
          <w:sz w:val="26"/>
          <w:szCs w:val="26"/>
        </w:rPr>
        <w:t xml:space="preserve">Снизилось  качество по русскому языку, истории, обществознанию, МХК.  </w:t>
      </w:r>
    </w:p>
    <w:p w:rsidR="007652C5" w:rsidRDefault="007652C5" w:rsidP="007652C5">
      <w:pPr>
        <w:rPr>
          <w:sz w:val="26"/>
          <w:szCs w:val="26"/>
        </w:rPr>
      </w:pPr>
      <w:r>
        <w:rPr>
          <w:sz w:val="26"/>
          <w:szCs w:val="26"/>
        </w:rPr>
        <w:t>По школе:</w:t>
      </w:r>
    </w:p>
    <w:p w:rsidR="007652C5" w:rsidRDefault="007652C5" w:rsidP="007652C5">
      <w:pPr>
        <w:numPr>
          <w:ilvl w:val="0"/>
          <w:numId w:val="6"/>
        </w:numPr>
        <w:rPr>
          <w:sz w:val="26"/>
          <w:szCs w:val="26"/>
        </w:rPr>
      </w:pPr>
      <w:r>
        <w:rPr>
          <w:sz w:val="26"/>
          <w:szCs w:val="26"/>
        </w:rPr>
        <w:lastRenderedPageBreak/>
        <w:t>Повысилось качество по литературе, математике, геометрии, информатике, физике, химии, истории, обществознанию, ИЗО, ОБЖ, технологии.</w:t>
      </w:r>
    </w:p>
    <w:p w:rsidR="007652C5" w:rsidRDefault="007652C5" w:rsidP="007652C5">
      <w:pPr>
        <w:numPr>
          <w:ilvl w:val="0"/>
          <w:numId w:val="6"/>
        </w:numPr>
        <w:rPr>
          <w:sz w:val="26"/>
          <w:szCs w:val="26"/>
        </w:rPr>
      </w:pPr>
      <w:r>
        <w:rPr>
          <w:sz w:val="26"/>
          <w:szCs w:val="26"/>
        </w:rPr>
        <w:t xml:space="preserve">Снизилось  качество по русскому языку, алгебре, биологии, географии, МХК, физической культуре.  </w:t>
      </w:r>
    </w:p>
    <w:p w:rsidR="007652C5" w:rsidRDefault="007652C5" w:rsidP="007652C5">
      <w:pPr>
        <w:rPr>
          <w:sz w:val="26"/>
          <w:szCs w:val="26"/>
        </w:rPr>
      </w:pPr>
      <w:r>
        <w:rPr>
          <w:sz w:val="26"/>
          <w:szCs w:val="26"/>
        </w:rPr>
        <w:t>Успеваемость составила 98,3 %, снизилась на 0,9 %.</w:t>
      </w:r>
    </w:p>
    <w:p w:rsidR="007652C5" w:rsidRDefault="007652C5" w:rsidP="007652C5">
      <w:pPr>
        <w:rPr>
          <w:sz w:val="26"/>
          <w:szCs w:val="26"/>
        </w:rPr>
      </w:pPr>
      <w:r>
        <w:rPr>
          <w:sz w:val="26"/>
          <w:szCs w:val="26"/>
        </w:rPr>
        <w:t xml:space="preserve">Переведены условно в следующий класс – Шишкин И. (5 «А»), Фигуренко Д. (5 «А»), Кравцова З. (6 «А»), Плешка М. (7 «А»), Клопатовский А. (7 «Б»), Козоброд А. (7 «Б»), Кривцов П. (7 «Б»), Туранский Р. (7 «Б»), Касинская В. (8 «А»), Степанюк Д. (8 «А»), Мурзаева Е. (8 «А»), Королева Д. (8 «Б»). </w:t>
      </w:r>
    </w:p>
    <w:p w:rsidR="007652C5" w:rsidRDefault="007652C5" w:rsidP="007652C5">
      <w:pPr>
        <w:outlineLvl w:val="0"/>
        <w:rPr>
          <w:sz w:val="26"/>
          <w:szCs w:val="26"/>
        </w:rPr>
      </w:pPr>
      <w:r>
        <w:rPr>
          <w:sz w:val="26"/>
          <w:szCs w:val="26"/>
        </w:rPr>
        <w:t xml:space="preserve">Для охвата всех детей учебой и сохранением контингента в школе </w:t>
      </w:r>
    </w:p>
    <w:p w:rsidR="007652C5" w:rsidRDefault="007652C5" w:rsidP="007652C5">
      <w:pPr>
        <w:rPr>
          <w:sz w:val="26"/>
          <w:szCs w:val="26"/>
        </w:rPr>
      </w:pPr>
      <w:r>
        <w:rPr>
          <w:sz w:val="26"/>
          <w:szCs w:val="26"/>
        </w:rPr>
        <w:t>используются различные формы обучения.</w:t>
      </w:r>
    </w:p>
    <w:p w:rsidR="007652C5" w:rsidRDefault="007652C5" w:rsidP="007652C5">
      <w:pPr>
        <w:rPr>
          <w:sz w:val="26"/>
          <w:szCs w:val="26"/>
        </w:rPr>
      </w:pPr>
    </w:p>
    <w:p w:rsidR="007652C5" w:rsidRDefault="00C63828" w:rsidP="007652C5">
      <w:pPr>
        <w:rPr>
          <w:sz w:val="26"/>
          <w:szCs w:val="26"/>
        </w:rPr>
      </w:pPr>
      <w:r>
        <w:rPr>
          <w:sz w:val="26"/>
          <w:szCs w:val="26"/>
        </w:rPr>
        <w:t>В 2018-2019</w:t>
      </w:r>
      <w:r w:rsidR="007652C5">
        <w:rPr>
          <w:sz w:val="26"/>
          <w:szCs w:val="26"/>
        </w:rPr>
        <w:t xml:space="preserve"> учебном году на</w:t>
      </w:r>
      <w:r>
        <w:rPr>
          <w:sz w:val="26"/>
          <w:szCs w:val="26"/>
        </w:rPr>
        <w:t xml:space="preserve"> индивидуальном обучении было 10</w:t>
      </w:r>
      <w:r w:rsidR="007652C5">
        <w:rPr>
          <w:sz w:val="26"/>
          <w:szCs w:val="26"/>
        </w:rPr>
        <w:t xml:space="preserve"> человек – в 1-4 классах – </w:t>
      </w:r>
      <w:r>
        <w:rPr>
          <w:sz w:val="26"/>
          <w:szCs w:val="26"/>
        </w:rPr>
        <w:t>6 человек, в 5-9 классах – 4</w:t>
      </w:r>
      <w:r w:rsidR="007652C5">
        <w:rPr>
          <w:sz w:val="26"/>
          <w:szCs w:val="26"/>
        </w:rPr>
        <w:t xml:space="preserve"> человека. Все они успешно окончили учебный год. Индивидуальное обучение было организовано в соответствии с «Законом об образовании РФ». В наличии вся необходимая документация (справки ВКК, приказ о переводе на индивидуальное обучение, </w:t>
      </w:r>
      <w:r>
        <w:rPr>
          <w:sz w:val="26"/>
          <w:szCs w:val="26"/>
        </w:rPr>
        <w:t>учебные планы, адаптированные образовательные программы,</w:t>
      </w:r>
      <w:r w:rsidR="007652C5">
        <w:rPr>
          <w:sz w:val="26"/>
          <w:szCs w:val="26"/>
        </w:rPr>
        <w:t>расписание занятий).</w:t>
      </w:r>
    </w:p>
    <w:p w:rsidR="007652C5" w:rsidRDefault="007652C5" w:rsidP="007652C5">
      <w:pPr>
        <w:rPr>
          <w:sz w:val="26"/>
          <w:szCs w:val="26"/>
        </w:rPr>
      </w:pPr>
      <w:r>
        <w:rPr>
          <w:sz w:val="26"/>
          <w:szCs w:val="26"/>
        </w:rPr>
        <w:t xml:space="preserve"> </w:t>
      </w:r>
    </w:p>
    <w:p w:rsidR="007652C5" w:rsidRDefault="007652C5" w:rsidP="007652C5">
      <w:pPr>
        <w:rPr>
          <w:sz w:val="26"/>
          <w:szCs w:val="26"/>
        </w:rPr>
      </w:pPr>
      <w:r>
        <w:rPr>
          <w:sz w:val="26"/>
          <w:szCs w:val="26"/>
        </w:rPr>
        <w:t>На основании плана работы школы, плана работы по обеспечению основного общего образования администрация и педагогический коллектив осуществляет регулярный контроль над посещаемостью учащихся.</w:t>
      </w:r>
    </w:p>
    <w:p w:rsidR="007652C5" w:rsidRDefault="007652C5" w:rsidP="007652C5">
      <w:pPr>
        <w:rPr>
          <w:sz w:val="26"/>
          <w:szCs w:val="26"/>
        </w:rPr>
      </w:pPr>
      <w:r>
        <w:rPr>
          <w:sz w:val="26"/>
          <w:szCs w:val="26"/>
        </w:rPr>
        <w:t>Пропущено у</w:t>
      </w:r>
      <w:r w:rsidR="00C63828">
        <w:rPr>
          <w:sz w:val="26"/>
          <w:szCs w:val="26"/>
        </w:rPr>
        <w:t>роков всего за учебный год 62101, что на 4983</w:t>
      </w:r>
      <w:r>
        <w:rPr>
          <w:sz w:val="26"/>
          <w:szCs w:val="26"/>
        </w:rPr>
        <w:t xml:space="preserve"> урока больше, по сравнению с прошлым годом, в том числе:</w:t>
      </w:r>
    </w:p>
    <w:p w:rsidR="007652C5" w:rsidRDefault="007652C5" w:rsidP="007652C5">
      <w:pPr>
        <w:rPr>
          <w:sz w:val="26"/>
          <w:szCs w:val="26"/>
        </w:rPr>
      </w:pPr>
      <w:r>
        <w:rPr>
          <w:sz w:val="26"/>
          <w:szCs w:val="26"/>
        </w:rPr>
        <w:t xml:space="preserve">      в 1-4 клас</w:t>
      </w:r>
      <w:r w:rsidR="00C63828">
        <w:rPr>
          <w:sz w:val="26"/>
          <w:szCs w:val="26"/>
        </w:rPr>
        <w:t>сах 19507 уроков, больше на 3957</w:t>
      </w:r>
      <w:r>
        <w:rPr>
          <w:sz w:val="26"/>
          <w:szCs w:val="26"/>
        </w:rPr>
        <w:t>;</w:t>
      </w:r>
    </w:p>
    <w:p w:rsidR="007652C5" w:rsidRDefault="00EE46ED" w:rsidP="007652C5">
      <w:pPr>
        <w:rPr>
          <w:sz w:val="26"/>
          <w:szCs w:val="26"/>
        </w:rPr>
      </w:pPr>
      <w:r>
        <w:rPr>
          <w:sz w:val="26"/>
          <w:szCs w:val="26"/>
        </w:rPr>
        <w:t xml:space="preserve">      в 5-9 классах 34145  уроков, больше на 3941</w:t>
      </w:r>
      <w:r w:rsidR="007652C5">
        <w:rPr>
          <w:sz w:val="26"/>
          <w:szCs w:val="26"/>
        </w:rPr>
        <w:t>;</w:t>
      </w:r>
    </w:p>
    <w:p w:rsidR="007652C5" w:rsidRDefault="007652C5" w:rsidP="007652C5">
      <w:pPr>
        <w:rPr>
          <w:sz w:val="26"/>
          <w:szCs w:val="26"/>
        </w:rPr>
      </w:pPr>
      <w:r>
        <w:rPr>
          <w:sz w:val="26"/>
          <w:szCs w:val="26"/>
        </w:rPr>
        <w:t xml:space="preserve">      в 10-11 классах </w:t>
      </w:r>
      <w:r w:rsidR="00EE46ED">
        <w:rPr>
          <w:sz w:val="26"/>
          <w:szCs w:val="26"/>
        </w:rPr>
        <w:t>8449</w:t>
      </w:r>
      <w:r>
        <w:rPr>
          <w:sz w:val="26"/>
          <w:szCs w:val="26"/>
        </w:rPr>
        <w:t xml:space="preserve"> урок, </w:t>
      </w:r>
      <w:r w:rsidR="00EE46ED">
        <w:rPr>
          <w:sz w:val="26"/>
          <w:szCs w:val="26"/>
        </w:rPr>
        <w:t>меньше на 2915</w:t>
      </w:r>
      <w:r>
        <w:rPr>
          <w:sz w:val="26"/>
          <w:szCs w:val="26"/>
        </w:rPr>
        <w:t>.</w:t>
      </w:r>
    </w:p>
    <w:p w:rsidR="007652C5" w:rsidRDefault="007652C5" w:rsidP="007652C5">
      <w:pPr>
        <w:rPr>
          <w:sz w:val="26"/>
          <w:szCs w:val="26"/>
        </w:rPr>
      </w:pPr>
      <w:r>
        <w:rPr>
          <w:sz w:val="26"/>
          <w:szCs w:val="26"/>
        </w:rPr>
        <w:t>Пропущено уроков б</w:t>
      </w:r>
      <w:r w:rsidR="00EE46ED">
        <w:rPr>
          <w:sz w:val="26"/>
          <w:szCs w:val="26"/>
        </w:rPr>
        <w:t>ез уважительных причин всего 1190, что на 345</w:t>
      </w:r>
      <w:r>
        <w:rPr>
          <w:sz w:val="26"/>
          <w:szCs w:val="26"/>
        </w:rPr>
        <w:t xml:space="preserve"> уроков </w:t>
      </w:r>
      <w:r w:rsidR="00EE46ED">
        <w:rPr>
          <w:sz w:val="26"/>
          <w:szCs w:val="26"/>
        </w:rPr>
        <w:t>больше</w:t>
      </w:r>
      <w:r>
        <w:rPr>
          <w:sz w:val="26"/>
          <w:szCs w:val="26"/>
        </w:rPr>
        <w:t xml:space="preserve"> по сравнению с прошлым годом: </w:t>
      </w:r>
    </w:p>
    <w:p w:rsidR="007652C5" w:rsidRDefault="007652C5" w:rsidP="007652C5">
      <w:pPr>
        <w:rPr>
          <w:sz w:val="26"/>
          <w:szCs w:val="26"/>
        </w:rPr>
      </w:pPr>
      <w:r>
        <w:rPr>
          <w:sz w:val="26"/>
          <w:szCs w:val="26"/>
        </w:rPr>
        <w:t xml:space="preserve">      в 1-4 классах 0 уроков;</w:t>
      </w:r>
    </w:p>
    <w:p w:rsidR="007652C5" w:rsidRDefault="00EE46ED" w:rsidP="007652C5">
      <w:pPr>
        <w:rPr>
          <w:sz w:val="26"/>
          <w:szCs w:val="26"/>
        </w:rPr>
      </w:pPr>
      <w:r>
        <w:rPr>
          <w:sz w:val="26"/>
          <w:szCs w:val="26"/>
        </w:rPr>
        <w:t xml:space="preserve">      в 5-9 классах 1190</w:t>
      </w:r>
      <w:r w:rsidR="007652C5">
        <w:rPr>
          <w:sz w:val="26"/>
          <w:szCs w:val="26"/>
        </w:rPr>
        <w:t xml:space="preserve"> урока, </w:t>
      </w:r>
      <w:r>
        <w:rPr>
          <w:sz w:val="26"/>
          <w:szCs w:val="26"/>
        </w:rPr>
        <w:t>больше на 345</w:t>
      </w:r>
      <w:r w:rsidR="007652C5">
        <w:rPr>
          <w:sz w:val="26"/>
          <w:szCs w:val="26"/>
        </w:rPr>
        <w:t>;</w:t>
      </w:r>
    </w:p>
    <w:p w:rsidR="007652C5" w:rsidRDefault="00EE46ED" w:rsidP="007652C5">
      <w:pPr>
        <w:rPr>
          <w:sz w:val="26"/>
          <w:szCs w:val="26"/>
        </w:rPr>
      </w:pPr>
      <w:r>
        <w:rPr>
          <w:sz w:val="26"/>
          <w:szCs w:val="26"/>
        </w:rPr>
        <w:t xml:space="preserve">      в 10-11 классах 0 уроков</w:t>
      </w:r>
      <w:r w:rsidR="007652C5">
        <w:rPr>
          <w:sz w:val="26"/>
          <w:szCs w:val="26"/>
        </w:rPr>
        <w:t>.</w:t>
      </w:r>
    </w:p>
    <w:p w:rsidR="007652C5" w:rsidRDefault="007652C5" w:rsidP="007652C5">
      <w:pPr>
        <w:rPr>
          <w:sz w:val="26"/>
          <w:szCs w:val="26"/>
        </w:rPr>
      </w:pPr>
    </w:p>
    <w:p w:rsidR="007652C5" w:rsidRDefault="007652C5" w:rsidP="007652C5">
      <w:pPr>
        <w:rPr>
          <w:sz w:val="26"/>
          <w:szCs w:val="26"/>
        </w:rPr>
      </w:pPr>
      <w:r>
        <w:rPr>
          <w:sz w:val="26"/>
          <w:szCs w:val="26"/>
        </w:rPr>
        <w:t>В основу</w:t>
      </w:r>
      <w:r w:rsidR="00EE46ED">
        <w:rPr>
          <w:sz w:val="26"/>
          <w:szCs w:val="26"/>
        </w:rPr>
        <w:t xml:space="preserve"> внутришкольного контроля в 2018-2019</w:t>
      </w:r>
      <w:r>
        <w:rPr>
          <w:sz w:val="26"/>
          <w:szCs w:val="26"/>
        </w:rPr>
        <w:t xml:space="preserve"> учебном году были заложены принципы управления, направленного на человека с учетом его возможностей и способностей. </w:t>
      </w:r>
    </w:p>
    <w:p w:rsidR="007652C5" w:rsidRDefault="007652C5" w:rsidP="007652C5">
      <w:pPr>
        <w:rPr>
          <w:sz w:val="26"/>
          <w:szCs w:val="26"/>
        </w:rPr>
      </w:pPr>
      <w:r>
        <w:rPr>
          <w:sz w:val="26"/>
          <w:szCs w:val="26"/>
        </w:rPr>
        <w:t>Осуществлялось делегирование управленческих и контрольных функций руководителям ШМО. Все руководители ШМО правильно понимают свои обязанности и возможности методических объединений для повышения уровня профессионализма педагогов и качества образования.</w:t>
      </w:r>
      <w:r w:rsidR="00EE46ED">
        <w:rPr>
          <w:sz w:val="26"/>
          <w:szCs w:val="26"/>
        </w:rPr>
        <w:t xml:space="preserve"> </w:t>
      </w:r>
    </w:p>
    <w:p w:rsidR="007652C5" w:rsidRDefault="007652C5" w:rsidP="007652C5">
      <w:pPr>
        <w:rPr>
          <w:sz w:val="26"/>
          <w:szCs w:val="26"/>
        </w:rPr>
      </w:pPr>
      <w:r>
        <w:rPr>
          <w:sz w:val="26"/>
          <w:szCs w:val="26"/>
        </w:rPr>
        <w:t xml:space="preserve">Осуществлявшийся контроль включал различные направления работы: проверка ЗУН, их диагностика и мониторинг, четвертные и итоговые административные контрольные работы. </w:t>
      </w:r>
      <w:r w:rsidR="00EE46ED">
        <w:rPr>
          <w:sz w:val="26"/>
          <w:szCs w:val="26"/>
        </w:rPr>
        <w:t>Но анализ четвертных контрольных работ показывает, что работа над ошибками не ведется должным образом.</w:t>
      </w:r>
    </w:p>
    <w:p w:rsidR="007652C5" w:rsidRDefault="007652C5" w:rsidP="007652C5">
      <w:pPr>
        <w:rPr>
          <w:sz w:val="26"/>
          <w:szCs w:val="26"/>
        </w:rPr>
      </w:pPr>
      <w:r>
        <w:rPr>
          <w:sz w:val="26"/>
          <w:szCs w:val="26"/>
        </w:rPr>
        <w:t xml:space="preserve">Тематический контроль включал в себя проверку рабочих программ, школьной документации (электронных классных журналов, журналов факультативных </w:t>
      </w:r>
      <w:r>
        <w:rPr>
          <w:sz w:val="26"/>
          <w:szCs w:val="26"/>
        </w:rPr>
        <w:lastRenderedPageBreak/>
        <w:t xml:space="preserve">занятий и индивидуального обучения). Мониторинг ведения электронных журналов показал, что не все педагоги качественно выполняли свою работу. </w:t>
      </w:r>
    </w:p>
    <w:p w:rsidR="007652C5" w:rsidRDefault="007652C5" w:rsidP="007652C5">
      <w:pPr>
        <w:rPr>
          <w:sz w:val="26"/>
          <w:szCs w:val="26"/>
        </w:rPr>
      </w:pPr>
      <w:r>
        <w:rPr>
          <w:sz w:val="26"/>
          <w:szCs w:val="26"/>
        </w:rPr>
        <w:t>Внешняя оценка качества образован</w:t>
      </w:r>
      <w:r w:rsidR="00EE46ED">
        <w:rPr>
          <w:sz w:val="26"/>
          <w:szCs w:val="26"/>
        </w:rPr>
        <w:t>ия проводилась по профильной математике «Я сдам ЕГЭ» 11 классы (всероссийский</w:t>
      </w:r>
      <w:r w:rsidR="00E72952">
        <w:rPr>
          <w:sz w:val="26"/>
          <w:szCs w:val="26"/>
        </w:rPr>
        <w:t xml:space="preserve"> мониторинг)</w:t>
      </w:r>
      <w:r>
        <w:rPr>
          <w:sz w:val="26"/>
          <w:szCs w:val="26"/>
        </w:rPr>
        <w:t>; всероссийский проверочные работы</w:t>
      </w:r>
      <w:r w:rsidR="00EE46ED">
        <w:rPr>
          <w:sz w:val="26"/>
          <w:szCs w:val="26"/>
        </w:rPr>
        <w:t xml:space="preserve"> (ВПР)</w:t>
      </w:r>
      <w:r>
        <w:rPr>
          <w:sz w:val="26"/>
          <w:szCs w:val="26"/>
        </w:rPr>
        <w:t xml:space="preserve"> в </w:t>
      </w:r>
      <w:r w:rsidR="00EE46ED">
        <w:rPr>
          <w:sz w:val="26"/>
          <w:szCs w:val="26"/>
        </w:rPr>
        <w:t xml:space="preserve">4, 5, 6 классах в штатном режиме и в 7, </w:t>
      </w:r>
      <w:r>
        <w:rPr>
          <w:sz w:val="26"/>
          <w:szCs w:val="26"/>
        </w:rPr>
        <w:t>11 классах</w:t>
      </w:r>
      <w:r w:rsidR="00EE46ED">
        <w:rPr>
          <w:sz w:val="26"/>
          <w:szCs w:val="26"/>
        </w:rPr>
        <w:t xml:space="preserve"> в режиме апробации</w:t>
      </w:r>
      <w:r>
        <w:rPr>
          <w:sz w:val="26"/>
          <w:szCs w:val="26"/>
        </w:rPr>
        <w:t>.</w:t>
      </w:r>
    </w:p>
    <w:p w:rsidR="007652C5" w:rsidRDefault="007652C5" w:rsidP="007652C5">
      <w:pPr>
        <w:rPr>
          <w:sz w:val="26"/>
          <w:szCs w:val="26"/>
        </w:rPr>
      </w:pPr>
      <w:r>
        <w:rPr>
          <w:sz w:val="26"/>
          <w:szCs w:val="26"/>
        </w:rPr>
        <w:t>Особое внимание уделялось выполнению учебных программ, изучению состояния работы с детьми</w:t>
      </w:r>
      <w:r w:rsidR="00E72952">
        <w:rPr>
          <w:sz w:val="26"/>
          <w:szCs w:val="26"/>
        </w:rPr>
        <w:t>,</w:t>
      </w:r>
      <w:r>
        <w:rPr>
          <w:sz w:val="26"/>
          <w:szCs w:val="26"/>
        </w:rPr>
        <w:t xml:space="preserve"> находящимися на индивидуальном обучении. </w:t>
      </w:r>
    </w:p>
    <w:p w:rsidR="007652C5" w:rsidRDefault="007652C5" w:rsidP="007652C5">
      <w:pPr>
        <w:rPr>
          <w:sz w:val="26"/>
          <w:szCs w:val="26"/>
        </w:rPr>
      </w:pPr>
      <w:r>
        <w:rPr>
          <w:sz w:val="26"/>
          <w:szCs w:val="26"/>
        </w:rPr>
        <w:t xml:space="preserve">Основной целью внутришкольного контроля являлось оказание методической помощи педагогам. </w:t>
      </w:r>
    </w:p>
    <w:p w:rsidR="007652C5" w:rsidRDefault="007652C5" w:rsidP="007652C5">
      <w:pPr>
        <w:rPr>
          <w:sz w:val="26"/>
          <w:szCs w:val="26"/>
        </w:rPr>
      </w:pPr>
    </w:p>
    <w:p w:rsidR="007652C5" w:rsidRDefault="007652C5" w:rsidP="007652C5">
      <w:pPr>
        <w:tabs>
          <w:tab w:val="left" w:pos="540"/>
        </w:tabs>
        <w:autoSpaceDE w:val="0"/>
        <w:autoSpaceDN w:val="0"/>
        <w:adjustRightInd w:val="0"/>
        <w:jc w:val="center"/>
      </w:pPr>
      <w:r>
        <w:rPr>
          <w:b/>
          <w:sz w:val="26"/>
        </w:rPr>
        <w:t>Результаты всероссийских проверочных работ</w:t>
      </w:r>
    </w:p>
    <w:p w:rsidR="007652C5" w:rsidRPr="00E72952" w:rsidRDefault="00E72952" w:rsidP="00E72952">
      <w:pPr>
        <w:tabs>
          <w:tab w:val="left" w:pos="540"/>
        </w:tabs>
        <w:autoSpaceDE w:val="0"/>
        <w:autoSpaceDN w:val="0"/>
        <w:adjustRightInd w:val="0"/>
        <w:jc w:val="center"/>
        <w:rPr>
          <w:b/>
          <w:sz w:val="26"/>
          <w:szCs w:val="26"/>
        </w:rPr>
      </w:pPr>
      <w:r>
        <w:rPr>
          <w:b/>
          <w:sz w:val="26"/>
        </w:rPr>
        <w:t>п</w:t>
      </w:r>
      <w:r w:rsidR="007652C5" w:rsidRPr="00E72952">
        <w:rPr>
          <w:b/>
          <w:sz w:val="26"/>
        </w:rPr>
        <w:t>о русскому языку в 5 классах</w:t>
      </w:r>
    </w:p>
    <w:p w:rsidR="00236AAE" w:rsidRPr="00236AAE" w:rsidRDefault="00236AAE" w:rsidP="00236AAE">
      <w:pPr>
        <w:suppressAutoHyphens w:val="0"/>
        <w:spacing w:after="200" w:line="276" w:lineRule="auto"/>
        <w:rPr>
          <w:rFonts w:eastAsia="Calibri"/>
          <w:lang w:eastAsia="en-US"/>
        </w:rPr>
      </w:pPr>
      <w:r w:rsidRPr="00236AAE">
        <w:rPr>
          <w:rFonts w:eastAsia="Calibri"/>
          <w:lang w:eastAsia="en-US"/>
        </w:rPr>
        <w:t>Дата проведения 25.04. 2019 года.</w:t>
      </w:r>
    </w:p>
    <w:tbl>
      <w:tblPr>
        <w:tblpPr w:leftFromText="180" w:rightFromText="180" w:bottomFromText="20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73"/>
        <w:gridCol w:w="1319"/>
        <w:gridCol w:w="556"/>
        <w:gridCol w:w="556"/>
        <w:gridCol w:w="556"/>
        <w:gridCol w:w="557"/>
        <w:gridCol w:w="1044"/>
        <w:gridCol w:w="1154"/>
        <w:gridCol w:w="1595"/>
      </w:tblGrid>
      <w:tr w:rsidR="00236AAE" w:rsidRPr="00236AAE" w:rsidTr="00236AAE">
        <w:tc>
          <w:tcPr>
            <w:tcW w:w="81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Класс</w:t>
            </w:r>
          </w:p>
        </w:tc>
        <w:tc>
          <w:tcPr>
            <w:tcW w:w="77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Всего </w:t>
            </w:r>
          </w:p>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уч-ся</w:t>
            </w:r>
          </w:p>
        </w:tc>
        <w:tc>
          <w:tcPr>
            <w:tcW w:w="1319"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Выполняли</w:t>
            </w:r>
          </w:p>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работу</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на «5» </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на «4» </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на «3» </w:t>
            </w:r>
          </w:p>
        </w:tc>
        <w:tc>
          <w:tcPr>
            <w:tcW w:w="557"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на «2»</w:t>
            </w:r>
          </w:p>
        </w:tc>
        <w:tc>
          <w:tcPr>
            <w:tcW w:w="104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качества</w:t>
            </w:r>
          </w:p>
        </w:tc>
        <w:tc>
          <w:tcPr>
            <w:tcW w:w="115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успеваем.</w:t>
            </w:r>
          </w:p>
        </w:tc>
        <w:tc>
          <w:tcPr>
            <w:tcW w:w="1595"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Учитель</w:t>
            </w:r>
          </w:p>
        </w:tc>
      </w:tr>
      <w:tr w:rsidR="00236AAE" w:rsidRPr="00236AAE" w:rsidTr="00236AAE">
        <w:tc>
          <w:tcPr>
            <w:tcW w:w="81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5 «А»</w:t>
            </w:r>
          </w:p>
        </w:tc>
        <w:tc>
          <w:tcPr>
            <w:tcW w:w="77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29</w:t>
            </w:r>
          </w:p>
        </w:tc>
        <w:tc>
          <w:tcPr>
            <w:tcW w:w="1319"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26</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0</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4</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10</w:t>
            </w:r>
          </w:p>
        </w:tc>
        <w:tc>
          <w:tcPr>
            <w:tcW w:w="557"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12</w:t>
            </w:r>
          </w:p>
        </w:tc>
        <w:tc>
          <w:tcPr>
            <w:tcW w:w="104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15,4</w:t>
            </w:r>
          </w:p>
        </w:tc>
        <w:tc>
          <w:tcPr>
            <w:tcW w:w="115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53,8</w:t>
            </w:r>
          </w:p>
        </w:tc>
        <w:tc>
          <w:tcPr>
            <w:tcW w:w="1595"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Таранова</w:t>
            </w:r>
          </w:p>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Т.А.</w:t>
            </w:r>
          </w:p>
        </w:tc>
      </w:tr>
      <w:tr w:rsidR="00236AAE" w:rsidRPr="00236AAE" w:rsidTr="00236AAE">
        <w:tc>
          <w:tcPr>
            <w:tcW w:w="81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5 «Б»</w:t>
            </w:r>
          </w:p>
        </w:tc>
        <w:tc>
          <w:tcPr>
            <w:tcW w:w="77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29</w:t>
            </w:r>
          </w:p>
        </w:tc>
        <w:tc>
          <w:tcPr>
            <w:tcW w:w="1319"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25</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9</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9</w:t>
            </w:r>
          </w:p>
        </w:tc>
        <w:tc>
          <w:tcPr>
            <w:tcW w:w="557"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5</w:t>
            </w:r>
          </w:p>
        </w:tc>
        <w:tc>
          <w:tcPr>
            <w:tcW w:w="104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44</w:t>
            </w:r>
          </w:p>
        </w:tc>
        <w:tc>
          <w:tcPr>
            <w:tcW w:w="115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80</w:t>
            </w:r>
          </w:p>
        </w:tc>
        <w:tc>
          <w:tcPr>
            <w:tcW w:w="1595"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 xml:space="preserve">Катаева </w:t>
            </w:r>
          </w:p>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Е.В.</w:t>
            </w:r>
          </w:p>
        </w:tc>
      </w:tr>
      <w:tr w:rsidR="00236AAE" w:rsidRPr="00236AAE" w:rsidTr="00236AAE">
        <w:tc>
          <w:tcPr>
            <w:tcW w:w="81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Итого</w:t>
            </w:r>
          </w:p>
        </w:tc>
        <w:tc>
          <w:tcPr>
            <w:tcW w:w="77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58</w:t>
            </w:r>
          </w:p>
        </w:tc>
        <w:tc>
          <w:tcPr>
            <w:tcW w:w="1319"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51</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2</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13</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19</w:t>
            </w:r>
          </w:p>
        </w:tc>
        <w:tc>
          <w:tcPr>
            <w:tcW w:w="557"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17</w:t>
            </w:r>
          </w:p>
        </w:tc>
        <w:tc>
          <w:tcPr>
            <w:tcW w:w="104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29,4</w:t>
            </w:r>
          </w:p>
        </w:tc>
        <w:tc>
          <w:tcPr>
            <w:tcW w:w="115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66,7</w:t>
            </w:r>
          </w:p>
        </w:tc>
        <w:tc>
          <w:tcPr>
            <w:tcW w:w="1595" w:type="dxa"/>
            <w:tcBorders>
              <w:top w:val="single" w:sz="4" w:space="0" w:color="auto"/>
              <w:left w:val="single" w:sz="4" w:space="0" w:color="auto"/>
              <w:bottom w:val="single" w:sz="4" w:space="0" w:color="auto"/>
              <w:right w:val="single" w:sz="4" w:space="0" w:color="auto"/>
            </w:tcBorders>
          </w:tcPr>
          <w:p w:rsidR="00236AAE" w:rsidRPr="00236AAE" w:rsidRDefault="00236AAE" w:rsidP="00236AAE">
            <w:pPr>
              <w:suppressAutoHyphens w:val="0"/>
              <w:spacing w:line="276" w:lineRule="auto"/>
              <w:jc w:val="center"/>
              <w:rPr>
                <w:rFonts w:eastAsia="Calibri"/>
                <w:color w:val="333333"/>
                <w:sz w:val="22"/>
                <w:szCs w:val="22"/>
                <w:lang w:eastAsia="en-US"/>
              </w:rPr>
            </w:pPr>
          </w:p>
        </w:tc>
      </w:tr>
    </w:tbl>
    <w:p w:rsidR="007652C5" w:rsidRDefault="007652C5" w:rsidP="007652C5">
      <w:pPr>
        <w:pStyle w:val="ac"/>
        <w:rPr>
          <w:sz w:val="26"/>
        </w:rPr>
      </w:pPr>
    </w:p>
    <w:p w:rsidR="007652C5" w:rsidRPr="00E72952" w:rsidRDefault="007652C5" w:rsidP="007652C5">
      <w:pPr>
        <w:jc w:val="center"/>
        <w:rPr>
          <w:b/>
          <w:sz w:val="26"/>
        </w:rPr>
      </w:pPr>
      <w:r w:rsidRPr="00E72952">
        <w:rPr>
          <w:b/>
          <w:sz w:val="26"/>
        </w:rPr>
        <w:t>по математике в 5 классах</w:t>
      </w:r>
    </w:p>
    <w:p w:rsidR="00236AAE" w:rsidRPr="00236AAE" w:rsidRDefault="00236AAE" w:rsidP="00236AAE">
      <w:pPr>
        <w:suppressAutoHyphens w:val="0"/>
        <w:spacing w:after="200" w:line="276" w:lineRule="auto"/>
        <w:rPr>
          <w:rFonts w:eastAsia="Calibri"/>
          <w:lang w:eastAsia="en-US"/>
        </w:rPr>
      </w:pPr>
      <w:r w:rsidRPr="00236AAE">
        <w:rPr>
          <w:rFonts w:eastAsia="Calibri"/>
          <w:lang w:eastAsia="en-US"/>
        </w:rPr>
        <w:t>Дата проведения 23.04. 2019 года.</w:t>
      </w:r>
    </w:p>
    <w:tbl>
      <w:tblPr>
        <w:tblpPr w:leftFromText="180" w:rightFromText="180" w:bottomFromText="20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73"/>
        <w:gridCol w:w="1319"/>
        <w:gridCol w:w="556"/>
        <w:gridCol w:w="556"/>
        <w:gridCol w:w="556"/>
        <w:gridCol w:w="557"/>
        <w:gridCol w:w="1044"/>
        <w:gridCol w:w="1154"/>
        <w:gridCol w:w="1595"/>
      </w:tblGrid>
      <w:tr w:rsidR="00236AAE" w:rsidRPr="00236AAE" w:rsidTr="00236AAE">
        <w:tc>
          <w:tcPr>
            <w:tcW w:w="81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Класс</w:t>
            </w:r>
          </w:p>
        </w:tc>
        <w:tc>
          <w:tcPr>
            <w:tcW w:w="77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Всего </w:t>
            </w:r>
          </w:p>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уч-ся</w:t>
            </w:r>
          </w:p>
        </w:tc>
        <w:tc>
          <w:tcPr>
            <w:tcW w:w="1319"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Выполняли</w:t>
            </w:r>
          </w:p>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работу</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на «5» </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на «4» </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на «3» </w:t>
            </w:r>
          </w:p>
        </w:tc>
        <w:tc>
          <w:tcPr>
            <w:tcW w:w="557"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на «2»</w:t>
            </w:r>
          </w:p>
        </w:tc>
        <w:tc>
          <w:tcPr>
            <w:tcW w:w="104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качества</w:t>
            </w:r>
          </w:p>
        </w:tc>
        <w:tc>
          <w:tcPr>
            <w:tcW w:w="115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успеваем.</w:t>
            </w:r>
          </w:p>
        </w:tc>
        <w:tc>
          <w:tcPr>
            <w:tcW w:w="1595"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Учитель</w:t>
            </w:r>
          </w:p>
        </w:tc>
      </w:tr>
      <w:tr w:rsidR="00236AAE" w:rsidRPr="00236AAE" w:rsidTr="00236AAE">
        <w:tc>
          <w:tcPr>
            <w:tcW w:w="81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5 «А»</w:t>
            </w:r>
          </w:p>
        </w:tc>
        <w:tc>
          <w:tcPr>
            <w:tcW w:w="77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29</w:t>
            </w:r>
          </w:p>
        </w:tc>
        <w:tc>
          <w:tcPr>
            <w:tcW w:w="1319"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28</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6</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11</w:t>
            </w:r>
          </w:p>
        </w:tc>
        <w:tc>
          <w:tcPr>
            <w:tcW w:w="557"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9</w:t>
            </w:r>
          </w:p>
        </w:tc>
        <w:tc>
          <w:tcPr>
            <w:tcW w:w="104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28,6</w:t>
            </w:r>
          </w:p>
        </w:tc>
        <w:tc>
          <w:tcPr>
            <w:tcW w:w="115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67,9</w:t>
            </w:r>
          </w:p>
        </w:tc>
        <w:tc>
          <w:tcPr>
            <w:tcW w:w="1595"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Портнягина А.Г.</w:t>
            </w:r>
          </w:p>
        </w:tc>
      </w:tr>
      <w:tr w:rsidR="00236AAE" w:rsidRPr="00236AAE" w:rsidTr="00236AAE">
        <w:tc>
          <w:tcPr>
            <w:tcW w:w="81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5 «Б»</w:t>
            </w:r>
          </w:p>
        </w:tc>
        <w:tc>
          <w:tcPr>
            <w:tcW w:w="77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29</w:t>
            </w:r>
          </w:p>
        </w:tc>
        <w:tc>
          <w:tcPr>
            <w:tcW w:w="1319"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28</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0</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9</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16</w:t>
            </w:r>
          </w:p>
        </w:tc>
        <w:tc>
          <w:tcPr>
            <w:tcW w:w="557"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3</w:t>
            </w:r>
          </w:p>
        </w:tc>
        <w:tc>
          <w:tcPr>
            <w:tcW w:w="104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32</w:t>
            </w:r>
          </w:p>
        </w:tc>
        <w:tc>
          <w:tcPr>
            <w:tcW w:w="115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89,3</w:t>
            </w:r>
          </w:p>
        </w:tc>
        <w:tc>
          <w:tcPr>
            <w:tcW w:w="1595"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 xml:space="preserve">Курапова </w:t>
            </w:r>
          </w:p>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И.В.</w:t>
            </w:r>
          </w:p>
        </w:tc>
      </w:tr>
      <w:tr w:rsidR="00236AAE" w:rsidRPr="00236AAE" w:rsidTr="00236AAE">
        <w:tc>
          <w:tcPr>
            <w:tcW w:w="81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Итого</w:t>
            </w:r>
          </w:p>
        </w:tc>
        <w:tc>
          <w:tcPr>
            <w:tcW w:w="77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58</w:t>
            </w:r>
          </w:p>
        </w:tc>
        <w:tc>
          <w:tcPr>
            <w:tcW w:w="1319"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56</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2</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15</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27</w:t>
            </w:r>
          </w:p>
        </w:tc>
        <w:tc>
          <w:tcPr>
            <w:tcW w:w="557"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12</w:t>
            </w:r>
          </w:p>
        </w:tc>
        <w:tc>
          <w:tcPr>
            <w:tcW w:w="104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30,4</w:t>
            </w:r>
          </w:p>
        </w:tc>
        <w:tc>
          <w:tcPr>
            <w:tcW w:w="115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78,6</w:t>
            </w:r>
          </w:p>
        </w:tc>
        <w:tc>
          <w:tcPr>
            <w:tcW w:w="1595" w:type="dxa"/>
            <w:tcBorders>
              <w:top w:val="single" w:sz="4" w:space="0" w:color="auto"/>
              <w:left w:val="single" w:sz="4" w:space="0" w:color="auto"/>
              <w:bottom w:val="single" w:sz="4" w:space="0" w:color="auto"/>
              <w:right w:val="single" w:sz="4" w:space="0" w:color="auto"/>
            </w:tcBorders>
          </w:tcPr>
          <w:p w:rsidR="00236AAE" w:rsidRPr="00236AAE" w:rsidRDefault="00236AAE" w:rsidP="00236AAE">
            <w:pPr>
              <w:suppressAutoHyphens w:val="0"/>
              <w:spacing w:line="276" w:lineRule="auto"/>
              <w:jc w:val="center"/>
              <w:rPr>
                <w:rFonts w:eastAsia="Calibri"/>
                <w:color w:val="333333"/>
                <w:sz w:val="22"/>
                <w:szCs w:val="22"/>
                <w:lang w:eastAsia="en-US"/>
              </w:rPr>
            </w:pPr>
          </w:p>
        </w:tc>
      </w:tr>
    </w:tbl>
    <w:p w:rsidR="007652C5" w:rsidRDefault="007652C5" w:rsidP="007652C5">
      <w:pPr>
        <w:rPr>
          <w:sz w:val="26"/>
        </w:rPr>
      </w:pPr>
    </w:p>
    <w:p w:rsidR="007652C5" w:rsidRPr="00E72952" w:rsidRDefault="007652C5" w:rsidP="007652C5">
      <w:pPr>
        <w:jc w:val="center"/>
        <w:rPr>
          <w:b/>
          <w:sz w:val="26"/>
        </w:rPr>
      </w:pPr>
      <w:r w:rsidRPr="00E72952">
        <w:rPr>
          <w:b/>
          <w:sz w:val="26"/>
        </w:rPr>
        <w:t>по истории в 5 классах</w:t>
      </w:r>
    </w:p>
    <w:p w:rsidR="00236AAE" w:rsidRPr="00236AAE" w:rsidRDefault="00236AAE" w:rsidP="00236AAE">
      <w:pPr>
        <w:suppressAutoHyphens w:val="0"/>
        <w:spacing w:after="200" w:line="276" w:lineRule="auto"/>
        <w:rPr>
          <w:rFonts w:eastAsia="Calibri"/>
          <w:lang w:eastAsia="en-US"/>
        </w:rPr>
      </w:pPr>
      <w:r w:rsidRPr="00236AAE">
        <w:rPr>
          <w:rFonts w:eastAsia="Calibri"/>
          <w:lang w:eastAsia="en-US"/>
        </w:rPr>
        <w:t>Дата проведения 16.04. 2019 года.</w:t>
      </w:r>
    </w:p>
    <w:tbl>
      <w:tblPr>
        <w:tblpPr w:leftFromText="180" w:rightFromText="180" w:bottomFromText="20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73"/>
        <w:gridCol w:w="1319"/>
        <w:gridCol w:w="556"/>
        <w:gridCol w:w="556"/>
        <w:gridCol w:w="556"/>
        <w:gridCol w:w="557"/>
        <w:gridCol w:w="1044"/>
        <w:gridCol w:w="1154"/>
        <w:gridCol w:w="1595"/>
      </w:tblGrid>
      <w:tr w:rsidR="00236AAE" w:rsidRPr="00236AAE" w:rsidTr="00236AAE">
        <w:tc>
          <w:tcPr>
            <w:tcW w:w="81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Класс</w:t>
            </w:r>
          </w:p>
        </w:tc>
        <w:tc>
          <w:tcPr>
            <w:tcW w:w="77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Всего </w:t>
            </w:r>
          </w:p>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уч-ся</w:t>
            </w:r>
          </w:p>
        </w:tc>
        <w:tc>
          <w:tcPr>
            <w:tcW w:w="1319"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Выполняли</w:t>
            </w:r>
          </w:p>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работу</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на «5» </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на «4» </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на «3» </w:t>
            </w:r>
          </w:p>
        </w:tc>
        <w:tc>
          <w:tcPr>
            <w:tcW w:w="557"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на «2»</w:t>
            </w:r>
          </w:p>
        </w:tc>
        <w:tc>
          <w:tcPr>
            <w:tcW w:w="104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качества</w:t>
            </w:r>
          </w:p>
        </w:tc>
        <w:tc>
          <w:tcPr>
            <w:tcW w:w="115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успеваем.</w:t>
            </w:r>
          </w:p>
        </w:tc>
        <w:tc>
          <w:tcPr>
            <w:tcW w:w="1595"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Учитель</w:t>
            </w:r>
          </w:p>
        </w:tc>
      </w:tr>
      <w:tr w:rsidR="00236AAE" w:rsidRPr="00236AAE" w:rsidTr="00236AAE">
        <w:tc>
          <w:tcPr>
            <w:tcW w:w="81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5 «А»</w:t>
            </w:r>
          </w:p>
        </w:tc>
        <w:tc>
          <w:tcPr>
            <w:tcW w:w="77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29</w:t>
            </w:r>
          </w:p>
        </w:tc>
        <w:tc>
          <w:tcPr>
            <w:tcW w:w="1319"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28</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5</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10</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13</w:t>
            </w:r>
          </w:p>
        </w:tc>
        <w:tc>
          <w:tcPr>
            <w:tcW w:w="557"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0</w:t>
            </w:r>
          </w:p>
        </w:tc>
        <w:tc>
          <w:tcPr>
            <w:tcW w:w="104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53,6</w:t>
            </w:r>
          </w:p>
        </w:tc>
        <w:tc>
          <w:tcPr>
            <w:tcW w:w="115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100</w:t>
            </w:r>
          </w:p>
        </w:tc>
        <w:tc>
          <w:tcPr>
            <w:tcW w:w="1595"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 xml:space="preserve">Пьяных </w:t>
            </w:r>
          </w:p>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Т.В.</w:t>
            </w:r>
          </w:p>
        </w:tc>
      </w:tr>
      <w:tr w:rsidR="00236AAE" w:rsidRPr="00236AAE" w:rsidTr="00236AAE">
        <w:tc>
          <w:tcPr>
            <w:tcW w:w="81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5 «Б»</w:t>
            </w:r>
          </w:p>
        </w:tc>
        <w:tc>
          <w:tcPr>
            <w:tcW w:w="77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29</w:t>
            </w:r>
          </w:p>
        </w:tc>
        <w:tc>
          <w:tcPr>
            <w:tcW w:w="1319"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28</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19</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8</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1</w:t>
            </w:r>
          </w:p>
        </w:tc>
        <w:tc>
          <w:tcPr>
            <w:tcW w:w="557"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0</w:t>
            </w:r>
          </w:p>
        </w:tc>
        <w:tc>
          <w:tcPr>
            <w:tcW w:w="104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96,4</w:t>
            </w:r>
          </w:p>
        </w:tc>
        <w:tc>
          <w:tcPr>
            <w:tcW w:w="115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100</w:t>
            </w:r>
          </w:p>
        </w:tc>
        <w:tc>
          <w:tcPr>
            <w:tcW w:w="1595"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 xml:space="preserve">Пьяных </w:t>
            </w:r>
          </w:p>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Т.В.</w:t>
            </w:r>
          </w:p>
        </w:tc>
      </w:tr>
      <w:tr w:rsidR="00236AAE" w:rsidRPr="00236AAE" w:rsidTr="00236AAE">
        <w:tc>
          <w:tcPr>
            <w:tcW w:w="81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Итого</w:t>
            </w:r>
          </w:p>
        </w:tc>
        <w:tc>
          <w:tcPr>
            <w:tcW w:w="77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58</w:t>
            </w:r>
          </w:p>
        </w:tc>
        <w:tc>
          <w:tcPr>
            <w:tcW w:w="1319"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56</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24</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18</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14</w:t>
            </w:r>
          </w:p>
        </w:tc>
        <w:tc>
          <w:tcPr>
            <w:tcW w:w="557"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0</w:t>
            </w:r>
          </w:p>
        </w:tc>
        <w:tc>
          <w:tcPr>
            <w:tcW w:w="104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75</w:t>
            </w:r>
          </w:p>
        </w:tc>
        <w:tc>
          <w:tcPr>
            <w:tcW w:w="115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100</w:t>
            </w:r>
          </w:p>
        </w:tc>
        <w:tc>
          <w:tcPr>
            <w:tcW w:w="1595" w:type="dxa"/>
            <w:tcBorders>
              <w:top w:val="single" w:sz="4" w:space="0" w:color="auto"/>
              <w:left w:val="single" w:sz="4" w:space="0" w:color="auto"/>
              <w:bottom w:val="single" w:sz="4" w:space="0" w:color="auto"/>
              <w:right w:val="single" w:sz="4" w:space="0" w:color="auto"/>
            </w:tcBorders>
          </w:tcPr>
          <w:p w:rsidR="00236AAE" w:rsidRPr="00236AAE" w:rsidRDefault="00236AAE" w:rsidP="00236AAE">
            <w:pPr>
              <w:suppressAutoHyphens w:val="0"/>
              <w:spacing w:line="276" w:lineRule="auto"/>
              <w:jc w:val="center"/>
              <w:rPr>
                <w:rFonts w:eastAsia="Calibri"/>
                <w:color w:val="333333"/>
                <w:sz w:val="22"/>
                <w:szCs w:val="22"/>
                <w:lang w:eastAsia="en-US"/>
              </w:rPr>
            </w:pPr>
          </w:p>
        </w:tc>
      </w:tr>
    </w:tbl>
    <w:p w:rsidR="00236AAE" w:rsidRDefault="00236AAE" w:rsidP="007652C5">
      <w:pPr>
        <w:jc w:val="center"/>
        <w:rPr>
          <w:sz w:val="26"/>
        </w:rPr>
      </w:pPr>
    </w:p>
    <w:p w:rsidR="00E72952" w:rsidRDefault="007652C5" w:rsidP="00E72952">
      <w:pPr>
        <w:jc w:val="center"/>
        <w:rPr>
          <w:b/>
          <w:sz w:val="26"/>
        </w:rPr>
      </w:pPr>
      <w:r w:rsidRPr="00E72952">
        <w:rPr>
          <w:b/>
          <w:sz w:val="26"/>
        </w:rPr>
        <w:t>по биологии в 5 классах</w:t>
      </w:r>
    </w:p>
    <w:p w:rsidR="00236AAE" w:rsidRPr="00E72952" w:rsidRDefault="00236AAE" w:rsidP="00E72952">
      <w:pPr>
        <w:rPr>
          <w:b/>
          <w:sz w:val="26"/>
        </w:rPr>
      </w:pPr>
      <w:r w:rsidRPr="00236AAE">
        <w:rPr>
          <w:rFonts w:eastAsia="Calibri"/>
          <w:lang w:eastAsia="en-US"/>
        </w:rPr>
        <w:lastRenderedPageBreak/>
        <w:t>Дата проведения 18.04. 2019 года.</w:t>
      </w:r>
    </w:p>
    <w:p w:rsidR="00236AAE" w:rsidRDefault="00236AAE" w:rsidP="007652C5">
      <w:pPr>
        <w:jc w:val="center"/>
        <w:rPr>
          <w:sz w:val="26"/>
        </w:rPr>
      </w:pPr>
    </w:p>
    <w:tbl>
      <w:tblPr>
        <w:tblpPr w:leftFromText="180" w:rightFromText="180" w:bottomFromText="20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73"/>
        <w:gridCol w:w="1319"/>
        <w:gridCol w:w="556"/>
        <w:gridCol w:w="556"/>
        <w:gridCol w:w="556"/>
        <w:gridCol w:w="557"/>
        <w:gridCol w:w="1044"/>
        <w:gridCol w:w="1154"/>
        <w:gridCol w:w="1595"/>
      </w:tblGrid>
      <w:tr w:rsidR="00236AAE" w:rsidRPr="00236AAE" w:rsidTr="00236AAE">
        <w:tc>
          <w:tcPr>
            <w:tcW w:w="81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Класс</w:t>
            </w:r>
          </w:p>
        </w:tc>
        <w:tc>
          <w:tcPr>
            <w:tcW w:w="77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Всего </w:t>
            </w:r>
          </w:p>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уч-ся</w:t>
            </w:r>
          </w:p>
        </w:tc>
        <w:tc>
          <w:tcPr>
            <w:tcW w:w="1319"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Выполняли</w:t>
            </w:r>
          </w:p>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работу</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на «5» </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на «4» </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на «3» </w:t>
            </w:r>
          </w:p>
        </w:tc>
        <w:tc>
          <w:tcPr>
            <w:tcW w:w="557"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на «2»</w:t>
            </w:r>
          </w:p>
        </w:tc>
        <w:tc>
          <w:tcPr>
            <w:tcW w:w="104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качества</w:t>
            </w:r>
          </w:p>
        </w:tc>
        <w:tc>
          <w:tcPr>
            <w:tcW w:w="115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успеваем.</w:t>
            </w:r>
          </w:p>
        </w:tc>
        <w:tc>
          <w:tcPr>
            <w:tcW w:w="1595"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Учитель</w:t>
            </w:r>
          </w:p>
        </w:tc>
      </w:tr>
      <w:tr w:rsidR="00236AAE" w:rsidRPr="00236AAE" w:rsidTr="00236AAE">
        <w:tc>
          <w:tcPr>
            <w:tcW w:w="81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5 «А»</w:t>
            </w:r>
          </w:p>
        </w:tc>
        <w:tc>
          <w:tcPr>
            <w:tcW w:w="77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29</w:t>
            </w:r>
          </w:p>
        </w:tc>
        <w:tc>
          <w:tcPr>
            <w:tcW w:w="1319"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28</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3</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14</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11</w:t>
            </w:r>
          </w:p>
        </w:tc>
        <w:tc>
          <w:tcPr>
            <w:tcW w:w="557"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0</w:t>
            </w:r>
          </w:p>
        </w:tc>
        <w:tc>
          <w:tcPr>
            <w:tcW w:w="104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60,7</w:t>
            </w:r>
          </w:p>
        </w:tc>
        <w:tc>
          <w:tcPr>
            <w:tcW w:w="115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100</w:t>
            </w:r>
          </w:p>
        </w:tc>
        <w:tc>
          <w:tcPr>
            <w:tcW w:w="1595"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Анненкова О.М.</w:t>
            </w:r>
          </w:p>
        </w:tc>
      </w:tr>
      <w:tr w:rsidR="00236AAE" w:rsidRPr="00236AAE" w:rsidTr="00236AAE">
        <w:tc>
          <w:tcPr>
            <w:tcW w:w="81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5 «Б»</w:t>
            </w:r>
          </w:p>
        </w:tc>
        <w:tc>
          <w:tcPr>
            <w:tcW w:w="77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29</w:t>
            </w:r>
          </w:p>
        </w:tc>
        <w:tc>
          <w:tcPr>
            <w:tcW w:w="1319"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28</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2</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16</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10</w:t>
            </w:r>
          </w:p>
        </w:tc>
        <w:tc>
          <w:tcPr>
            <w:tcW w:w="557"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0</w:t>
            </w:r>
          </w:p>
        </w:tc>
        <w:tc>
          <w:tcPr>
            <w:tcW w:w="104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64,3</w:t>
            </w:r>
          </w:p>
        </w:tc>
        <w:tc>
          <w:tcPr>
            <w:tcW w:w="115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100</w:t>
            </w:r>
          </w:p>
        </w:tc>
        <w:tc>
          <w:tcPr>
            <w:tcW w:w="1595"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color w:val="333333"/>
                <w:sz w:val="22"/>
                <w:szCs w:val="22"/>
                <w:lang w:eastAsia="en-US"/>
              </w:rPr>
            </w:pPr>
            <w:r w:rsidRPr="00236AAE">
              <w:rPr>
                <w:rFonts w:eastAsia="Calibri"/>
                <w:color w:val="333333"/>
                <w:sz w:val="22"/>
                <w:szCs w:val="22"/>
                <w:lang w:eastAsia="en-US"/>
              </w:rPr>
              <w:t>Анненкова О.М.</w:t>
            </w:r>
          </w:p>
        </w:tc>
      </w:tr>
      <w:tr w:rsidR="00236AAE" w:rsidRPr="00236AAE" w:rsidTr="00236AAE">
        <w:tc>
          <w:tcPr>
            <w:tcW w:w="81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rPr>
                <w:rFonts w:eastAsia="Calibri"/>
                <w:sz w:val="22"/>
                <w:szCs w:val="22"/>
                <w:lang w:eastAsia="en-US"/>
              </w:rPr>
            </w:pPr>
            <w:r w:rsidRPr="00236AAE">
              <w:rPr>
                <w:rFonts w:eastAsia="Calibri"/>
                <w:sz w:val="22"/>
                <w:szCs w:val="22"/>
                <w:lang w:eastAsia="en-US"/>
              </w:rPr>
              <w:t>Итого</w:t>
            </w:r>
          </w:p>
        </w:tc>
        <w:tc>
          <w:tcPr>
            <w:tcW w:w="773"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58</w:t>
            </w:r>
          </w:p>
        </w:tc>
        <w:tc>
          <w:tcPr>
            <w:tcW w:w="1319"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56</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5</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30</w:t>
            </w:r>
          </w:p>
        </w:tc>
        <w:tc>
          <w:tcPr>
            <w:tcW w:w="556"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21</w:t>
            </w:r>
          </w:p>
        </w:tc>
        <w:tc>
          <w:tcPr>
            <w:tcW w:w="557"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0</w:t>
            </w:r>
          </w:p>
        </w:tc>
        <w:tc>
          <w:tcPr>
            <w:tcW w:w="104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62,5</w:t>
            </w:r>
          </w:p>
        </w:tc>
        <w:tc>
          <w:tcPr>
            <w:tcW w:w="1154" w:type="dxa"/>
            <w:tcBorders>
              <w:top w:val="single" w:sz="4" w:space="0" w:color="auto"/>
              <w:left w:val="single" w:sz="4" w:space="0" w:color="auto"/>
              <w:bottom w:val="single" w:sz="4" w:space="0" w:color="auto"/>
              <w:right w:val="single" w:sz="4" w:space="0" w:color="auto"/>
            </w:tcBorders>
            <w:hideMark/>
          </w:tcPr>
          <w:p w:rsidR="00236AAE" w:rsidRPr="00236AAE" w:rsidRDefault="00236AAE" w:rsidP="00236AAE">
            <w:pPr>
              <w:suppressAutoHyphens w:val="0"/>
              <w:spacing w:line="276" w:lineRule="auto"/>
              <w:jc w:val="center"/>
              <w:rPr>
                <w:rFonts w:eastAsia="Calibri"/>
                <w:b/>
                <w:color w:val="333333"/>
                <w:sz w:val="22"/>
                <w:szCs w:val="22"/>
                <w:lang w:eastAsia="en-US"/>
              </w:rPr>
            </w:pPr>
            <w:r w:rsidRPr="00236AAE">
              <w:rPr>
                <w:rFonts w:eastAsia="Calibri"/>
                <w:b/>
                <w:color w:val="333333"/>
                <w:sz w:val="22"/>
                <w:szCs w:val="22"/>
                <w:lang w:eastAsia="en-US"/>
              </w:rPr>
              <w:t>100</w:t>
            </w:r>
          </w:p>
        </w:tc>
        <w:tc>
          <w:tcPr>
            <w:tcW w:w="1595" w:type="dxa"/>
            <w:tcBorders>
              <w:top w:val="single" w:sz="4" w:space="0" w:color="auto"/>
              <w:left w:val="single" w:sz="4" w:space="0" w:color="auto"/>
              <w:bottom w:val="single" w:sz="4" w:space="0" w:color="auto"/>
              <w:right w:val="single" w:sz="4" w:space="0" w:color="auto"/>
            </w:tcBorders>
          </w:tcPr>
          <w:p w:rsidR="00236AAE" w:rsidRPr="00236AAE" w:rsidRDefault="00236AAE" w:rsidP="00236AAE">
            <w:pPr>
              <w:suppressAutoHyphens w:val="0"/>
              <w:spacing w:line="276" w:lineRule="auto"/>
              <w:jc w:val="center"/>
              <w:rPr>
                <w:rFonts w:eastAsia="Calibri"/>
                <w:color w:val="333333"/>
                <w:sz w:val="22"/>
                <w:szCs w:val="22"/>
                <w:lang w:eastAsia="en-US"/>
              </w:rPr>
            </w:pPr>
          </w:p>
        </w:tc>
      </w:tr>
    </w:tbl>
    <w:p w:rsidR="007652C5" w:rsidRDefault="007652C5" w:rsidP="007652C5">
      <w:pPr>
        <w:rPr>
          <w:sz w:val="26"/>
        </w:rPr>
      </w:pPr>
    </w:p>
    <w:p w:rsidR="007652C5" w:rsidRDefault="007652C5" w:rsidP="007652C5">
      <w:pPr>
        <w:rPr>
          <w:sz w:val="26"/>
          <w:szCs w:val="26"/>
        </w:rPr>
      </w:pPr>
      <w:r>
        <w:rPr>
          <w:sz w:val="26"/>
        </w:rPr>
        <w:t xml:space="preserve">Учащиеся 5 классов имеют уровень </w:t>
      </w:r>
      <w:r w:rsidR="00236AAE">
        <w:rPr>
          <w:sz w:val="26"/>
        </w:rPr>
        <w:t>обученности по русскому языку и</w:t>
      </w:r>
      <w:r>
        <w:rPr>
          <w:sz w:val="26"/>
        </w:rPr>
        <w:t xml:space="preserve"> математике не соответствующий требованиям ФГОС ООО.</w:t>
      </w:r>
    </w:p>
    <w:p w:rsidR="007652C5" w:rsidRDefault="007652C5" w:rsidP="007652C5">
      <w:pPr>
        <w:pStyle w:val="ac"/>
        <w:rPr>
          <w:sz w:val="26"/>
          <w:szCs w:val="24"/>
        </w:rPr>
      </w:pPr>
      <w:r>
        <w:rPr>
          <w:sz w:val="26"/>
          <w:szCs w:val="24"/>
        </w:rPr>
        <w:t xml:space="preserve">Учащиеся 5 классов имеют уровень обученности по биологии и истории соответствующий требованиям ФГОС ООО. </w:t>
      </w:r>
    </w:p>
    <w:p w:rsidR="007652C5" w:rsidRDefault="007652C5" w:rsidP="007652C5">
      <w:pPr>
        <w:pStyle w:val="ac"/>
        <w:rPr>
          <w:sz w:val="26"/>
          <w:szCs w:val="24"/>
        </w:rPr>
      </w:pPr>
      <w:r>
        <w:rPr>
          <w:sz w:val="26"/>
          <w:szCs w:val="24"/>
        </w:rPr>
        <w:t>Учителям необходимо проанализировать результаты и спланировать работу над ошибками, работу по повышению качества образования. Обратить внимание на объекти</w:t>
      </w:r>
      <w:r w:rsidR="00236AAE">
        <w:rPr>
          <w:sz w:val="26"/>
          <w:szCs w:val="24"/>
        </w:rPr>
        <w:t xml:space="preserve">вность оценивания учащихся при </w:t>
      </w:r>
      <w:r>
        <w:rPr>
          <w:sz w:val="26"/>
          <w:szCs w:val="24"/>
        </w:rPr>
        <w:t xml:space="preserve">проверке знаний на уроках. </w:t>
      </w:r>
    </w:p>
    <w:p w:rsidR="007652C5" w:rsidRDefault="007652C5" w:rsidP="00E72952">
      <w:pPr>
        <w:rPr>
          <w:sz w:val="26"/>
        </w:rPr>
      </w:pPr>
    </w:p>
    <w:p w:rsidR="007652C5" w:rsidRPr="00E72952" w:rsidRDefault="007652C5" w:rsidP="007652C5">
      <w:pPr>
        <w:jc w:val="center"/>
        <w:rPr>
          <w:b/>
          <w:sz w:val="26"/>
        </w:rPr>
      </w:pPr>
      <w:r w:rsidRPr="00E72952">
        <w:rPr>
          <w:b/>
          <w:sz w:val="26"/>
        </w:rPr>
        <w:t>по русскому языку в 6 классах</w:t>
      </w:r>
    </w:p>
    <w:p w:rsidR="00236AAE" w:rsidRPr="00236AAE" w:rsidRDefault="00236AAE" w:rsidP="00236AAE">
      <w:pPr>
        <w:suppressAutoHyphens w:val="0"/>
        <w:spacing w:after="200" w:line="276" w:lineRule="auto"/>
        <w:rPr>
          <w:rFonts w:eastAsia="Calibri"/>
          <w:lang w:eastAsia="en-US"/>
        </w:rPr>
      </w:pPr>
      <w:r w:rsidRPr="00236AAE">
        <w:rPr>
          <w:rFonts w:eastAsia="Calibri"/>
          <w:lang w:eastAsia="en-US"/>
        </w:rPr>
        <w:t>Дата проведения 23.04. 2019 года.</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73"/>
        <w:gridCol w:w="1319"/>
        <w:gridCol w:w="556"/>
        <w:gridCol w:w="556"/>
        <w:gridCol w:w="556"/>
        <w:gridCol w:w="557"/>
        <w:gridCol w:w="1044"/>
        <w:gridCol w:w="1154"/>
        <w:gridCol w:w="1595"/>
      </w:tblGrid>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Класс</w:t>
            </w:r>
          </w:p>
        </w:tc>
        <w:tc>
          <w:tcPr>
            <w:tcW w:w="77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Всего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уч-ся</w:t>
            </w:r>
          </w:p>
        </w:tc>
        <w:tc>
          <w:tcPr>
            <w:tcW w:w="1319"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Выполняли</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работу</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«5» </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«4» </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«3» </w:t>
            </w:r>
          </w:p>
        </w:tc>
        <w:tc>
          <w:tcPr>
            <w:tcW w:w="557"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на «2»</w:t>
            </w:r>
          </w:p>
        </w:tc>
        <w:tc>
          <w:tcPr>
            <w:tcW w:w="1044"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качества</w:t>
            </w:r>
          </w:p>
        </w:tc>
        <w:tc>
          <w:tcPr>
            <w:tcW w:w="1154"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успеваем.</w:t>
            </w:r>
          </w:p>
        </w:tc>
        <w:tc>
          <w:tcPr>
            <w:tcW w:w="1595"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Учитель</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6 «А»</w:t>
            </w:r>
          </w:p>
        </w:tc>
        <w:tc>
          <w:tcPr>
            <w:tcW w:w="773"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30</w:t>
            </w:r>
          </w:p>
        </w:tc>
        <w:tc>
          <w:tcPr>
            <w:tcW w:w="1319"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27</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6</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9</w:t>
            </w:r>
          </w:p>
        </w:tc>
        <w:tc>
          <w:tcPr>
            <w:tcW w:w="557"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11</w:t>
            </w:r>
          </w:p>
        </w:tc>
        <w:tc>
          <w:tcPr>
            <w:tcW w:w="104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26</w:t>
            </w:r>
          </w:p>
        </w:tc>
        <w:tc>
          <w:tcPr>
            <w:tcW w:w="115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59,3</w:t>
            </w:r>
          </w:p>
        </w:tc>
        <w:tc>
          <w:tcPr>
            <w:tcW w:w="1595"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Ковалевская-Федорова Н.Л.</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6 «Б»</w:t>
            </w:r>
          </w:p>
        </w:tc>
        <w:tc>
          <w:tcPr>
            <w:tcW w:w="773"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31</w:t>
            </w:r>
          </w:p>
        </w:tc>
        <w:tc>
          <w:tcPr>
            <w:tcW w:w="1319"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28</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6</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10</w:t>
            </w:r>
          </w:p>
        </w:tc>
        <w:tc>
          <w:tcPr>
            <w:tcW w:w="557"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11</w:t>
            </w:r>
          </w:p>
        </w:tc>
        <w:tc>
          <w:tcPr>
            <w:tcW w:w="104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25</w:t>
            </w:r>
          </w:p>
        </w:tc>
        <w:tc>
          <w:tcPr>
            <w:tcW w:w="115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60,7</w:t>
            </w:r>
          </w:p>
        </w:tc>
        <w:tc>
          <w:tcPr>
            <w:tcW w:w="1595"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Вержесинская Е.Н.</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Итого</w:t>
            </w:r>
          </w:p>
        </w:tc>
        <w:tc>
          <w:tcPr>
            <w:tcW w:w="773"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61</w:t>
            </w:r>
          </w:p>
        </w:tc>
        <w:tc>
          <w:tcPr>
            <w:tcW w:w="1319"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55</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2</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12</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19</w:t>
            </w:r>
          </w:p>
        </w:tc>
        <w:tc>
          <w:tcPr>
            <w:tcW w:w="557"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22</w:t>
            </w:r>
          </w:p>
        </w:tc>
        <w:tc>
          <w:tcPr>
            <w:tcW w:w="1044"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25,5</w:t>
            </w:r>
          </w:p>
        </w:tc>
        <w:tc>
          <w:tcPr>
            <w:tcW w:w="1154"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60</w:t>
            </w:r>
          </w:p>
        </w:tc>
        <w:tc>
          <w:tcPr>
            <w:tcW w:w="1595" w:type="dxa"/>
          </w:tcPr>
          <w:p w:rsidR="00236AAE" w:rsidRPr="00236AAE" w:rsidRDefault="00236AAE" w:rsidP="00236AAE">
            <w:pPr>
              <w:suppressAutoHyphens w:val="0"/>
              <w:jc w:val="center"/>
              <w:rPr>
                <w:rFonts w:eastAsia="Calibri"/>
                <w:color w:val="333333"/>
                <w:sz w:val="22"/>
                <w:szCs w:val="22"/>
                <w:lang w:eastAsia="en-US"/>
              </w:rPr>
            </w:pPr>
          </w:p>
        </w:tc>
      </w:tr>
    </w:tbl>
    <w:p w:rsidR="007652C5" w:rsidRDefault="007652C5" w:rsidP="007652C5">
      <w:pPr>
        <w:pStyle w:val="ac"/>
        <w:rPr>
          <w:b/>
          <w:sz w:val="26"/>
          <w:szCs w:val="26"/>
        </w:rPr>
      </w:pPr>
    </w:p>
    <w:p w:rsidR="007652C5" w:rsidRPr="00E72952" w:rsidRDefault="007652C5" w:rsidP="007652C5">
      <w:pPr>
        <w:jc w:val="center"/>
        <w:rPr>
          <w:b/>
          <w:sz w:val="26"/>
        </w:rPr>
      </w:pPr>
      <w:r w:rsidRPr="00E72952">
        <w:rPr>
          <w:b/>
          <w:sz w:val="26"/>
        </w:rPr>
        <w:t>по математике в 6 классах</w:t>
      </w:r>
    </w:p>
    <w:p w:rsidR="00236AAE" w:rsidRPr="00236AAE" w:rsidRDefault="00236AAE" w:rsidP="00236AAE">
      <w:pPr>
        <w:suppressAutoHyphens w:val="0"/>
        <w:spacing w:after="200" w:line="276" w:lineRule="auto"/>
        <w:rPr>
          <w:rFonts w:eastAsia="Calibri"/>
          <w:lang w:eastAsia="en-US"/>
        </w:rPr>
      </w:pPr>
      <w:r w:rsidRPr="00236AAE">
        <w:rPr>
          <w:rFonts w:eastAsia="Calibri"/>
          <w:lang w:eastAsia="en-US"/>
        </w:rPr>
        <w:t>Дата проведения 25.04. 2019 года.</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73"/>
        <w:gridCol w:w="1319"/>
        <w:gridCol w:w="556"/>
        <w:gridCol w:w="556"/>
        <w:gridCol w:w="556"/>
        <w:gridCol w:w="557"/>
        <w:gridCol w:w="1044"/>
        <w:gridCol w:w="1154"/>
        <w:gridCol w:w="1595"/>
      </w:tblGrid>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Класс</w:t>
            </w:r>
          </w:p>
        </w:tc>
        <w:tc>
          <w:tcPr>
            <w:tcW w:w="77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Всего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уч-ся</w:t>
            </w:r>
          </w:p>
        </w:tc>
        <w:tc>
          <w:tcPr>
            <w:tcW w:w="1319"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Выполняли</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работу</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«5» </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«4» </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«3» </w:t>
            </w:r>
          </w:p>
        </w:tc>
        <w:tc>
          <w:tcPr>
            <w:tcW w:w="557"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на «2»</w:t>
            </w:r>
          </w:p>
        </w:tc>
        <w:tc>
          <w:tcPr>
            <w:tcW w:w="1044"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качества</w:t>
            </w:r>
          </w:p>
        </w:tc>
        <w:tc>
          <w:tcPr>
            <w:tcW w:w="1154"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успеваем.</w:t>
            </w:r>
          </w:p>
        </w:tc>
        <w:tc>
          <w:tcPr>
            <w:tcW w:w="1595"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Учитель</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6 «А»</w:t>
            </w:r>
          </w:p>
        </w:tc>
        <w:tc>
          <w:tcPr>
            <w:tcW w:w="773"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30</w:t>
            </w:r>
          </w:p>
        </w:tc>
        <w:tc>
          <w:tcPr>
            <w:tcW w:w="1319"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22</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11</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9</w:t>
            </w:r>
          </w:p>
        </w:tc>
        <w:tc>
          <w:tcPr>
            <w:tcW w:w="557"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w:t>
            </w:r>
          </w:p>
        </w:tc>
        <w:tc>
          <w:tcPr>
            <w:tcW w:w="104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54,5</w:t>
            </w:r>
          </w:p>
        </w:tc>
        <w:tc>
          <w:tcPr>
            <w:tcW w:w="115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95,5</w:t>
            </w:r>
          </w:p>
        </w:tc>
        <w:tc>
          <w:tcPr>
            <w:tcW w:w="1595"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Бибикова Г.А.</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6 «Б»</w:t>
            </w:r>
          </w:p>
        </w:tc>
        <w:tc>
          <w:tcPr>
            <w:tcW w:w="773"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31</w:t>
            </w:r>
          </w:p>
        </w:tc>
        <w:tc>
          <w:tcPr>
            <w:tcW w:w="1319"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16</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6</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7</w:t>
            </w:r>
          </w:p>
        </w:tc>
        <w:tc>
          <w:tcPr>
            <w:tcW w:w="557"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2</w:t>
            </w:r>
          </w:p>
        </w:tc>
        <w:tc>
          <w:tcPr>
            <w:tcW w:w="104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43,8</w:t>
            </w:r>
          </w:p>
        </w:tc>
        <w:tc>
          <w:tcPr>
            <w:tcW w:w="115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87,5</w:t>
            </w:r>
          </w:p>
        </w:tc>
        <w:tc>
          <w:tcPr>
            <w:tcW w:w="1595"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Мкртчян И.П.</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Итого</w:t>
            </w:r>
          </w:p>
        </w:tc>
        <w:tc>
          <w:tcPr>
            <w:tcW w:w="773"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61</w:t>
            </w:r>
          </w:p>
        </w:tc>
        <w:tc>
          <w:tcPr>
            <w:tcW w:w="1319"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38</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2</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17</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16</w:t>
            </w:r>
          </w:p>
        </w:tc>
        <w:tc>
          <w:tcPr>
            <w:tcW w:w="557"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3</w:t>
            </w:r>
          </w:p>
        </w:tc>
        <w:tc>
          <w:tcPr>
            <w:tcW w:w="1044"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50</w:t>
            </w:r>
          </w:p>
        </w:tc>
        <w:tc>
          <w:tcPr>
            <w:tcW w:w="1154"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92</w:t>
            </w:r>
          </w:p>
        </w:tc>
        <w:tc>
          <w:tcPr>
            <w:tcW w:w="1595" w:type="dxa"/>
          </w:tcPr>
          <w:p w:rsidR="00236AAE" w:rsidRPr="00236AAE" w:rsidRDefault="00236AAE" w:rsidP="00236AAE">
            <w:pPr>
              <w:suppressAutoHyphens w:val="0"/>
              <w:jc w:val="center"/>
              <w:rPr>
                <w:rFonts w:eastAsia="Calibri"/>
                <w:color w:val="333333"/>
                <w:sz w:val="22"/>
                <w:szCs w:val="22"/>
                <w:lang w:eastAsia="en-US"/>
              </w:rPr>
            </w:pPr>
          </w:p>
        </w:tc>
      </w:tr>
    </w:tbl>
    <w:p w:rsidR="007652C5" w:rsidRDefault="007652C5" w:rsidP="007652C5">
      <w:pPr>
        <w:pStyle w:val="ac"/>
        <w:rPr>
          <w:b/>
          <w:sz w:val="24"/>
          <w:szCs w:val="24"/>
        </w:rPr>
      </w:pPr>
    </w:p>
    <w:p w:rsidR="007652C5" w:rsidRPr="00E72952" w:rsidRDefault="007652C5" w:rsidP="007652C5">
      <w:pPr>
        <w:jc w:val="center"/>
        <w:rPr>
          <w:b/>
          <w:sz w:val="26"/>
        </w:rPr>
      </w:pPr>
      <w:r w:rsidRPr="00E72952">
        <w:rPr>
          <w:b/>
          <w:sz w:val="26"/>
        </w:rPr>
        <w:t>по биологии в 6 классах</w:t>
      </w:r>
    </w:p>
    <w:p w:rsidR="00236AAE" w:rsidRPr="00236AAE" w:rsidRDefault="00236AAE" w:rsidP="00236AAE">
      <w:pPr>
        <w:suppressAutoHyphens w:val="0"/>
        <w:spacing w:after="200" w:line="276" w:lineRule="auto"/>
        <w:rPr>
          <w:rFonts w:eastAsia="Calibri"/>
          <w:lang w:eastAsia="en-US"/>
        </w:rPr>
      </w:pPr>
      <w:r w:rsidRPr="00236AAE">
        <w:rPr>
          <w:rFonts w:eastAsia="Calibri"/>
          <w:lang w:eastAsia="en-US"/>
        </w:rPr>
        <w:t>Дата проведения 16.04. 2019 года.</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73"/>
        <w:gridCol w:w="1319"/>
        <w:gridCol w:w="556"/>
        <w:gridCol w:w="556"/>
        <w:gridCol w:w="556"/>
        <w:gridCol w:w="557"/>
        <w:gridCol w:w="1044"/>
        <w:gridCol w:w="1154"/>
        <w:gridCol w:w="1595"/>
      </w:tblGrid>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Класс</w:t>
            </w:r>
          </w:p>
        </w:tc>
        <w:tc>
          <w:tcPr>
            <w:tcW w:w="77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Всего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уч-ся</w:t>
            </w:r>
          </w:p>
        </w:tc>
        <w:tc>
          <w:tcPr>
            <w:tcW w:w="1319"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Выполняли</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работу</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«5» </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«4» </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«3» </w:t>
            </w:r>
          </w:p>
        </w:tc>
        <w:tc>
          <w:tcPr>
            <w:tcW w:w="557"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на «2»</w:t>
            </w:r>
          </w:p>
        </w:tc>
        <w:tc>
          <w:tcPr>
            <w:tcW w:w="1044"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качества</w:t>
            </w:r>
          </w:p>
        </w:tc>
        <w:tc>
          <w:tcPr>
            <w:tcW w:w="1154"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успеваем.</w:t>
            </w:r>
          </w:p>
        </w:tc>
        <w:tc>
          <w:tcPr>
            <w:tcW w:w="1595"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Учитель</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6 «А»</w:t>
            </w:r>
          </w:p>
        </w:tc>
        <w:tc>
          <w:tcPr>
            <w:tcW w:w="773"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30</w:t>
            </w:r>
          </w:p>
        </w:tc>
        <w:tc>
          <w:tcPr>
            <w:tcW w:w="1319"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28</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4</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17</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7</w:t>
            </w:r>
          </w:p>
        </w:tc>
        <w:tc>
          <w:tcPr>
            <w:tcW w:w="557"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0</w:t>
            </w:r>
          </w:p>
        </w:tc>
        <w:tc>
          <w:tcPr>
            <w:tcW w:w="104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75</w:t>
            </w:r>
          </w:p>
        </w:tc>
        <w:tc>
          <w:tcPr>
            <w:tcW w:w="115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100</w:t>
            </w:r>
          </w:p>
        </w:tc>
        <w:tc>
          <w:tcPr>
            <w:tcW w:w="1595"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Анненкова О.М.</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6 «Б»</w:t>
            </w:r>
          </w:p>
        </w:tc>
        <w:tc>
          <w:tcPr>
            <w:tcW w:w="773"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31</w:t>
            </w:r>
          </w:p>
        </w:tc>
        <w:tc>
          <w:tcPr>
            <w:tcW w:w="1319"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26</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0</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8</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17</w:t>
            </w:r>
          </w:p>
        </w:tc>
        <w:tc>
          <w:tcPr>
            <w:tcW w:w="557"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w:t>
            </w:r>
          </w:p>
        </w:tc>
        <w:tc>
          <w:tcPr>
            <w:tcW w:w="104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30,8</w:t>
            </w:r>
          </w:p>
        </w:tc>
        <w:tc>
          <w:tcPr>
            <w:tcW w:w="115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96,2</w:t>
            </w:r>
          </w:p>
        </w:tc>
        <w:tc>
          <w:tcPr>
            <w:tcW w:w="1595"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Анненкова О.М.</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Итого</w:t>
            </w:r>
          </w:p>
        </w:tc>
        <w:tc>
          <w:tcPr>
            <w:tcW w:w="773"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61</w:t>
            </w:r>
          </w:p>
        </w:tc>
        <w:tc>
          <w:tcPr>
            <w:tcW w:w="1319"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54</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4</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25</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24</w:t>
            </w:r>
          </w:p>
        </w:tc>
        <w:tc>
          <w:tcPr>
            <w:tcW w:w="557"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1</w:t>
            </w:r>
          </w:p>
        </w:tc>
        <w:tc>
          <w:tcPr>
            <w:tcW w:w="1044"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53,7</w:t>
            </w:r>
          </w:p>
        </w:tc>
        <w:tc>
          <w:tcPr>
            <w:tcW w:w="1154"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98</w:t>
            </w:r>
          </w:p>
        </w:tc>
        <w:tc>
          <w:tcPr>
            <w:tcW w:w="1595" w:type="dxa"/>
          </w:tcPr>
          <w:p w:rsidR="00236AAE" w:rsidRPr="00236AAE" w:rsidRDefault="00236AAE" w:rsidP="00236AAE">
            <w:pPr>
              <w:suppressAutoHyphens w:val="0"/>
              <w:jc w:val="center"/>
              <w:rPr>
                <w:rFonts w:eastAsia="Calibri"/>
                <w:color w:val="333333"/>
                <w:sz w:val="22"/>
                <w:szCs w:val="22"/>
                <w:lang w:eastAsia="en-US"/>
              </w:rPr>
            </w:pPr>
          </w:p>
        </w:tc>
      </w:tr>
    </w:tbl>
    <w:p w:rsidR="007652C5" w:rsidRDefault="007652C5" w:rsidP="007652C5">
      <w:pPr>
        <w:rPr>
          <w:b/>
          <w:sz w:val="26"/>
        </w:rPr>
      </w:pPr>
    </w:p>
    <w:p w:rsidR="007652C5" w:rsidRPr="00E72952" w:rsidRDefault="007652C5" w:rsidP="007652C5">
      <w:pPr>
        <w:jc w:val="center"/>
        <w:rPr>
          <w:b/>
          <w:sz w:val="26"/>
        </w:rPr>
      </w:pPr>
      <w:r w:rsidRPr="00E72952">
        <w:rPr>
          <w:b/>
          <w:sz w:val="26"/>
        </w:rPr>
        <w:lastRenderedPageBreak/>
        <w:t>по географии в 6 классах</w:t>
      </w:r>
    </w:p>
    <w:p w:rsidR="00236AAE" w:rsidRPr="00236AAE" w:rsidRDefault="00236AAE" w:rsidP="00236AAE">
      <w:pPr>
        <w:suppressAutoHyphens w:val="0"/>
        <w:spacing w:after="200" w:line="276" w:lineRule="auto"/>
        <w:rPr>
          <w:rFonts w:eastAsia="Calibri"/>
          <w:lang w:eastAsia="en-US"/>
        </w:rPr>
      </w:pPr>
      <w:r w:rsidRPr="00236AAE">
        <w:rPr>
          <w:rFonts w:eastAsia="Calibri"/>
          <w:lang w:eastAsia="en-US"/>
        </w:rPr>
        <w:t>Дата проведения 09.04. 2019 года.</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73"/>
        <w:gridCol w:w="1319"/>
        <w:gridCol w:w="556"/>
        <w:gridCol w:w="556"/>
        <w:gridCol w:w="556"/>
        <w:gridCol w:w="557"/>
        <w:gridCol w:w="1044"/>
        <w:gridCol w:w="1154"/>
        <w:gridCol w:w="1595"/>
      </w:tblGrid>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Класс</w:t>
            </w:r>
          </w:p>
        </w:tc>
        <w:tc>
          <w:tcPr>
            <w:tcW w:w="77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Всего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уч-ся</w:t>
            </w:r>
          </w:p>
        </w:tc>
        <w:tc>
          <w:tcPr>
            <w:tcW w:w="1319"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Выполняли</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работу</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«5» </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«4» </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«3» </w:t>
            </w:r>
          </w:p>
        </w:tc>
        <w:tc>
          <w:tcPr>
            <w:tcW w:w="557"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на «2»</w:t>
            </w:r>
          </w:p>
        </w:tc>
        <w:tc>
          <w:tcPr>
            <w:tcW w:w="1044"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качества</w:t>
            </w:r>
          </w:p>
        </w:tc>
        <w:tc>
          <w:tcPr>
            <w:tcW w:w="1154"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успеваем.</w:t>
            </w:r>
          </w:p>
        </w:tc>
        <w:tc>
          <w:tcPr>
            <w:tcW w:w="1595"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Учитель</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6 «А»</w:t>
            </w:r>
          </w:p>
        </w:tc>
        <w:tc>
          <w:tcPr>
            <w:tcW w:w="773"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30</w:t>
            </w:r>
          </w:p>
        </w:tc>
        <w:tc>
          <w:tcPr>
            <w:tcW w:w="1319"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28</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0</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12</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16</w:t>
            </w:r>
          </w:p>
        </w:tc>
        <w:tc>
          <w:tcPr>
            <w:tcW w:w="557"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0</w:t>
            </w:r>
          </w:p>
        </w:tc>
        <w:tc>
          <w:tcPr>
            <w:tcW w:w="104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48,9</w:t>
            </w:r>
          </w:p>
        </w:tc>
        <w:tc>
          <w:tcPr>
            <w:tcW w:w="115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100</w:t>
            </w:r>
          </w:p>
        </w:tc>
        <w:tc>
          <w:tcPr>
            <w:tcW w:w="1595"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Ткачева М.Н.</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6 «Б»</w:t>
            </w:r>
          </w:p>
        </w:tc>
        <w:tc>
          <w:tcPr>
            <w:tcW w:w="773"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31</w:t>
            </w:r>
          </w:p>
        </w:tc>
        <w:tc>
          <w:tcPr>
            <w:tcW w:w="1319"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27</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0</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19</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7</w:t>
            </w:r>
          </w:p>
        </w:tc>
        <w:tc>
          <w:tcPr>
            <w:tcW w:w="557"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w:t>
            </w:r>
          </w:p>
        </w:tc>
        <w:tc>
          <w:tcPr>
            <w:tcW w:w="104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70,4</w:t>
            </w:r>
          </w:p>
        </w:tc>
        <w:tc>
          <w:tcPr>
            <w:tcW w:w="115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96,3</w:t>
            </w:r>
          </w:p>
        </w:tc>
        <w:tc>
          <w:tcPr>
            <w:tcW w:w="1595"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Ткачева М.Н.</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Итого</w:t>
            </w:r>
          </w:p>
        </w:tc>
        <w:tc>
          <w:tcPr>
            <w:tcW w:w="773"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61</w:t>
            </w:r>
          </w:p>
        </w:tc>
        <w:tc>
          <w:tcPr>
            <w:tcW w:w="1319"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55</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0</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31</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23</w:t>
            </w:r>
          </w:p>
        </w:tc>
        <w:tc>
          <w:tcPr>
            <w:tcW w:w="557"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1</w:t>
            </w:r>
          </w:p>
        </w:tc>
        <w:tc>
          <w:tcPr>
            <w:tcW w:w="1044"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56,4</w:t>
            </w:r>
          </w:p>
        </w:tc>
        <w:tc>
          <w:tcPr>
            <w:tcW w:w="1154"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98,2</w:t>
            </w:r>
          </w:p>
        </w:tc>
        <w:tc>
          <w:tcPr>
            <w:tcW w:w="1595" w:type="dxa"/>
          </w:tcPr>
          <w:p w:rsidR="00236AAE" w:rsidRPr="00236AAE" w:rsidRDefault="00236AAE" w:rsidP="00236AAE">
            <w:pPr>
              <w:suppressAutoHyphens w:val="0"/>
              <w:jc w:val="center"/>
              <w:rPr>
                <w:rFonts w:eastAsia="Calibri"/>
                <w:color w:val="333333"/>
                <w:sz w:val="22"/>
                <w:szCs w:val="22"/>
                <w:lang w:eastAsia="en-US"/>
              </w:rPr>
            </w:pPr>
          </w:p>
        </w:tc>
      </w:tr>
    </w:tbl>
    <w:p w:rsidR="00236AAE" w:rsidRDefault="00236AAE" w:rsidP="00E72952">
      <w:pPr>
        <w:rPr>
          <w:sz w:val="26"/>
        </w:rPr>
      </w:pPr>
    </w:p>
    <w:p w:rsidR="007652C5" w:rsidRPr="00E72952" w:rsidRDefault="007652C5" w:rsidP="007652C5">
      <w:pPr>
        <w:jc w:val="center"/>
        <w:rPr>
          <w:b/>
          <w:sz w:val="26"/>
        </w:rPr>
      </w:pPr>
      <w:r w:rsidRPr="00E72952">
        <w:rPr>
          <w:b/>
          <w:sz w:val="26"/>
        </w:rPr>
        <w:t>по обществознанию в 6 классах</w:t>
      </w:r>
    </w:p>
    <w:p w:rsidR="00236AAE" w:rsidRPr="00236AAE" w:rsidRDefault="00236AAE" w:rsidP="00236AAE">
      <w:pPr>
        <w:suppressAutoHyphens w:val="0"/>
        <w:spacing w:after="200" w:line="276" w:lineRule="auto"/>
        <w:rPr>
          <w:rFonts w:eastAsia="Calibri"/>
          <w:lang w:eastAsia="en-US"/>
        </w:rPr>
      </w:pPr>
      <w:r w:rsidRPr="00236AAE">
        <w:rPr>
          <w:rFonts w:eastAsia="Calibri"/>
          <w:lang w:eastAsia="en-US"/>
        </w:rPr>
        <w:t>Дата проведения 18.04.2019 года.</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73"/>
        <w:gridCol w:w="1319"/>
        <w:gridCol w:w="556"/>
        <w:gridCol w:w="556"/>
        <w:gridCol w:w="556"/>
        <w:gridCol w:w="557"/>
        <w:gridCol w:w="1044"/>
        <w:gridCol w:w="1154"/>
        <w:gridCol w:w="1595"/>
      </w:tblGrid>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Класс</w:t>
            </w:r>
          </w:p>
        </w:tc>
        <w:tc>
          <w:tcPr>
            <w:tcW w:w="77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Всего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уч-ся</w:t>
            </w:r>
          </w:p>
        </w:tc>
        <w:tc>
          <w:tcPr>
            <w:tcW w:w="1319"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Выполняли</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работу</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«5» </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«4» </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«3» </w:t>
            </w:r>
          </w:p>
        </w:tc>
        <w:tc>
          <w:tcPr>
            <w:tcW w:w="557"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на «2»</w:t>
            </w:r>
          </w:p>
        </w:tc>
        <w:tc>
          <w:tcPr>
            <w:tcW w:w="1044"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качества</w:t>
            </w:r>
          </w:p>
        </w:tc>
        <w:tc>
          <w:tcPr>
            <w:tcW w:w="1154"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успеваем.</w:t>
            </w:r>
          </w:p>
        </w:tc>
        <w:tc>
          <w:tcPr>
            <w:tcW w:w="1595"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Учитель</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6 «А»</w:t>
            </w:r>
          </w:p>
        </w:tc>
        <w:tc>
          <w:tcPr>
            <w:tcW w:w="773"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30</w:t>
            </w:r>
          </w:p>
        </w:tc>
        <w:tc>
          <w:tcPr>
            <w:tcW w:w="1319"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30</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4</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14</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10</w:t>
            </w:r>
          </w:p>
        </w:tc>
        <w:tc>
          <w:tcPr>
            <w:tcW w:w="557"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2</w:t>
            </w:r>
          </w:p>
        </w:tc>
        <w:tc>
          <w:tcPr>
            <w:tcW w:w="104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60</w:t>
            </w:r>
          </w:p>
        </w:tc>
        <w:tc>
          <w:tcPr>
            <w:tcW w:w="115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93,3</w:t>
            </w:r>
          </w:p>
        </w:tc>
        <w:tc>
          <w:tcPr>
            <w:tcW w:w="1595"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 xml:space="preserve">Пьяных </w:t>
            </w:r>
          </w:p>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Т.В.</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6 «Б»</w:t>
            </w:r>
          </w:p>
        </w:tc>
        <w:tc>
          <w:tcPr>
            <w:tcW w:w="773"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31</w:t>
            </w:r>
          </w:p>
        </w:tc>
        <w:tc>
          <w:tcPr>
            <w:tcW w:w="1319"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27</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3</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12</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10</w:t>
            </w:r>
          </w:p>
        </w:tc>
        <w:tc>
          <w:tcPr>
            <w:tcW w:w="557"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2</w:t>
            </w:r>
          </w:p>
        </w:tc>
        <w:tc>
          <w:tcPr>
            <w:tcW w:w="104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55,6</w:t>
            </w:r>
          </w:p>
        </w:tc>
        <w:tc>
          <w:tcPr>
            <w:tcW w:w="115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92,6</w:t>
            </w:r>
          </w:p>
        </w:tc>
        <w:tc>
          <w:tcPr>
            <w:tcW w:w="1595"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 xml:space="preserve">Пьяных </w:t>
            </w:r>
          </w:p>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Т.В.</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Итого</w:t>
            </w:r>
          </w:p>
        </w:tc>
        <w:tc>
          <w:tcPr>
            <w:tcW w:w="773"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61</w:t>
            </w:r>
          </w:p>
        </w:tc>
        <w:tc>
          <w:tcPr>
            <w:tcW w:w="1319"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57</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7</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26</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20</w:t>
            </w:r>
          </w:p>
        </w:tc>
        <w:tc>
          <w:tcPr>
            <w:tcW w:w="557"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4</w:t>
            </w:r>
          </w:p>
        </w:tc>
        <w:tc>
          <w:tcPr>
            <w:tcW w:w="1044"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57,9</w:t>
            </w:r>
          </w:p>
        </w:tc>
        <w:tc>
          <w:tcPr>
            <w:tcW w:w="1154"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93</w:t>
            </w:r>
          </w:p>
        </w:tc>
        <w:tc>
          <w:tcPr>
            <w:tcW w:w="1595" w:type="dxa"/>
          </w:tcPr>
          <w:p w:rsidR="00236AAE" w:rsidRPr="00236AAE" w:rsidRDefault="00236AAE" w:rsidP="00236AAE">
            <w:pPr>
              <w:suppressAutoHyphens w:val="0"/>
              <w:jc w:val="center"/>
              <w:rPr>
                <w:rFonts w:eastAsia="Calibri"/>
                <w:color w:val="333333"/>
                <w:sz w:val="22"/>
                <w:szCs w:val="22"/>
                <w:lang w:eastAsia="en-US"/>
              </w:rPr>
            </w:pPr>
          </w:p>
        </w:tc>
      </w:tr>
    </w:tbl>
    <w:p w:rsidR="007652C5" w:rsidRDefault="007652C5" w:rsidP="007652C5">
      <w:pPr>
        <w:jc w:val="center"/>
        <w:rPr>
          <w:sz w:val="26"/>
        </w:rPr>
      </w:pPr>
    </w:p>
    <w:p w:rsidR="007652C5" w:rsidRPr="00E72952" w:rsidRDefault="007652C5" w:rsidP="007652C5">
      <w:pPr>
        <w:jc w:val="center"/>
        <w:rPr>
          <w:b/>
          <w:sz w:val="26"/>
        </w:rPr>
      </w:pPr>
      <w:r w:rsidRPr="00E72952">
        <w:rPr>
          <w:b/>
          <w:sz w:val="26"/>
        </w:rPr>
        <w:t>по истории в 6 классах</w:t>
      </w:r>
    </w:p>
    <w:p w:rsidR="00236AAE" w:rsidRPr="00236AAE" w:rsidRDefault="00236AAE" w:rsidP="00236AAE">
      <w:pPr>
        <w:suppressAutoHyphens w:val="0"/>
        <w:spacing w:after="200" w:line="276" w:lineRule="auto"/>
        <w:rPr>
          <w:rFonts w:eastAsia="Calibri"/>
          <w:lang w:eastAsia="en-US"/>
        </w:rPr>
      </w:pPr>
      <w:r w:rsidRPr="00236AAE">
        <w:rPr>
          <w:rFonts w:eastAsia="Calibri"/>
          <w:lang w:eastAsia="en-US"/>
        </w:rPr>
        <w:t>Дата проведения 11.04. 2019 года.</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73"/>
        <w:gridCol w:w="1319"/>
        <w:gridCol w:w="556"/>
        <w:gridCol w:w="556"/>
        <w:gridCol w:w="556"/>
        <w:gridCol w:w="557"/>
        <w:gridCol w:w="1044"/>
        <w:gridCol w:w="1154"/>
        <w:gridCol w:w="1595"/>
      </w:tblGrid>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Класс</w:t>
            </w:r>
          </w:p>
        </w:tc>
        <w:tc>
          <w:tcPr>
            <w:tcW w:w="77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Всего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уч-ся</w:t>
            </w:r>
          </w:p>
        </w:tc>
        <w:tc>
          <w:tcPr>
            <w:tcW w:w="1319"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Выполняли</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работу</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«5» </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«4» </w:t>
            </w:r>
          </w:p>
        </w:tc>
        <w:tc>
          <w:tcPr>
            <w:tcW w:w="556"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на «3» </w:t>
            </w:r>
          </w:p>
        </w:tc>
        <w:tc>
          <w:tcPr>
            <w:tcW w:w="557"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на «2»</w:t>
            </w:r>
          </w:p>
        </w:tc>
        <w:tc>
          <w:tcPr>
            <w:tcW w:w="1044"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качества</w:t>
            </w:r>
          </w:p>
        </w:tc>
        <w:tc>
          <w:tcPr>
            <w:tcW w:w="1154"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 xml:space="preserve">% </w:t>
            </w:r>
          </w:p>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успеваем.</w:t>
            </w:r>
          </w:p>
        </w:tc>
        <w:tc>
          <w:tcPr>
            <w:tcW w:w="1595"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Учитель</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6 «А»</w:t>
            </w:r>
          </w:p>
        </w:tc>
        <w:tc>
          <w:tcPr>
            <w:tcW w:w="773"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30</w:t>
            </w:r>
          </w:p>
        </w:tc>
        <w:tc>
          <w:tcPr>
            <w:tcW w:w="1319"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28</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5</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10</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12</w:t>
            </w:r>
          </w:p>
        </w:tc>
        <w:tc>
          <w:tcPr>
            <w:tcW w:w="557"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w:t>
            </w:r>
          </w:p>
        </w:tc>
        <w:tc>
          <w:tcPr>
            <w:tcW w:w="104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53,6</w:t>
            </w:r>
          </w:p>
        </w:tc>
        <w:tc>
          <w:tcPr>
            <w:tcW w:w="115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96,4</w:t>
            </w:r>
          </w:p>
        </w:tc>
        <w:tc>
          <w:tcPr>
            <w:tcW w:w="1595"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 xml:space="preserve">Пьяных </w:t>
            </w:r>
          </w:p>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Т.В.</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6 «Б»</w:t>
            </w:r>
          </w:p>
        </w:tc>
        <w:tc>
          <w:tcPr>
            <w:tcW w:w="773"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31</w:t>
            </w:r>
          </w:p>
        </w:tc>
        <w:tc>
          <w:tcPr>
            <w:tcW w:w="1319"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26</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6</w:t>
            </w:r>
          </w:p>
        </w:tc>
        <w:tc>
          <w:tcPr>
            <w:tcW w:w="556"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8</w:t>
            </w:r>
          </w:p>
        </w:tc>
        <w:tc>
          <w:tcPr>
            <w:tcW w:w="557"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11</w:t>
            </w:r>
          </w:p>
        </w:tc>
        <w:tc>
          <w:tcPr>
            <w:tcW w:w="104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27</w:t>
            </w:r>
          </w:p>
        </w:tc>
        <w:tc>
          <w:tcPr>
            <w:tcW w:w="1154"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57,7</w:t>
            </w:r>
          </w:p>
        </w:tc>
        <w:tc>
          <w:tcPr>
            <w:tcW w:w="1595" w:type="dxa"/>
          </w:tcPr>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 xml:space="preserve">Пьяных </w:t>
            </w:r>
          </w:p>
          <w:p w:rsidR="00236AAE" w:rsidRPr="00236AAE" w:rsidRDefault="00236AAE" w:rsidP="00236AAE">
            <w:pPr>
              <w:suppressAutoHyphens w:val="0"/>
              <w:jc w:val="center"/>
              <w:rPr>
                <w:rFonts w:eastAsia="Calibri"/>
                <w:color w:val="333333"/>
                <w:sz w:val="22"/>
                <w:szCs w:val="22"/>
                <w:lang w:eastAsia="en-US"/>
              </w:rPr>
            </w:pPr>
            <w:r w:rsidRPr="00236AAE">
              <w:rPr>
                <w:rFonts w:eastAsia="Calibri"/>
                <w:color w:val="333333"/>
                <w:sz w:val="22"/>
                <w:szCs w:val="22"/>
                <w:lang w:eastAsia="en-US"/>
              </w:rPr>
              <w:t>Т.В.</w:t>
            </w:r>
          </w:p>
        </w:tc>
      </w:tr>
      <w:tr w:rsidR="00236AAE" w:rsidRPr="00236AAE" w:rsidTr="00236AAE">
        <w:tc>
          <w:tcPr>
            <w:tcW w:w="813" w:type="dxa"/>
          </w:tcPr>
          <w:p w:rsidR="00236AAE" w:rsidRPr="00236AAE" w:rsidRDefault="00236AAE" w:rsidP="00236AAE">
            <w:pPr>
              <w:suppressAutoHyphens w:val="0"/>
              <w:rPr>
                <w:rFonts w:eastAsia="Calibri"/>
                <w:sz w:val="22"/>
                <w:szCs w:val="22"/>
                <w:lang w:eastAsia="en-US"/>
              </w:rPr>
            </w:pPr>
            <w:r w:rsidRPr="00236AAE">
              <w:rPr>
                <w:rFonts w:eastAsia="Calibri"/>
                <w:sz w:val="22"/>
                <w:szCs w:val="22"/>
                <w:lang w:eastAsia="en-US"/>
              </w:rPr>
              <w:t>Итого</w:t>
            </w:r>
          </w:p>
        </w:tc>
        <w:tc>
          <w:tcPr>
            <w:tcW w:w="773"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61</w:t>
            </w:r>
          </w:p>
        </w:tc>
        <w:tc>
          <w:tcPr>
            <w:tcW w:w="1319"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54</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6</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16</w:t>
            </w:r>
          </w:p>
        </w:tc>
        <w:tc>
          <w:tcPr>
            <w:tcW w:w="556"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20</w:t>
            </w:r>
          </w:p>
        </w:tc>
        <w:tc>
          <w:tcPr>
            <w:tcW w:w="557"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12</w:t>
            </w:r>
          </w:p>
        </w:tc>
        <w:tc>
          <w:tcPr>
            <w:tcW w:w="1044"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40,7</w:t>
            </w:r>
          </w:p>
        </w:tc>
        <w:tc>
          <w:tcPr>
            <w:tcW w:w="1154" w:type="dxa"/>
          </w:tcPr>
          <w:p w:rsidR="00236AAE" w:rsidRPr="00236AAE" w:rsidRDefault="00236AAE" w:rsidP="00236AAE">
            <w:pPr>
              <w:suppressAutoHyphens w:val="0"/>
              <w:jc w:val="center"/>
              <w:rPr>
                <w:rFonts w:eastAsia="Calibri"/>
                <w:b/>
                <w:color w:val="333333"/>
                <w:sz w:val="22"/>
                <w:szCs w:val="22"/>
                <w:lang w:eastAsia="en-US"/>
              </w:rPr>
            </w:pPr>
            <w:r w:rsidRPr="00236AAE">
              <w:rPr>
                <w:rFonts w:eastAsia="Calibri"/>
                <w:b/>
                <w:color w:val="333333"/>
                <w:sz w:val="22"/>
                <w:szCs w:val="22"/>
                <w:lang w:eastAsia="en-US"/>
              </w:rPr>
              <w:t>77,8</w:t>
            </w:r>
          </w:p>
        </w:tc>
        <w:tc>
          <w:tcPr>
            <w:tcW w:w="1595" w:type="dxa"/>
          </w:tcPr>
          <w:p w:rsidR="00236AAE" w:rsidRPr="00236AAE" w:rsidRDefault="00236AAE" w:rsidP="00236AAE">
            <w:pPr>
              <w:suppressAutoHyphens w:val="0"/>
              <w:jc w:val="center"/>
              <w:rPr>
                <w:rFonts w:eastAsia="Calibri"/>
                <w:color w:val="333333"/>
                <w:sz w:val="22"/>
                <w:szCs w:val="22"/>
                <w:lang w:eastAsia="en-US"/>
              </w:rPr>
            </w:pPr>
          </w:p>
        </w:tc>
      </w:tr>
    </w:tbl>
    <w:p w:rsidR="00236AAE" w:rsidRPr="00236AAE" w:rsidRDefault="00236AAE" w:rsidP="00236AAE">
      <w:pPr>
        <w:suppressAutoHyphens w:val="0"/>
        <w:rPr>
          <w:rFonts w:eastAsia="Calibri"/>
          <w:sz w:val="22"/>
          <w:szCs w:val="22"/>
          <w:lang w:eastAsia="en-US"/>
        </w:rPr>
      </w:pPr>
    </w:p>
    <w:p w:rsidR="00C03158" w:rsidRPr="00E72952" w:rsidRDefault="00C03158" w:rsidP="00C03158">
      <w:pPr>
        <w:suppressAutoHyphens w:val="0"/>
        <w:rPr>
          <w:rFonts w:eastAsia="Calibri"/>
          <w:sz w:val="26"/>
          <w:szCs w:val="26"/>
          <w:lang w:eastAsia="en-US"/>
        </w:rPr>
      </w:pPr>
      <w:r w:rsidRPr="00E72952">
        <w:rPr>
          <w:rFonts w:eastAsia="Calibri"/>
          <w:sz w:val="26"/>
          <w:szCs w:val="26"/>
          <w:lang w:eastAsia="en-US"/>
        </w:rPr>
        <w:t>Получила отметку «2» по 4 пред</w:t>
      </w:r>
      <w:r w:rsidR="00E72952">
        <w:rPr>
          <w:rFonts w:eastAsia="Calibri"/>
          <w:sz w:val="26"/>
          <w:szCs w:val="26"/>
          <w:lang w:eastAsia="en-US"/>
        </w:rPr>
        <w:t>метам – 1 человек (Сопилева В.)</w:t>
      </w:r>
    </w:p>
    <w:p w:rsidR="00C03158" w:rsidRPr="00E72952" w:rsidRDefault="00C03158" w:rsidP="00C03158">
      <w:pPr>
        <w:suppressAutoHyphens w:val="0"/>
        <w:rPr>
          <w:rFonts w:eastAsia="Calibri"/>
          <w:sz w:val="26"/>
          <w:szCs w:val="26"/>
          <w:lang w:eastAsia="en-US"/>
        </w:rPr>
      </w:pPr>
      <w:r w:rsidRPr="00E72952">
        <w:rPr>
          <w:rFonts w:eastAsia="Calibri"/>
          <w:sz w:val="26"/>
          <w:szCs w:val="26"/>
          <w:lang w:eastAsia="en-US"/>
        </w:rPr>
        <w:t>Получил отметку «2» по 3 пре</w:t>
      </w:r>
      <w:r w:rsidR="00E72952">
        <w:rPr>
          <w:rFonts w:eastAsia="Calibri"/>
          <w:sz w:val="26"/>
          <w:szCs w:val="26"/>
          <w:lang w:eastAsia="en-US"/>
        </w:rPr>
        <w:t>дметам – 1 человек (Романюк Д.)</w:t>
      </w:r>
    </w:p>
    <w:p w:rsidR="007652C5" w:rsidRPr="00E72952" w:rsidRDefault="00C03158" w:rsidP="00E72952">
      <w:pPr>
        <w:suppressAutoHyphens w:val="0"/>
        <w:rPr>
          <w:rFonts w:eastAsia="Calibri"/>
          <w:sz w:val="26"/>
          <w:szCs w:val="26"/>
          <w:lang w:eastAsia="en-US"/>
        </w:rPr>
      </w:pPr>
      <w:r w:rsidRPr="00E72952">
        <w:rPr>
          <w:rFonts w:eastAsia="Calibri"/>
          <w:sz w:val="26"/>
          <w:szCs w:val="26"/>
          <w:lang w:eastAsia="en-US"/>
        </w:rPr>
        <w:t>Получили отметку «2» по 2 предметам – 7 человек (Кравцова З., Сидорова А., Анатольева К., Бурлака М., Левицкий</w:t>
      </w:r>
      <w:r w:rsidR="00E72952">
        <w:rPr>
          <w:rFonts w:eastAsia="Calibri"/>
          <w:sz w:val="26"/>
          <w:szCs w:val="26"/>
          <w:lang w:eastAsia="en-US"/>
        </w:rPr>
        <w:t xml:space="preserve"> Л., Рассыхин Е., Столетний А.)</w:t>
      </w:r>
    </w:p>
    <w:p w:rsidR="007652C5" w:rsidRDefault="007652C5" w:rsidP="007652C5">
      <w:pPr>
        <w:pStyle w:val="ac"/>
        <w:rPr>
          <w:sz w:val="26"/>
          <w:szCs w:val="26"/>
        </w:rPr>
      </w:pPr>
      <w:r>
        <w:rPr>
          <w:sz w:val="26"/>
          <w:szCs w:val="26"/>
        </w:rPr>
        <w:t>Учащиеся 6 классов имеют уровень обученности по русскому языку</w:t>
      </w:r>
      <w:r w:rsidR="00C03158">
        <w:rPr>
          <w:sz w:val="26"/>
          <w:szCs w:val="26"/>
        </w:rPr>
        <w:t>, истории</w:t>
      </w:r>
      <w:r>
        <w:rPr>
          <w:sz w:val="26"/>
          <w:szCs w:val="26"/>
        </w:rPr>
        <w:t xml:space="preserve"> не соответствующий требованиям ФГОС ООО. </w:t>
      </w:r>
    </w:p>
    <w:p w:rsidR="007652C5" w:rsidRDefault="007652C5" w:rsidP="007652C5">
      <w:pPr>
        <w:pStyle w:val="ac"/>
        <w:rPr>
          <w:sz w:val="26"/>
          <w:szCs w:val="26"/>
        </w:rPr>
      </w:pPr>
      <w:r>
        <w:rPr>
          <w:sz w:val="26"/>
          <w:szCs w:val="26"/>
        </w:rPr>
        <w:t>Учителям проанализировать результаты и спланировать работу над ошибками, работу по повышению качества образования. Обратить внимание на объекти</w:t>
      </w:r>
      <w:r w:rsidR="00C03158">
        <w:rPr>
          <w:sz w:val="26"/>
          <w:szCs w:val="26"/>
        </w:rPr>
        <w:t xml:space="preserve">вность оценивания учащихся при </w:t>
      </w:r>
      <w:r>
        <w:rPr>
          <w:sz w:val="26"/>
          <w:szCs w:val="26"/>
        </w:rPr>
        <w:t xml:space="preserve">проверке знаний на уроках. </w:t>
      </w:r>
    </w:p>
    <w:p w:rsidR="00C03158" w:rsidRDefault="00C03158" w:rsidP="00C03158">
      <w:pPr>
        <w:suppressAutoHyphens w:val="0"/>
        <w:spacing w:after="200" w:line="276" w:lineRule="auto"/>
        <w:jc w:val="center"/>
        <w:rPr>
          <w:rFonts w:eastAsia="Calibri"/>
          <w:b/>
          <w:lang w:eastAsia="en-US"/>
        </w:rPr>
      </w:pPr>
    </w:p>
    <w:p w:rsidR="00C03158" w:rsidRPr="00E72952" w:rsidRDefault="00C03158" w:rsidP="00E72952">
      <w:pPr>
        <w:pStyle w:val="ac"/>
        <w:jc w:val="center"/>
        <w:rPr>
          <w:b/>
          <w:sz w:val="26"/>
          <w:szCs w:val="26"/>
        </w:rPr>
      </w:pPr>
      <w:r w:rsidRPr="00E72952">
        <w:rPr>
          <w:b/>
          <w:sz w:val="26"/>
          <w:szCs w:val="26"/>
        </w:rPr>
        <w:t>по русскому языку в 7 классах</w:t>
      </w:r>
    </w:p>
    <w:p w:rsidR="00C03158" w:rsidRPr="00E72952" w:rsidRDefault="00C03158" w:rsidP="00E72952">
      <w:pPr>
        <w:pStyle w:val="ac"/>
        <w:rPr>
          <w:sz w:val="26"/>
          <w:szCs w:val="26"/>
        </w:rPr>
      </w:pPr>
      <w:r w:rsidRPr="00E72952">
        <w:rPr>
          <w:sz w:val="26"/>
          <w:szCs w:val="26"/>
        </w:rPr>
        <w:t>Дата проведения 09.04. 2019 года.</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73"/>
        <w:gridCol w:w="1319"/>
        <w:gridCol w:w="556"/>
        <w:gridCol w:w="556"/>
        <w:gridCol w:w="556"/>
        <w:gridCol w:w="557"/>
        <w:gridCol w:w="1044"/>
        <w:gridCol w:w="1154"/>
        <w:gridCol w:w="1595"/>
      </w:tblGrid>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Класс</w:t>
            </w:r>
          </w:p>
        </w:tc>
        <w:tc>
          <w:tcPr>
            <w:tcW w:w="77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Всего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уч-ся</w:t>
            </w:r>
          </w:p>
        </w:tc>
        <w:tc>
          <w:tcPr>
            <w:tcW w:w="1319"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Выполняли</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работу</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«5» </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«4» </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«3» </w:t>
            </w:r>
          </w:p>
        </w:tc>
        <w:tc>
          <w:tcPr>
            <w:tcW w:w="557"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на «2»</w:t>
            </w:r>
          </w:p>
        </w:tc>
        <w:tc>
          <w:tcPr>
            <w:tcW w:w="1044"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качества</w:t>
            </w:r>
          </w:p>
        </w:tc>
        <w:tc>
          <w:tcPr>
            <w:tcW w:w="1154"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успеваем.</w:t>
            </w:r>
          </w:p>
        </w:tc>
        <w:tc>
          <w:tcPr>
            <w:tcW w:w="1595"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Учитель</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7 «А»</w:t>
            </w:r>
          </w:p>
        </w:tc>
        <w:tc>
          <w:tcPr>
            <w:tcW w:w="773"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31</w:t>
            </w:r>
          </w:p>
        </w:tc>
        <w:tc>
          <w:tcPr>
            <w:tcW w:w="1319"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31</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0</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5</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11</w:t>
            </w:r>
          </w:p>
        </w:tc>
        <w:tc>
          <w:tcPr>
            <w:tcW w:w="557"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15</w:t>
            </w:r>
          </w:p>
        </w:tc>
        <w:tc>
          <w:tcPr>
            <w:tcW w:w="104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16,1</w:t>
            </w:r>
          </w:p>
        </w:tc>
        <w:tc>
          <w:tcPr>
            <w:tcW w:w="115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51,6</w:t>
            </w:r>
          </w:p>
        </w:tc>
        <w:tc>
          <w:tcPr>
            <w:tcW w:w="1595"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Вержесинская Е.Н.</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7 «Б»</w:t>
            </w:r>
          </w:p>
        </w:tc>
        <w:tc>
          <w:tcPr>
            <w:tcW w:w="773"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29</w:t>
            </w:r>
          </w:p>
        </w:tc>
        <w:tc>
          <w:tcPr>
            <w:tcW w:w="1319"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29</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0</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7</w:t>
            </w:r>
          </w:p>
        </w:tc>
        <w:tc>
          <w:tcPr>
            <w:tcW w:w="557"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20</w:t>
            </w:r>
          </w:p>
        </w:tc>
        <w:tc>
          <w:tcPr>
            <w:tcW w:w="104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6,9</w:t>
            </w:r>
          </w:p>
        </w:tc>
        <w:tc>
          <w:tcPr>
            <w:tcW w:w="115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68,9</w:t>
            </w:r>
          </w:p>
        </w:tc>
        <w:tc>
          <w:tcPr>
            <w:tcW w:w="1595"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Таранова</w:t>
            </w:r>
          </w:p>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Т.А.</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Итого</w:t>
            </w:r>
          </w:p>
        </w:tc>
        <w:tc>
          <w:tcPr>
            <w:tcW w:w="773"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60</w:t>
            </w:r>
          </w:p>
        </w:tc>
        <w:tc>
          <w:tcPr>
            <w:tcW w:w="1319"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60</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0</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7</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18</w:t>
            </w:r>
          </w:p>
        </w:tc>
        <w:tc>
          <w:tcPr>
            <w:tcW w:w="557"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35</w:t>
            </w:r>
          </w:p>
        </w:tc>
        <w:tc>
          <w:tcPr>
            <w:tcW w:w="1044"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11,7</w:t>
            </w:r>
          </w:p>
        </w:tc>
        <w:tc>
          <w:tcPr>
            <w:tcW w:w="1154"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58,3</w:t>
            </w:r>
          </w:p>
        </w:tc>
        <w:tc>
          <w:tcPr>
            <w:tcW w:w="1595" w:type="dxa"/>
          </w:tcPr>
          <w:p w:rsidR="00C03158" w:rsidRPr="00C03158" w:rsidRDefault="00C03158" w:rsidP="00C03158">
            <w:pPr>
              <w:suppressAutoHyphens w:val="0"/>
              <w:jc w:val="center"/>
              <w:rPr>
                <w:rFonts w:eastAsia="Calibri"/>
                <w:color w:val="333333"/>
                <w:sz w:val="22"/>
                <w:szCs w:val="22"/>
                <w:lang w:eastAsia="en-US"/>
              </w:rPr>
            </w:pPr>
          </w:p>
        </w:tc>
      </w:tr>
    </w:tbl>
    <w:p w:rsidR="007652C5" w:rsidRDefault="007652C5" w:rsidP="007652C5">
      <w:pPr>
        <w:jc w:val="center"/>
        <w:rPr>
          <w:b/>
        </w:rPr>
      </w:pPr>
    </w:p>
    <w:p w:rsidR="00C03158" w:rsidRPr="00C03158" w:rsidRDefault="007652C5" w:rsidP="00C03158">
      <w:pPr>
        <w:jc w:val="center"/>
        <w:rPr>
          <w:rFonts w:eastAsia="Calibri"/>
          <w:b/>
          <w:lang w:eastAsia="en-US"/>
        </w:rPr>
      </w:pPr>
      <w:r>
        <w:rPr>
          <w:sz w:val="26"/>
        </w:rPr>
        <w:lastRenderedPageBreak/>
        <w:t xml:space="preserve">        </w:t>
      </w:r>
      <w:r w:rsidR="00C03158" w:rsidRPr="00C03158">
        <w:rPr>
          <w:rFonts w:eastAsia="Calibri"/>
          <w:b/>
          <w:lang w:eastAsia="en-US"/>
        </w:rPr>
        <w:t>по математике в 7 классах</w:t>
      </w:r>
    </w:p>
    <w:p w:rsidR="00C03158" w:rsidRPr="00C03158" w:rsidRDefault="00C03158" w:rsidP="00C03158">
      <w:pPr>
        <w:suppressAutoHyphens w:val="0"/>
        <w:spacing w:after="200" w:line="276" w:lineRule="auto"/>
        <w:rPr>
          <w:rFonts w:eastAsia="Calibri"/>
          <w:lang w:eastAsia="en-US"/>
        </w:rPr>
      </w:pPr>
      <w:r w:rsidRPr="00C03158">
        <w:rPr>
          <w:rFonts w:eastAsia="Calibri"/>
          <w:lang w:eastAsia="en-US"/>
        </w:rPr>
        <w:t>Дата проведения 18.04. 2019 года.</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73"/>
        <w:gridCol w:w="1319"/>
        <w:gridCol w:w="556"/>
        <w:gridCol w:w="556"/>
        <w:gridCol w:w="556"/>
        <w:gridCol w:w="557"/>
        <w:gridCol w:w="1044"/>
        <w:gridCol w:w="1154"/>
        <w:gridCol w:w="1595"/>
      </w:tblGrid>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Класс</w:t>
            </w:r>
          </w:p>
        </w:tc>
        <w:tc>
          <w:tcPr>
            <w:tcW w:w="77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Всего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уч-ся</w:t>
            </w:r>
          </w:p>
        </w:tc>
        <w:tc>
          <w:tcPr>
            <w:tcW w:w="1319"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Выполняли</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работу</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«5» </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«4» </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«3» </w:t>
            </w:r>
          </w:p>
        </w:tc>
        <w:tc>
          <w:tcPr>
            <w:tcW w:w="557"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на «2»</w:t>
            </w:r>
          </w:p>
        </w:tc>
        <w:tc>
          <w:tcPr>
            <w:tcW w:w="1044"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качества</w:t>
            </w:r>
          </w:p>
        </w:tc>
        <w:tc>
          <w:tcPr>
            <w:tcW w:w="1154"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успеваем.</w:t>
            </w:r>
          </w:p>
        </w:tc>
        <w:tc>
          <w:tcPr>
            <w:tcW w:w="1595"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Учитель</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7 «А»</w:t>
            </w:r>
          </w:p>
        </w:tc>
        <w:tc>
          <w:tcPr>
            <w:tcW w:w="773"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31</w:t>
            </w:r>
          </w:p>
        </w:tc>
        <w:tc>
          <w:tcPr>
            <w:tcW w:w="1319"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30</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4</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15</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8</w:t>
            </w:r>
          </w:p>
        </w:tc>
        <w:tc>
          <w:tcPr>
            <w:tcW w:w="557"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3</w:t>
            </w:r>
          </w:p>
        </w:tc>
        <w:tc>
          <w:tcPr>
            <w:tcW w:w="104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63,3</w:t>
            </w:r>
          </w:p>
        </w:tc>
        <w:tc>
          <w:tcPr>
            <w:tcW w:w="115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90</w:t>
            </w:r>
          </w:p>
        </w:tc>
        <w:tc>
          <w:tcPr>
            <w:tcW w:w="1595"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 xml:space="preserve">Курапова </w:t>
            </w:r>
          </w:p>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И.В.</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7 «Б»</w:t>
            </w:r>
          </w:p>
        </w:tc>
        <w:tc>
          <w:tcPr>
            <w:tcW w:w="773"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29</w:t>
            </w:r>
          </w:p>
        </w:tc>
        <w:tc>
          <w:tcPr>
            <w:tcW w:w="1319"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26</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5</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12</w:t>
            </w:r>
          </w:p>
        </w:tc>
        <w:tc>
          <w:tcPr>
            <w:tcW w:w="557"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8</w:t>
            </w:r>
          </w:p>
        </w:tc>
        <w:tc>
          <w:tcPr>
            <w:tcW w:w="104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23</w:t>
            </w:r>
          </w:p>
        </w:tc>
        <w:tc>
          <w:tcPr>
            <w:tcW w:w="115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69,2</w:t>
            </w:r>
          </w:p>
        </w:tc>
        <w:tc>
          <w:tcPr>
            <w:tcW w:w="1595"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 xml:space="preserve">Курапова </w:t>
            </w:r>
          </w:p>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И.В.</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Итого</w:t>
            </w:r>
          </w:p>
        </w:tc>
        <w:tc>
          <w:tcPr>
            <w:tcW w:w="773"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60</w:t>
            </w:r>
          </w:p>
        </w:tc>
        <w:tc>
          <w:tcPr>
            <w:tcW w:w="1319"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56</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5</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20</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20</w:t>
            </w:r>
          </w:p>
        </w:tc>
        <w:tc>
          <w:tcPr>
            <w:tcW w:w="557"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11</w:t>
            </w:r>
          </w:p>
        </w:tc>
        <w:tc>
          <w:tcPr>
            <w:tcW w:w="1044"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44,6</w:t>
            </w:r>
          </w:p>
        </w:tc>
        <w:tc>
          <w:tcPr>
            <w:tcW w:w="1154"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80,4</w:t>
            </w:r>
          </w:p>
        </w:tc>
        <w:tc>
          <w:tcPr>
            <w:tcW w:w="1595" w:type="dxa"/>
          </w:tcPr>
          <w:p w:rsidR="00C03158" w:rsidRPr="00C03158" w:rsidRDefault="00C03158" w:rsidP="00C03158">
            <w:pPr>
              <w:suppressAutoHyphens w:val="0"/>
              <w:jc w:val="center"/>
              <w:rPr>
                <w:rFonts w:eastAsia="Calibri"/>
                <w:color w:val="333333"/>
                <w:sz w:val="22"/>
                <w:szCs w:val="22"/>
                <w:lang w:eastAsia="en-US"/>
              </w:rPr>
            </w:pPr>
          </w:p>
        </w:tc>
      </w:tr>
    </w:tbl>
    <w:p w:rsidR="007652C5" w:rsidRDefault="007652C5" w:rsidP="007652C5">
      <w:pPr>
        <w:tabs>
          <w:tab w:val="left" w:pos="540"/>
        </w:tabs>
        <w:autoSpaceDE w:val="0"/>
        <w:autoSpaceDN w:val="0"/>
        <w:adjustRightInd w:val="0"/>
        <w:jc w:val="both"/>
      </w:pPr>
    </w:p>
    <w:p w:rsidR="00C03158" w:rsidRPr="00E72952" w:rsidRDefault="00C03158" w:rsidP="00E72952">
      <w:pPr>
        <w:pStyle w:val="ac"/>
        <w:jc w:val="center"/>
        <w:rPr>
          <w:b/>
          <w:sz w:val="26"/>
          <w:szCs w:val="26"/>
        </w:rPr>
      </w:pPr>
      <w:r w:rsidRPr="00E72952">
        <w:rPr>
          <w:b/>
          <w:sz w:val="26"/>
          <w:szCs w:val="26"/>
        </w:rPr>
        <w:t>по обществознанию в 7 классах</w:t>
      </w:r>
    </w:p>
    <w:p w:rsidR="00C03158" w:rsidRPr="00E72952" w:rsidRDefault="00C03158" w:rsidP="00E72952">
      <w:pPr>
        <w:pStyle w:val="ac"/>
        <w:rPr>
          <w:sz w:val="26"/>
          <w:szCs w:val="26"/>
        </w:rPr>
      </w:pPr>
      <w:r w:rsidRPr="00E72952">
        <w:rPr>
          <w:sz w:val="26"/>
          <w:szCs w:val="26"/>
        </w:rPr>
        <w:t>Дата проведения 04.04. 2019 года.</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73"/>
        <w:gridCol w:w="1319"/>
        <w:gridCol w:w="556"/>
        <w:gridCol w:w="556"/>
        <w:gridCol w:w="556"/>
        <w:gridCol w:w="557"/>
        <w:gridCol w:w="1044"/>
        <w:gridCol w:w="1154"/>
        <w:gridCol w:w="1595"/>
      </w:tblGrid>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Класс</w:t>
            </w:r>
          </w:p>
        </w:tc>
        <w:tc>
          <w:tcPr>
            <w:tcW w:w="77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Всего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уч-ся</w:t>
            </w:r>
          </w:p>
        </w:tc>
        <w:tc>
          <w:tcPr>
            <w:tcW w:w="1319"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Выполняли</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работу</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«5» </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«4» </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«3» </w:t>
            </w:r>
          </w:p>
        </w:tc>
        <w:tc>
          <w:tcPr>
            <w:tcW w:w="557"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на «2»</w:t>
            </w:r>
          </w:p>
        </w:tc>
        <w:tc>
          <w:tcPr>
            <w:tcW w:w="1044"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качества</w:t>
            </w:r>
          </w:p>
        </w:tc>
        <w:tc>
          <w:tcPr>
            <w:tcW w:w="1154"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успеваем.</w:t>
            </w:r>
          </w:p>
        </w:tc>
        <w:tc>
          <w:tcPr>
            <w:tcW w:w="1595"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Учитель</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7 «А»</w:t>
            </w:r>
          </w:p>
        </w:tc>
        <w:tc>
          <w:tcPr>
            <w:tcW w:w="773"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31</w:t>
            </w:r>
          </w:p>
        </w:tc>
        <w:tc>
          <w:tcPr>
            <w:tcW w:w="1319"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30</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3</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23</w:t>
            </w:r>
          </w:p>
        </w:tc>
        <w:tc>
          <w:tcPr>
            <w:tcW w:w="557"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3</w:t>
            </w:r>
          </w:p>
        </w:tc>
        <w:tc>
          <w:tcPr>
            <w:tcW w:w="104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13,3</w:t>
            </w:r>
          </w:p>
        </w:tc>
        <w:tc>
          <w:tcPr>
            <w:tcW w:w="115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76,7</w:t>
            </w:r>
          </w:p>
        </w:tc>
        <w:tc>
          <w:tcPr>
            <w:tcW w:w="1595"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 xml:space="preserve">Пьяных </w:t>
            </w:r>
          </w:p>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Т.В.</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7 «Б»</w:t>
            </w:r>
          </w:p>
        </w:tc>
        <w:tc>
          <w:tcPr>
            <w:tcW w:w="773"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29</w:t>
            </w:r>
          </w:p>
        </w:tc>
        <w:tc>
          <w:tcPr>
            <w:tcW w:w="1319"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29</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0</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3</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13</w:t>
            </w:r>
          </w:p>
        </w:tc>
        <w:tc>
          <w:tcPr>
            <w:tcW w:w="557"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13</w:t>
            </w:r>
          </w:p>
        </w:tc>
        <w:tc>
          <w:tcPr>
            <w:tcW w:w="104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10,4</w:t>
            </w:r>
          </w:p>
        </w:tc>
        <w:tc>
          <w:tcPr>
            <w:tcW w:w="115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55</w:t>
            </w:r>
          </w:p>
        </w:tc>
        <w:tc>
          <w:tcPr>
            <w:tcW w:w="1595"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 xml:space="preserve">Пьяных </w:t>
            </w:r>
          </w:p>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Т.В.</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Итого</w:t>
            </w:r>
          </w:p>
        </w:tc>
        <w:tc>
          <w:tcPr>
            <w:tcW w:w="773"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60</w:t>
            </w:r>
          </w:p>
        </w:tc>
        <w:tc>
          <w:tcPr>
            <w:tcW w:w="1319"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59</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1</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6</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36</w:t>
            </w:r>
          </w:p>
        </w:tc>
        <w:tc>
          <w:tcPr>
            <w:tcW w:w="557"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16</w:t>
            </w:r>
          </w:p>
        </w:tc>
        <w:tc>
          <w:tcPr>
            <w:tcW w:w="1044"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11,9</w:t>
            </w:r>
          </w:p>
        </w:tc>
        <w:tc>
          <w:tcPr>
            <w:tcW w:w="1154"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61</w:t>
            </w:r>
          </w:p>
        </w:tc>
        <w:tc>
          <w:tcPr>
            <w:tcW w:w="1595" w:type="dxa"/>
          </w:tcPr>
          <w:p w:rsidR="00C03158" w:rsidRPr="00C03158" w:rsidRDefault="00C03158" w:rsidP="00C03158">
            <w:pPr>
              <w:suppressAutoHyphens w:val="0"/>
              <w:jc w:val="center"/>
              <w:rPr>
                <w:rFonts w:eastAsia="Calibri"/>
                <w:color w:val="333333"/>
                <w:sz w:val="22"/>
                <w:szCs w:val="22"/>
                <w:lang w:eastAsia="en-US"/>
              </w:rPr>
            </w:pPr>
          </w:p>
        </w:tc>
      </w:tr>
    </w:tbl>
    <w:p w:rsidR="00E72952" w:rsidRDefault="00E72952" w:rsidP="00C03158">
      <w:pPr>
        <w:suppressAutoHyphens w:val="0"/>
        <w:spacing w:after="200" w:line="276" w:lineRule="auto"/>
        <w:jc w:val="center"/>
        <w:rPr>
          <w:rFonts w:eastAsia="Calibri"/>
          <w:b/>
          <w:lang w:eastAsia="en-US"/>
        </w:rPr>
      </w:pPr>
    </w:p>
    <w:p w:rsidR="00E72952" w:rsidRPr="00E72952" w:rsidRDefault="00E72952" w:rsidP="00E72952">
      <w:pPr>
        <w:pStyle w:val="ac"/>
        <w:jc w:val="center"/>
        <w:rPr>
          <w:b/>
          <w:sz w:val="26"/>
          <w:szCs w:val="26"/>
        </w:rPr>
      </w:pPr>
      <w:r w:rsidRPr="00E72952">
        <w:rPr>
          <w:b/>
          <w:sz w:val="26"/>
          <w:szCs w:val="26"/>
        </w:rPr>
        <w:t>по биологии в 7 классах</w:t>
      </w:r>
    </w:p>
    <w:p w:rsidR="00C03158" w:rsidRPr="00E72952" w:rsidRDefault="00C03158" w:rsidP="00E72952">
      <w:pPr>
        <w:pStyle w:val="ac"/>
        <w:rPr>
          <w:sz w:val="26"/>
          <w:szCs w:val="26"/>
        </w:rPr>
      </w:pPr>
      <w:r w:rsidRPr="00E72952">
        <w:rPr>
          <w:sz w:val="26"/>
          <w:szCs w:val="26"/>
        </w:rPr>
        <w:t>Дата проведения 11.04. 2019 года.</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73"/>
        <w:gridCol w:w="1319"/>
        <w:gridCol w:w="556"/>
        <w:gridCol w:w="556"/>
        <w:gridCol w:w="556"/>
        <w:gridCol w:w="557"/>
        <w:gridCol w:w="1044"/>
        <w:gridCol w:w="1154"/>
        <w:gridCol w:w="1595"/>
      </w:tblGrid>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Класс</w:t>
            </w:r>
          </w:p>
        </w:tc>
        <w:tc>
          <w:tcPr>
            <w:tcW w:w="77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Всего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уч-ся</w:t>
            </w:r>
          </w:p>
        </w:tc>
        <w:tc>
          <w:tcPr>
            <w:tcW w:w="1319"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Выполняли</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работу</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«5» </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«4» </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«3» </w:t>
            </w:r>
          </w:p>
        </w:tc>
        <w:tc>
          <w:tcPr>
            <w:tcW w:w="557"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на «2»</w:t>
            </w:r>
          </w:p>
        </w:tc>
        <w:tc>
          <w:tcPr>
            <w:tcW w:w="1044"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качества</w:t>
            </w:r>
          </w:p>
        </w:tc>
        <w:tc>
          <w:tcPr>
            <w:tcW w:w="1154"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успеваем.</w:t>
            </w:r>
          </w:p>
        </w:tc>
        <w:tc>
          <w:tcPr>
            <w:tcW w:w="1595"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Учитель</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7 «А»</w:t>
            </w:r>
          </w:p>
        </w:tc>
        <w:tc>
          <w:tcPr>
            <w:tcW w:w="773"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31</w:t>
            </w:r>
          </w:p>
        </w:tc>
        <w:tc>
          <w:tcPr>
            <w:tcW w:w="1319"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27</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4</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15</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6</w:t>
            </w:r>
          </w:p>
        </w:tc>
        <w:tc>
          <w:tcPr>
            <w:tcW w:w="557"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w:t>
            </w:r>
          </w:p>
        </w:tc>
        <w:tc>
          <w:tcPr>
            <w:tcW w:w="104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70,4</w:t>
            </w:r>
          </w:p>
        </w:tc>
        <w:tc>
          <w:tcPr>
            <w:tcW w:w="115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92,6</w:t>
            </w:r>
          </w:p>
        </w:tc>
        <w:tc>
          <w:tcPr>
            <w:tcW w:w="1595"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Анненкова О.М.</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7 «Б»</w:t>
            </w:r>
          </w:p>
        </w:tc>
        <w:tc>
          <w:tcPr>
            <w:tcW w:w="773"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29</w:t>
            </w:r>
          </w:p>
        </w:tc>
        <w:tc>
          <w:tcPr>
            <w:tcW w:w="1319"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29</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0</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6</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16</w:t>
            </w:r>
          </w:p>
        </w:tc>
        <w:tc>
          <w:tcPr>
            <w:tcW w:w="557"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7</w:t>
            </w:r>
          </w:p>
        </w:tc>
        <w:tc>
          <w:tcPr>
            <w:tcW w:w="104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20,7</w:t>
            </w:r>
          </w:p>
        </w:tc>
        <w:tc>
          <w:tcPr>
            <w:tcW w:w="115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75,9</w:t>
            </w:r>
          </w:p>
        </w:tc>
        <w:tc>
          <w:tcPr>
            <w:tcW w:w="1595"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Анненкова О.М.</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Итого</w:t>
            </w:r>
          </w:p>
        </w:tc>
        <w:tc>
          <w:tcPr>
            <w:tcW w:w="773"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60</w:t>
            </w:r>
          </w:p>
        </w:tc>
        <w:tc>
          <w:tcPr>
            <w:tcW w:w="1319"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56</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4</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21</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22</w:t>
            </w:r>
          </w:p>
        </w:tc>
        <w:tc>
          <w:tcPr>
            <w:tcW w:w="557"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9</w:t>
            </w:r>
          </w:p>
        </w:tc>
        <w:tc>
          <w:tcPr>
            <w:tcW w:w="1044"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44,6</w:t>
            </w:r>
          </w:p>
        </w:tc>
        <w:tc>
          <w:tcPr>
            <w:tcW w:w="1154"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84</w:t>
            </w:r>
          </w:p>
        </w:tc>
        <w:tc>
          <w:tcPr>
            <w:tcW w:w="1595" w:type="dxa"/>
          </w:tcPr>
          <w:p w:rsidR="00C03158" w:rsidRPr="00C03158" w:rsidRDefault="00C03158" w:rsidP="00C03158">
            <w:pPr>
              <w:suppressAutoHyphens w:val="0"/>
              <w:jc w:val="center"/>
              <w:rPr>
                <w:rFonts w:eastAsia="Calibri"/>
                <w:color w:val="333333"/>
                <w:sz w:val="22"/>
                <w:szCs w:val="22"/>
                <w:lang w:eastAsia="en-US"/>
              </w:rPr>
            </w:pPr>
          </w:p>
        </w:tc>
      </w:tr>
    </w:tbl>
    <w:p w:rsidR="00E72952" w:rsidRDefault="00E72952" w:rsidP="00E72952">
      <w:pPr>
        <w:pStyle w:val="ac"/>
        <w:jc w:val="center"/>
        <w:rPr>
          <w:b/>
          <w:sz w:val="26"/>
          <w:szCs w:val="26"/>
        </w:rPr>
      </w:pPr>
    </w:p>
    <w:p w:rsidR="00C03158" w:rsidRPr="00E72952" w:rsidRDefault="00C03158" w:rsidP="00E72952">
      <w:pPr>
        <w:pStyle w:val="ac"/>
        <w:jc w:val="center"/>
        <w:rPr>
          <w:b/>
          <w:sz w:val="26"/>
          <w:szCs w:val="26"/>
        </w:rPr>
      </w:pPr>
      <w:r w:rsidRPr="00E72952">
        <w:rPr>
          <w:b/>
          <w:sz w:val="26"/>
          <w:szCs w:val="26"/>
        </w:rPr>
        <w:t>по географии в 7 классах</w:t>
      </w:r>
    </w:p>
    <w:p w:rsidR="00C03158" w:rsidRPr="00E72952" w:rsidRDefault="00C03158" w:rsidP="00E72952">
      <w:pPr>
        <w:pStyle w:val="ac"/>
        <w:rPr>
          <w:sz w:val="26"/>
          <w:szCs w:val="26"/>
        </w:rPr>
      </w:pPr>
      <w:r w:rsidRPr="00E72952">
        <w:rPr>
          <w:sz w:val="26"/>
          <w:szCs w:val="26"/>
        </w:rPr>
        <w:t>Дата проведения 16.04. 2019 года.</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73"/>
        <w:gridCol w:w="1319"/>
        <w:gridCol w:w="556"/>
        <w:gridCol w:w="556"/>
        <w:gridCol w:w="556"/>
        <w:gridCol w:w="557"/>
        <w:gridCol w:w="1044"/>
        <w:gridCol w:w="1154"/>
        <w:gridCol w:w="1595"/>
      </w:tblGrid>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Класс</w:t>
            </w:r>
          </w:p>
        </w:tc>
        <w:tc>
          <w:tcPr>
            <w:tcW w:w="77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Всего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уч-ся</w:t>
            </w:r>
          </w:p>
        </w:tc>
        <w:tc>
          <w:tcPr>
            <w:tcW w:w="1319"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Выполняли</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работу</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«5» </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«4» </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«3» </w:t>
            </w:r>
          </w:p>
        </w:tc>
        <w:tc>
          <w:tcPr>
            <w:tcW w:w="557"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на «2»</w:t>
            </w:r>
          </w:p>
        </w:tc>
        <w:tc>
          <w:tcPr>
            <w:tcW w:w="1044"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качества</w:t>
            </w:r>
          </w:p>
        </w:tc>
        <w:tc>
          <w:tcPr>
            <w:tcW w:w="1154"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успеваем.</w:t>
            </w:r>
          </w:p>
        </w:tc>
        <w:tc>
          <w:tcPr>
            <w:tcW w:w="1595"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Учитель</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7 «А»</w:t>
            </w:r>
          </w:p>
        </w:tc>
        <w:tc>
          <w:tcPr>
            <w:tcW w:w="773"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31</w:t>
            </w:r>
          </w:p>
        </w:tc>
        <w:tc>
          <w:tcPr>
            <w:tcW w:w="1319"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30</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18</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11</w:t>
            </w:r>
          </w:p>
        </w:tc>
        <w:tc>
          <w:tcPr>
            <w:tcW w:w="557"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0</w:t>
            </w:r>
          </w:p>
        </w:tc>
        <w:tc>
          <w:tcPr>
            <w:tcW w:w="104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63,3</w:t>
            </w:r>
          </w:p>
        </w:tc>
        <w:tc>
          <w:tcPr>
            <w:tcW w:w="115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100</w:t>
            </w:r>
          </w:p>
        </w:tc>
        <w:tc>
          <w:tcPr>
            <w:tcW w:w="1595"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Ткачева М.Н.</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7 «Б»</w:t>
            </w:r>
          </w:p>
        </w:tc>
        <w:tc>
          <w:tcPr>
            <w:tcW w:w="773"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29</w:t>
            </w:r>
          </w:p>
        </w:tc>
        <w:tc>
          <w:tcPr>
            <w:tcW w:w="1319"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28</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0</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22</w:t>
            </w:r>
          </w:p>
        </w:tc>
        <w:tc>
          <w:tcPr>
            <w:tcW w:w="557"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4</w:t>
            </w:r>
          </w:p>
        </w:tc>
        <w:tc>
          <w:tcPr>
            <w:tcW w:w="104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7,1</w:t>
            </w:r>
          </w:p>
        </w:tc>
        <w:tc>
          <w:tcPr>
            <w:tcW w:w="115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85,7</w:t>
            </w:r>
          </w:p>
        </w:tc>
        <w:tc>
          <w:tcPr>
            <w:tcW w:w="1595"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Ткачева М.Н.</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Итого</w:t>
            </w:r>
          </w:p>
        </w:tc>
        <w:tc>
          <w:tcPr>
            <w:tcW w:w="773"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60</w:t>
            </w:r>
          </w:p>
        </w:tc>
        <w:tc>
          <w:tcPr>
            <w:tcW w:w="1319"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58</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1</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20</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33</w:t>
            </w:r>
          </w:p>
        </w:tc>
        <w:tc>
          <w:tcPr>
            <w:tcW w:w="557"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4</w:t>
            </w:r>
          </w:p>
        </w:tc>
        <w:tc>
          <w:tcPr>
            <w:tcW w:w="1044"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36,2</w:t>
            </w:r>
          </w:p>
        </w:tc>
        <w:tc>
          <w:tcPr>
            <w:tcW w:w="1154"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93,1</w:t>
            </w:r>
          </w:p>
        </w:tc>
        <w:tc>
          <w:tcPr>
            <w:tcW w:w="1595" w:type="dxa"/>
          </w:tcPr>
          <w:p w:rsidR="00C03158" w:rsidRPr="00C03158" w:rsidRDefault="00C03158" w:rsidP="00C03158">
            <w:pPr>
              <w:suppressAutoHyphens w:val="0"/>
              <w:jc w:val="center"/>
              <w:rPr>
                <w:rFonts w:eastAsia="Calibri"/>
                <w:color w:val="333333"/>
                <w:sz w:val="22"/>
                <w:szCs w:val="22"/>
                <w:lang w:eastAsia="en-US"/>
              </w:rPr>
            </w:pPr>
          </w:p>
        </w:tc>
      </w:tr>
    </w:tbl>
    <w:p w:rsidR="00C03158" w:rsidRPr="00C03158" w:rsidRDefault="00C03158" w:rsidP="00C03158">
      <w:pPr>
        <w:suppressAutoHyphens w:val="0"/>
        <w:rPr>
          <w:rFonts w:eastAsia="Calibri"/>
          <w:sz w:val="22"/>
          <w:szCs w:val="22"/>
          <w:lang w:eastAsia="en-US"/>
        </w:rPr>
      </w:pPr>
    </w:p>
    <w:p w:rsidR="00C03158" w:rsidRPr="00E72952" w:rsidRDefault="00C03158" w:rsidP="00E72952">
      <w:pPr>
        <w:pStyle w:val="ac"/>
        <w:jc w:val="center"/>
        <w:rPr>
          <w:b/>
          <w:sz w:val="26"/>
          <w:szCs w:val="26"/>
        </w:rPr>
      </w:pPr>
      <w:r w:rsidRPr="00E72952">
        <w:rPr>
          <w:b/>
          <w:sz w:val="26"/>
          <w:szCs w:val="26"/>
        </w:rPr>
        <w:t>по истории в 7 классах</w:t>
      </w:r>
    </w:p>
    <w:p w:rsidR="00C03158" w:rsidRPr="00E72952" w:rsidRDefault="00C03158" w:rsidP="00E72952">
      <w:pPr>
        <w:pStyle w:val="ac"/>
        <w:rPr>
          <w:sz w:val="26"/>
          <w:szCs w:val="26"/>
        </w:rPr>
      </w:pPr>
      <w:r w:rsidRPr="00E72952">
        <w:rPr>
          <w:sz w:val="26"/>
          <w:szCs w:val="26"/>
        </w:rPr>
        <w:t>Дата проведения 25.04. 2019 года.</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73"/>
        <w:gridCol w:w="1319"/>
        <w:gridCol w:w="556"/>
        <w:gridCol w:w="556"/>
        <w:gridCol w:w="556"/>
        <w:gridCol w:w="557"/>
        <w:gridCol w:w="1044"/>
        <w:gridCol w:w="1154"/>
        <w:gridCol w:w="1595"/>
      </w:tblGrid>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Класс</w:t>
            </w:r>
          </w:p>
        </w:tc>
        <w:tc>
          <w:tcPr>
            <w:tcW w:w="77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Всего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уч-ся</w:t>
            </w:r>
          </w:p>
        </w:tc>
        <w:tc>
          <w:tcPr>
            <w:tcW w:w="1319"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Выполняли</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работу</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«5» </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«4» </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«3» </w:t>
            </w:r>
          </w:p>
        </w:tc>
        <w:tc>
          <w:tcPr>
            <w:tcW w:w="557"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на «2»</w:t>
            </w:r>
          </w:p>
        </w:tc>
        <w:tc>
          <w:tcPr>
            <w:tcW w:w="1044"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качества</w:t>
            </w:r>
          </w:p>
        </w:tc>
        <w:tc>
          <w:tcPr>
            <w:tcW w:w="1154"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успеваем.</w:t>
            </w:r>
          </w:p>
        </w:tc>
        <w:tc>
          <w:tcPr>
            <w:tcW w:w="1595"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Учитель</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7 «А»</w:t>
            </w:r>
          </w:p>
        </w:tc>
        <w:tc>
          <w:tcPr>
            <w:tcW w:w="773"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31</w:t>
            </w:r>
          </w:p>
        </w:tc>
        <w:tc>
          <w:tcPr>
            <w:tcW w:w="1319"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27</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10</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12</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5</w:t>
            </w:r>
          </w:p>
        </w:tc>
        <w:tc>
          <w:tcPr>
            <w:tcW w:w="557"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0</w:t>
            </w:r>
          </w:p>
        </w:tc>
        <w:tc>
          <w:tcPr>
            <w:tcW w:w="104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81,5</w:t>
            </w:r>
          </w:p>
        </w:tc>
        <w:tc>
          <w:tcPr>
            <w:tcW w:w="115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100</w:t>
            </w:r>
          </w:p>
        </w:tc>
        <w:tc>
          <w:tcPr>
            <w:tcW w:w="1595"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 xml:space="preserve">Пьяных </w:t>
            </w:r>
          </w:p>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Т.В.</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7 «Б»</w:t>
            </w:r>
          </w:p>
        </w:tc>
        <w:tc>
          <w:tcPr>
            <w:tcW w:w="773"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29</w:t>
            </w:r>
          </w:p>
        </w:tc>
        <w:tc>
          <w:tcPr>
            <w:tcW w:w="1319"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29</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7</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8</w:t>
            </w:r>
          </w:p>
        </w:tc>
        <w:tc>
          <w:tcPr>
            <w:tcW w:w="557"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13</w:t>
            </w:r>
          </w:p>
        </w:tc>
        <w:tc>
          <w:tcPr>
            <w:tcW w:w="104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27,6</w:t>
            </w:r>
          </w:p>
        </w:tc>
        <w:tc>
          <w:tcPr>
            <w:tcW w:w="115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55,2</w:t>
            </w:r>
          </w:p>
        </w:tc>
        <w:tc>
          <w:tcPr>
            <w:tcW w:w="1595"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 xml:space="preserve">Пьяных </w:t>
            </w:r>
          </w:p>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Т.В.</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Итого</w:t>
            </w:r>
          </w:p>
        </w:tc>
        <w:tc>
          <w:tcPr>
            <w:tcW w:w="773"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60</w:t>
            </w:r>
          </w:p>
        </w:tc>
        <w:tc>
          <w:tcPr>
            <w:tcW w:w="1319"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56</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11</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19</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13</w:t>
            </w:r>
          </w:p>
        </w:tc>
        <w:tc>
          <w:tcPr>
            <w:tcW w:w="557"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13</w:t>
            </w:r>
          </w:p>
        </w:tc>
        <w:tc>
          <w:tcPr>
            <w:tcW w:w="1044"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53,6</w:t>
            </w:r>
          </w:p>
        </w:tc>
        <w:tc>
          <w:tcPr>
            <w:tcW w:w="1154"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76,8</w:t>
            </w:r>
          </w:p>
        </w:tc>
        <w:tc>
          <w:tcPr>
            <w:tcW w:w="1595" w:type="dxa"/>
          </w:tcPr>
          <w:p w:rsidR="00C03158" w:rsidRPr="00C03158" w:rsidRDefault="00C03158" w:rsidP="00C03158">
            <w:pPr>
              <w:suppressAutoHyphens w:val="0"/>
              <w:jc w:val="center"/>
              <w:rPr>
                <w:rFonts w:eastAsia="Calibri"/>
                <w:color w:val="333333"/>
                <w:sz w:val="22"/>
                <w:szCs w:val="22"/>
                <w:lang w:eastAsia="en-US"/>
              </w:rPr>
            </w:pPr>
          </w:p>
        </w:tc>
      </w:tr>
    </w:tbl>
    <w:p w:rsidR="00C03158" w:rsidRDefault="00C03158" w:rsidP="00C03158">
      <w:pPr>
        <w:suppressAutoHyphens w:val="0"/>
        <w:rPr>
          <w:rFonts w:eastAsia="Calibri"/>
          <w:sz w:val="22"/>
          <w:szCs w:val="22"/>
          <w:lang w:eastAsia="en-US"/>
        </w:rPr>
      </w:pPr>
    </w:p>
    <w:p w:rsidR="00E72952" w:rsidRDefault="00E72952" w:rsidP="00C03158">
      <w:pPr>
        <w:suppressAutoHyphens w:val="0"/>
        <w:rPr>
          <w:rFonts w:eastAsia="Calibri"/>
          <w:sz w:val="22"/>
          <w:szCs w:val="22"/>
          <w:lang w:eastAsia="en-US"/>
        </w:rPr>
      </w:pPr>
    </w:p>
    <w:p w:rsidR="00E72952" w:rsidRDefault="00E72952" w:rsidP="00C03158">
      <w:pPr>
        <w:suppressAutoHyphens w:val="0"/>
        <w:rPr>
          <w:rFonts w:eastAsia="Calibri"/>
          <w:sz w:val="22"/>
          <w:szCs w:val="22"/>
          <w:lang w:eastAsia="en-US"/>
        </w:rPr>
      </w:pPr>
    </w:p>
    <w:p w:rsidR="00E72952" w:rsidRPr="00C03158" w:rsidRDefault="00E72952" w:rsidP="00C03158">
      <w:pPr>
        <w:suppressAutoHyphens w:val="0"/>
        <w:rPr>
          <w:rFonts w:eastAsia="Calibri"/>
          <w:sz w:val="22"/>
          <w:szCs w:val="22"/>
          <w:lang w:eastAsia="en-US"/>
        </w:rPr>
      </w:pPr>
    </w:p>
    <w:p w:rsidR="00C03158" w:rsidRPr="00E72952" w:rsidRDefault="00C03158" w:rsidP="00E72952">
      <w:pPr>
        <w:pStyle w:val="ac"/>
        <w:jc w:val="center"/>
        <w:rPr>
          <w:b/>
          <w:sz w:val="26"/>
          <w:szCs w:val="26"/>
        </w:rPr>
      </w:pPr>
      <w:r w:rsidRPr="00E72952">
        <w:rPr>
          <w:b/>
          <w:sz w:val="26"/>
          <w:szCs w:val="26"/>
        </w:rPr>
        <w:lastRenderedPageBreak/>
        <w:t>по физике в 7 классах</w:t>
      </w:r>
    </w:p>
    <w:p w:rsidR="00C03158" w:rsidRPr="00E72952" w:rsidRDefault="00C03158" w:rsidP="00E72952">
      <w:pPr>
        <w:pStyle w:val="ac"/>
        <w:rPr>
          <w:sz w:val="26"/>
          <w:szCs w:val="26"/>
        </w:rPr>
      </w:pPr>
      <w:r w:rsidRPr="00E72952">
        <w:rPr>
          <w:sz w:val="26"/>
          <w:szCs w:val="26"/>
        </w:rPr>
        <w:t>Дата проведения 23.04. 2019 года.</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73"/>
        <w:gridCol w:w="1319"/>
        <w:gridCol w:w="556"/>
        <w:gridCol w:w="556"/>
        <w:gridCol w:w="556"/>
        <w:gridCol w:w="557"/>
        <w:gridCol w:w="1044"/>
        <w:gridCol w:w="1154"/>
        <w:gridCol w:w="1595"/>
      </w:tblGrid>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Класс</w:t>
            </w:r>
          </w:p>
        </w:tc>
        <w:tc>
          <w:tcPr>
            <w:tcW w:w="77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Всего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уч-ся</w:t>
            </w:r>
          </w:p>
        </w:tc>
        <w:tc>
          <w:tcPr>
            <w:tcW w:w="1319"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Выполняли</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работу</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«5» </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«4» </w:t>
            </w:r>
          </w:p>
        </w:tc>
        <w:tc>
          <w:tcPr>
            <w:tcW w:w="556"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на «3» </w:t>
            </w:r>
          </w:p>
        </w:tc>
        <w:tc>
          <w:tcPr>
            <w:tcW w:w="557"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на «2»</w:t>
            </w:r>
          </w:p>
        </w:tc>
        <w:tc>
          <w:tcPr>
            <w:tcW w:w="1044"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качества</w:t>
            </w:r>
          </w:p>
        </w:tc>
        <w:tc>
          <w:tcPr>
            <w:tcW w:w="1154"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 xml:space="preserve">% </w:t>
            </w:r>
          </w:p>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успеваем.</w:t>
            </w:r>
          </w:p>
        </w:tc>
        <w:tc>
          <w:tcPr>
            <w:tcW w:w="1595"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Учитель</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7 «А»</w:t>
            </w:r>
          </w:p>
        </w:tc>
        <w:tc>
          <w:tcPr>
            <w:tcW w:w="773"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31</w:t>
            </w:r>
          </w:p>
        </w:tc>
        <w:tc>
          <w:tcPr>
            <w:tcW w:w="1319"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30</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0</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13</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16</w:t>
            </w:r>
          </w:p>
        </w:tc>
        <w:tc>
          <w:tcPr>
            <w:tcW w:w="557"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w:t>
            </w:r>
          </w:p>
        </w:tc>
        <w:tc>
          <w:tcPr>
            <w:tcW w:w="104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43,3</w:t>
            </w:r>
          </w:p>
        </w:tc>
        <w:tc>
          <w:tcPr>
            <w:tcW w:w="115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96,7</w:t>
            </w:r>
          </w:p>
        </w:tc>
        <w:tc>
          <w:tcPr>
            <w:tcW w:w="1595"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Третьякова М.А.</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7 «Б»</w:t>
            </w:r>
          </w:p>
        </w:tc>
        <w:tc>
          <w:tcPr>
            <w:tcW w:w="773"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29</w:t>
            </w:r>
          </w:p>
        </w:tc>
        <w:tc>
          <w:tcPr>
            <w:tcW w:w="1319"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28</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0</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4</w:t>
            </w:r>
          </w:p>
        </w:tc>
        <w:tc>
          <w:tcPr>
            <w:tcW w:w="556"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14</w:t>
            </w:r>
          </w:p>
        </w:tc>
        <w:tc>
          <w:tcPr>
            <w:tcW w:w="557"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10</w:t>
            </w:r>
          </w:p>
        </w:tc>
        <w:tc>
          <w:tcPr>
            <w:tcW w:w="104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14,3</w:t>
            </w:r>
          </w:p>
        </w:tc>
        <w:tc>
          <w:tcPr>
            <w:tcW w:w="1154"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64,2</w:t>
            </w:r>
          </w:p>
        </w:tc>
        <w:tc>
          <w:tcPr>
            <w:tcW w:w="1595" w:type="dxa"/>
          </w:tcPr>
          <w:p w:rsidR="00C03158" w:rsidRPr="00C03158" w:rsidRDefault="00C03158" w:rsidP="00C03158">
            <w:pPr>
              <w:suppressAutoHyphens w:val="0"/>
              <w:jc w:val="center"/>
              <w:rPr>
                <w:rFonts w:eastAsia="Calibri"/>
                <w:color w:val="333333"/>
                <w:sz w:val="22"/>
                <w:szCs w:val="22"/>
                <w:lang w:eastAsia="en-US"/>
              </w:rPr>
            </w:pPr>
            <w:r w:rsidRPr="00C03158">
              <w:rPr>
                <w:rFonts w:eastAsia="Calibri"/>
                <w:color w:val="333333"/>
                <w:sz w:val="22"/>
                <w:szCs w:val="22"/>
                <w:lang w:eastAsia="en-US"/>
              </w:rPr>
              <w:t>Третьякова М.А.</w:t>
            </w:r>
          </w:p>
        </w:tc>
      </w:tr>
      <w:tr w:rsidR="00C03158" w:rsidRPr="00C03158" w:rsidTr="00C63828">
        <w:tc>
          <w:tcPr>
            <w:tcW w:w="813" w:type="dxa"/>
          </w:tcPr>
          <w:p w:rsidR="00C03158" w:rsidRPr="00C03158" w:rsidRDefault="00C03158" w:rsidP="00C03158">
            <w:pPr>
              <w:suppressAutoHyphens w:val="0"/>
              <w:rPr>
                <w:rFonts w:eastAsia="Calibri"/>
                <w:sz w:val="22"/>
                <w:szCs w:val="22"/>
                <w:lang w:eastAsia="en-US"/>
              </w:rPr>
            </w:pPr>
            <w:r w:rsidRPr="00C03158">
              <w:rPr>
                <w:rFonts w:eastAsia="Calibri"/>
                <w:sz w:val="22"/>
                <w:szCs w:val="22"/>
                <w:lang w:eastAsia="en-US"/>
              </w:rPr>
              <w:t>Итого</w:t>
            </w:r>
          </w:p>
        </w:tc>
        <w:tc>
          <w:tcPr>
            <w:tcW w:w="773"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60</w:t>
            </w:r>
          </w:p>
        </w:tc>
        <w:tc>
          <w:tcPr>
            <w:tcW w:w="1319"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58</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0</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17</w:t>
            </w:r>
          </w:p>
        </w:tc>
        <w:tc>
          <w:tcPr>
            <w:tcW w:w="556"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30</w:t>
            </w:r>
          </w:p>
        </w:tc>
        <w:tc>
          <w:tcPr>
            <w:tcW w:w="557"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11</w:t>
            </w:r>
          </w:p>
        </w:tc>
        <w:tc>
          <w:tcPr>
            <w:tcW w:w="1044"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29,3</w:t>
            </w:r>
          </w:p>
        </w:tc>
        <w:tc>
          <w:tcPr>
            <w:tcW w:w="1154" w:type="dxa"/>
          </w:tcPr>
          <w:p w:rsidR="00C03158" w:rsidRPr="00C03158" w:rsidRDefault="00C03158" w:rsidP="00C03158">
            <w:pPr>
              <w:suppressAutoHyphens w:val="0"/>
              <w:jc w:val="center"/>
              <w:rPr>
                <w:rFonts w:eastAsia="Calibri"/>
                <w:b/>
                <w:color w:val="333333"/>
                <w:sz w:val="22"/>
                <w:szCs w:val="22"/>
                <w:lang w:eastAsia="en-US"/>
              </w:rPr>
            </w:pPr>
            <w:r w:rsidRPr="00C03158">
              <w:rPr>
                <w:rFonts w:eastAsia="Calibri"/>
                <w:b/>
                <w:color w:val="333333"/>
                <w:sz w:val="22"/>
                <w:szCs w:val="22"/>
                <w:lang w:eastAsia="en-US"/>
              </w:rPr>
              <w:t>81</w:t>
            </w:r>
          </w:p>
        </w:tc>
        <w:tc>
          <w:tcPr>
            <w:tcW w:w="1595" w:type="dxa"/>
          </w:tcPr>
          <w:p w:rsidR="00C03158" w:rsidRPr="00C03158" w:rsidRDefault="00C03158" w:rsidP="00C03158">
            <w:pPr>
              <w:suppressAutoHyphens w:val="0"/>
              <w:jc w:val="center"/>
              <w:rPr>
                <w:rFonts w:eastAsia="Calibri"/>
                <w:color w:val="333333"/>
                <w:sz w:val="22"/>
                <w:szCs w:val="22"/>
                <w:lang w:eastAsia="en-US"/>
              </w:rPr>
            </w:pPr>
          </w:p>
        </w:tc>
      </w:tr>
    </w:tbl>
    <w:p w:rsidR="00C03158" w:rsidRPr="00C03158" w:rsidRDefault="00C03158" w:rsidP="00C03158">
      <w:pPr>
        <w:suppressAutoHyphens w:val="0"/>
        <w:rPr>
          <w:rFonts w:eastAsia="Calibri"/>
          <w:sz w:val="22"/>
          <w:szCs w:val="22"/>
          <w:lang w:eastAsia="en-US"/>
        </w:rPr>
      </w:pPr>
    </w:p>
    <w:p w:rsidR="00C03158" w:rsidRPr="00E72952" w:rsidRDefault="00C03158" w:rsidP="00E72952">
      <w:pPr>
        <w:suppressAutoHyphens w:val="0"/>
        <w:ind w:firstLine="709"/>
        <w:rPr>
          <w:rFonts w:eastAsia="Calibri"/>
          <w:sz w:val="26"/>
          <w:szCs w:val="26"/>
          <w:lang w:eastAsia="en-US"/>
        </w:rPr>
      </w:pPr>
      <w:r w:rsidRPr="00E72952">
        <w:rPr>
          <w:rFonts w:eastAsia="Calibri"/>
          <w:sz w:val="26"/>
          <w:szCs w:val="26"/>
          <w:lang w:eastAsia="en-US"/>
        </w:rPr>
        <w:t>Получили отметку «2» по 7 предметам – 2 челове</w:t>
      </w:r>
      <w:r w:rsidR="00E72952">
        <w:rPr>
          <w:rFonts w:eastAsia="Calibri"/>
          <w:sz w:val="26"/>
          <w:szCs w:val="26"/>
          <w:lang w:eastAsia="en-US"/>
        </w:rPr>
        <w:t>ка (Шпаковская Е., Кривцов П.).</w:t>
      </w:r>
    </w:p>
    <w:p w:rsidR="00C03158" w:rsidRPr="00E72952" w:rsidRDefault="00C03158" w:rsidP="00E72952">
      <w:pPr>
        <w:suppressAutoHyphens w:val="0"/>
        <w:ind w:firstLine="709"/>
        <w:rPr>
          <w:rFonts w:eastAsia="Calibri"/>
          <w:sz w:val="26"/>
          <w:szCs w:val="26"/>
          <w:lang w:eastAsia="en-US"/>
        </w:rPr>
      </w:pPr>
      <w:r w:rsidRPr="00E72952">
        <w:rPr>
          <w:rFonts w:eastAsia="Calibri"/>
          <w:sz w:val="26"/>
          <w:szCs w:val="26"/>
          <w:lang w:eastAsia="en-US"/>
        </w:rPr>
        <w:t>Получили отметку «2» по 6 предметам</w:t>
      </w:r>
      <w:r w:rsidR="00E72952">
        <w:rPr>
          <w:rFonts w:eastAsia="Calibri"/>
          <w:sz w:val="26"/>
          <w:szCs w:val="26"/>
          <w:lang w:eastAsia="en-US"/>
        </w:rPr>
        <w:t xml:space="preserve"> – 1 человек (Клопатовский А.).</w:t>
      </w:r>
    </w:p>
    <w:p w:rsidR="00C03158" w:rsidRPr="00E72952" w:rsidRDefault="00C03158" w:rsidP="00E72952">
      <w:pPr>
        <w:suppressAutoHyphens w:val="0"/>
        <w:ind w:firstLine="709"/>
        <w:rPr>
          <w:rFonts w:eastAsia="Calibri"/>
          <w:sz w:val="26"/>
          <w:szCs w:val="26"/>
          <w:lang w:eastAsia="en-US"/>
        </w:rPr>
      </w:pPr>
      <w:r w:rsidRPr="00E72952">
        <w:rPr>
          <w:rFonts w:eastAsia="Calibri"/>
          <w:sz w:val="26"/>
          <w:szCs w:val="26"/>
          <w:lang w:eastAsia="en-US"/>
        </w:rPr>
        <w:t xml:space="preserve">Получили отметку «2» по 5 предметам – 2 человека </w:t>
      </w:r>
      <w:r w:rsidR="00E72952">
        <w:rPr>
          <w:rFonts w:eastAsia="Calibri"/>
          <w:sz w:val="26"/>
          <w:szCs w:val="26"/>
          <w:lang w:eastAsia="en-US"/>
        </w:rPr>
        <w:t xml:space="preserve">(Заборовский К., Козоброд А.). </w:t>
      </w:r>
    </w:p>
    <w:p w:rsidR="00C03158" w:rsidRPr="00E72952" w:rsidRDefault="00C03158" w:rsidP="00E72952">
      <w:pPr>
        <w:suppressAutoHyphens w:val="0"/>
        <w:ind w:firstLine="709"/>
        <w:rPr>
          <w:rFonts w:eastAsia="Calibri"/>
          <w:sz w:val="26"/>
          <w:szCs w:val="26"/>
          <w:lang w:eastAsia="en-US"/>
        </w:rPr>
      </w:pPr>
      <w:r w:rsidRPr="00E72952">
        <w:rPr>
          <w:rFonts w:eastAsia="Calibri"/>
          <w:sz w:val="26"/>
          <w:szCs w:val="26"/>
          <w:lang w:eastAsia="en-US"/>
        </w:rPr>
        <w:t>Получили отметку «2» по 4 предметам – 5 человек (Свиридов А., Приходский Ю., Филимоно</w:t>
      </w:r>
      <w:r w:rsidR="00E72952">
        <w:rPr>
          <w:rFonts w:eastAsia="Calibri"/>
          <w:sz w:val="26"/>
          <w:szCs w:val="26"/>
          <w:lang w:eastAsia="en-US"/>
        </w:rPr>
        <w:t>в А., Хекало А., Шишиморов В.).</w:t>
      </w:r>
    </w:p>
    <w:p w:rsidR="00C03158" w:rsidRPr="00E72952" w:rsidRDefault="00C03158" w:rsidP="00C03158">
      <w:pPr>
        <w:suppressAutoHyphens w:val="0"/>
        <w:ind w:firstLine="709"/>
        <w:rPr>
          <w:rFonts w:eastAsia="Calibri"/>
          <w:sz w:val="26"/>
          <w:szCs w:val="26"/>
          <w:lang w:eastAsia="en-US"/>
        </w:rPr>
      </w:pPr>
      <w:r w:rsidRPr="00E72952">
        <w:rPr>
          <w:rFonts w:eastAsia="Calibri"/>
          <w:sz w:val="26"/>
          <w:szCs w:val="26"/>
          <w:lang w:eastAsia="en-US"/>
        </w:rPr>
        <w:t>Получили отметку «2» по 3 предметам – 7 человек (Клюев Н., Писаренко А., Романивко Г., Туранский Р., Фадеева Е., Черняк А., Юн В.).</w:t>
      </w:r>
    </w:p>
    <w:p w:rsidR="00C03158" w:rsidRPr="00E72952" w:rsidRDefault="00C03158" w:rsidP="00C03158">
      <w:pPr>
        <w:suppressAutoHyphens w:val="0"/>
        <w:rPr>
          <w:rFonts w:eastAsia="Calibri"/>
          <w:b/>
          <w:sz w:val="26"/>
          <w:szCs w:val="26"/>
          <w:lang w:eastAsia="en-US"/>
        </w:rPr>
      </w:pPr>
    </w:p>
    <w:p w:rsidR="00C03158" w:rsidRDefault="00C03158" w:rsidP="007652C5">
      <w:pPr>
        <w:tabs>
          <w:tab w:val="left" w:pos="540"/>
        </w:tabs>
        <w:autoSpaceDE w:val="0"/>
        <w:autoSpaceDN w:val="0"/>
        <w:adjustRightInd w:val="0"/>
        <w:jc w:val="both"/>
      </w:pPr>
    </w:p>
    <w:p w:rsidR="00C03158" w:rsidRDefault="00C03158" w:rsidP="007652C5">
      <w:pPr>
        <w:tabs>
          <w:tab w:val="left" w:pos="540"/>
        </w:tabs>
        <w:autoSpaceDE w:val="0"/>
        <w:autoSpaceDN w:val="0"/>
        <w:adjustRightInd w:val="0"/>
        <w:jc w:val="both"/>
      </w:pPr>
    </w:p>
    <w:p w:rsidR="007652C5" w:rsidRDefault="007652C5" w:rsidP="007652C5">
      <w:pPr>
        <w:outlineLvl w:val="0"/>
        <w:rPr>
          <w:b/>
          <w:sz w:val="26"/>
          <w:szCs w:val="26"/>
        </w:rPr>
      </w:pPr>
      <w:r>
        <w:rPr>
          <w:b/>
          <w:sz w:val="26"/>
          <w:szCs w:val="26"/>
        </w:rPr>
        <w:t>Результаты государственной (итоговой) аттестации учащихся 9-х классов.</w:t>
      </w:r>
    </w:p>
    <w:p w:rsidR="007652C5" w:rsidRDefault="007652C5" w:rsidP="007652C5">
      <w:pPr>
        <w:jc w:val="both"/>
        <w:rPr>
          <w:sz w:val="26"/>
          <w:szCs w:val="26"/>
        </w:rPr>
      </w:pPr>
      <w:r>
        <w:rPr>
          <w:sz w:val="26"/>
          <w:szCs w:val="26"/>
        </w:rPr>
        <w:t>Количество обучающихся в 9-х классах на ко</w:t>
      </w:r>
      <w:r w:rsidR="005F2B11">
        <w:rPr>
          <w:sz w:val="26"/>
          <w:szCs w:val="26"/>
        </w:rPr>
        <w:t>нец 2018-2019</w:t>
      </w:r>
      <w:r w:rsidR="00535311">
        <w:rPr>
          <w:sz w:val="26"/>
          <w:szCs w:val="26"/>
        </w:rPr>
        <w:t xml:space="preserve"> учебного года – 74</w:t>
      </w:r>
      <w:r>
        <w:rPr>
          <w:sz w:val="26"/>
          <w:szCs w:val="26"/>
        </w:rPr>
        <w:t xml:space="preserve"> чел.</w:t>
      </w:r>
    </w:p>
    <w:p w:rsidR="007652C5" w:rsidRDefault="007652C5" w:rsidP="007652C5">
      <w:pPr>
        <w:jc w:val="both"/>
        <w:rPr>
          <w:sz w:val="26"/>
          <w:szCs w:val="26"/>
        </w:rPr>
      </w:pPr>
      <w:r>
        <w:rPr>
          <w:sz w:val="26"/>
          <w:szCs w:val="26"/>
        </w:rPr>
        <w:t>Допущены до государстве</w:t>
      </w:r>
      <w:r w:rsidR="00535311">
        <w:rPr>
          <w:sz w:val="26"/>
          <w:szCs w:val="26"/>
        </w:rPr>
        <w:t>нной (итоговой) аттестации –  74</w:t>
      </w:r>
      <w:r>
        <w:rPr>
          <w:sz w:val="26"/>
          <w:szCs w:val="26"/>
        </w:rPr>
        <w:t xml:space="preserve"> человек. </w:t>
      </w:r>
    </w:p>
    <w:p w:rsidR="007652C5" w:rsidRDefault="007652C5" w:rsidP="007652C5">
      <w:pPr>
        <w:rPr>
          <w:sz w:val="26"/>
          <w:szCs w:val="26"/>
        </w:rPr>
      </w:pPr>
      <w:r>
        <w:rPr>
          <w:sz w:val="26"/>
          <w:szCs w:val="26"/>
        </w:rPr>
        <w:t>Проходили государственную (итоговую) аттестаци</w:t>
      </w:r>
      <w:r w:rsidR="00535311">
        <w:rPr>
          <w:sz w:val="26"/>
          <w:szCs w:val="26"/>
        </w:rPr>
        <w:t xml:space="preserve">ю: </w:t>
      </w:r>
      <w:r w:rsidR="00535311">
        <w:rPr>
          <w:sz w:val="26"/>
          <w:szCs w:val="26"/>
        </w:rPr>
        <w:br/>
        <w:t>по русскому языку (ОГЭ) – 72</w:t>
      </w:r>
      <w:r>
        <w:rPr>
          <w:sz w:val="26"/>
          <w:szCs w:val="26"/>
        </w:rPr>
        <w:t xml:space="preserve">  чел;</w:t>
      </w:r>
    </w:p>
    <w:p w:rsidR="007652C5" w:rsidRDefault="00535311" w:rsidP="007652C5">
      <w:pPr>
        <w:ind w:left="360" w:hanging="360"/>
        <w:jc w:val="both"/>
        <w:rPr>
          <w:sz w:val="26"/>
          <w:szCs w:val="26"/>
        </w:rPr>
      </w:pPr>
      <w:r>
        <w:rPr>
          <w:sz w:val="26"/>
          <w:szCs w:val="26"/>
        </w:rPr>
        <w:t>по математике (ОГЭ) – 72</w:t>
      </w:r>
      <w:r w:rsidR="007652C5">
        <w:rPr>
          <w:sz w:val="26"/>
          <w:szCs w:val="26"/>
        </w:rPr>
        <w:t xml:space="preserve"> чел;</w:t>
      </w:r>
    </w:p>
    <w:p w:rsidR="00535311" w:rsidRDefault="00535311" w:rsidP="00535311">
      <w:pPr>
        <w:rPr>
          <w:sz w:val="26"/>
          <w:szCs w:val="26"/>
        </w:rPr>
      </w:pPr>
      <w:r>
        <w:rPr>
          <w:sz w:val="26"/>
          <w:szCs w:val="26"/>
        </w:rPr>
        <w:t>по русскому языку (ГВЭ) – 2  чел;</w:t>
      </w:r>
    </w:p>
    <w:p w:rsidR="00535311" w:rsidRDefault="00535311" w:rsidP="00535311">
      <w:pPr>
        <w:ind w:left="360" w:hanging="360"/>
        <w:jc w:val="both"/>
        <w:rPr>
          <w:sz w:val="26"/>
          <w:szCs w:val="26"/>
        </w:rPr>
      </w:pPr>
      <w:r>
        <w:rPr>
          <w:sz w:val="26"/>
          <w:szCs w:val="26"/>
        </w:rPr>
        <w:t>по математике (ГВЭ) – 2 чел;</w:t>
      </w:r>
    </w:p>
    <w:p w:rsidR="007652C5" w:rsidRDefault="007652C5" w:rsidP="00535311">
      <w:pPr>
        <w:jc w:val="both"/>
        <w:rPr>
          <w:sz w:val="26"/>
          <w:szCs w:val="26"/>
        </w:rPr>
      </w:pPr>
    </w:p>
    <w:p w:rsidR="007652C5" w:rsidRDefault="007652C5" w:rsidP="007652C5">
      <w:pPr>
        <w:ind w:left="360" w:hanging="360"/>
        <w:jc w:val="both"/>
        <w:outlineLvl w:val="0"/>
        <w:rPr>
          <w:sz w:val="26"/>
          <w:szCs w:val="26"/>
        </w:rPr>
      </w:pPr>
      <w:r>
        <w:rPr>
          <w:sz w:val="26"/>
          <w:szCs w:val="26"/>
        </w:rPr>
        <w:t>Результаты сдачи экзамено</w:t>
      </w:r>
      <w:r w:rsidR="00535311">
        <w:rPr>
          <w:sz w:val="26"/>
          <w:szCs w:val="26"/>
        </w:rPr>
        <w:t>в в форме ОГЭ и ГВЭ</w:t>
      </w:r>
    </w:p>
    <w:tbl>
      <w:tblPr>
        <w:tblW w:w="0" w:type="auto"/>
        <w:tblInd w:w="-318" w:type="dxa"/>
        <w:tblLayout w:type="fixed"/>
        <w:tblLook w:val="04A0" w:firstRow="1" w:lastRow="0" w:firstColumn="1" w:lastColumn="0" w:noHBand="0" w:noVBand="1"/>
      </w:tblPr>
      <w:tblGrid>
        <w:gridCol w:w="2018"/>
        <w:gridCol w:w="1600"/>
        <w:gridCol w:w="2040"/>
        <w:gridCol w:w="2025"/>
        <w:gridCol w:w="1955"/>
      </w:tblGrid>
      <w:tr w:rsidR="007652C5" w:rsidTr="007652C5">
        <w:tc>
          <w:tcPr>
            <w:tcW w:w="2018" w:type="dxa"/>
            <w:tcBorders>
              <w:top w:val="single" w:sz="4" w:space="0" w:color="000000"/>
              <w:left w:val="single" w:sz="4" w:space="0" w:color="000000"/>
              <w:bottom w:val="single" w:sz="4" w:space="0" w:color="000000"/>
              <w:right w:val="nil"/>
            </w:tcBorders>
            <w:hideMark/>
          </w:tcPr>
          <w:p w:rsidR="007652C5" w:rsidRDefault="007652C5">
            <w:pPr>
              <w:snapToGrid w:val="0"/>
              <w:jc w:val="both"/>
              <w:rPr>
                <w:sz w:val="26"/>
                <w:szCs w:val="26"/>
              </w:rPr>
            </w:pPr>
            <w:r>
              <w:rPr>
                <w:sz w:val="26"/>
                <w:szCs w:val="26"/>
              </w:rPr>
              <w:t>Экзамен</w:t>
            </w:r>
          </w:p>
        </w:tc>
        <w:tc>
          <w:tcPr>
            <w:tcW w:w="1600" w:type="dxa"/>
            <w:tcBorders>
              <w:top w:val="single" w:sz="4" w:space="0" w:color="000000"/>
              <w:left w:val="single" w:sz="4" w:space="0" w:color="000000"/>
              <w:bottom w:val="single" w:sz="4" w:space="0" w:color="000000"/>
              <w:right w:val="nil"/>
            </w:tcBorders>
            <w:hideMark/>
          </w:tcPr>
          <w:p w:rsidR="007652C5" w:rsidRDefault="007652C5">
            <w:pPr>
              <w:snapToGrid w:val="0"/>
              <w:jc w:val="both"/>
              <w:rPr>
                <w:sz w:val="26"/>
                <w:szCs w:val="26"/>
              </w:rPr>
            </w:pPr>
            <w:r>
              <w:rPr>
                <w:sz w:val="26"/>
                <w:szCs w:val="26"/>
              </w:rPr>
              <w:t xml:space="preserve">Количество </w:t>
            </w:r>
          </w:p>
          <w:p w:rsidR="007652C5" w:rsidRDefault="007652C5">
            <w:pPr>
              <w:jc w:val="both"/>
              <w:rPr>
                <w:sz w:val="26"/>
                <w:szCs w:val="26"/>
              </w:rPr>
            </w:pPr>
            <w:r>
              <w:rPr>
                <w:sz w:val="26"/>
                <w:szCs w:val="26"/>
              </w:rPr>
              <w:t>обучающихся</w:t>
            </w:r>
          </w:p>
        </w:tc>
        <w:tc>
          <w:tcPr>
            <w:tcW w:w="2040" w:type="dxa"/>
            <w:tcBorders>
              <w:top w:val="single" w:sz="4" w:space="0" w:color="000000"/>
              <w:left w:val="single" w:sz="4" w:space="0" w:color="000000"/>
              <w:bottom w:val="single" w:sz="4" w:space="0" w:color="000000"/>
              <w:right w:val="nil"/>
            </w:tcBorders>
          </w:tcPr>
          <w:p w:rsidR="007652C5" w:rsidRDefault="007652C5">
            <w:pPr>
              <w:snapToGrid w:val="0"/>
              <w:jc w:val="both"/>
              <w:rPr>
                <w:sz w:val="26"/>
                <w:szCs w:val="26"/>
              </w:rPr>
            </w:pPr>
            <w:r>
              <w:rPr>
                <w:sz w:val="26"/>
                <w:szCs w:val="26"/>
              </w:rPr>
              <w:t>Подтвердили</w:t>
            </w:r>
          </w:p>
          <w:p w:rsidR="007652C5" w:rsidRDefault="007652C5">
            <w:pPr>
              <w:jc w:val="both"/>
              <w:rPr>
                <w:sz w:val="26"/>
                <w:szCs w:val="26"/>
              </w:rPr>
            </w:pPr>
            <w:r>
              <w:rPr>
                <w:sz w:val="26"/>
                <w:szCs w:val="26"/>
              </w:rPr>
              <w:t>годовую отметку</w:t>
            </w:r>
          </w:p>
          <w:p w:rsidR="007652C5" w:rsidRDefault="007652C5">
            <w:pPr>
              <w:jc w:val="both"/>
              <w:rPr>
                <w:sz w:val="26"/>
                <w:szCs w:val="26"/>
              </w:rPr>
            </w:pPr>
          </w:p>
        </w:tc>
        <w:tc>
          <w:tcPr>
            <w:tcW w:w="2025" w:type="dxa"/>
            <w:tcBorders>
              <w:top w:val="single" w:sz="4" w:space="0" w:color="000000"/>
              <w:left w:val="single" w:sz="4" w:space="0" w:color="000000"/>
              <w:bottom w:val="single" w:sz="4" w:space="0" w:color="000000"/>
              <w:right w:val="nil"/>
            </w:tcBorders>
            <w:hideMark/>
          </w:tcPr>
          <w:p w:rsidR="007652C5" w:rsidRDefault="007652C5">
            <w:pPr>
              <w:snapToGrid w:val="0"/>
              <w:rPr>
                <w:sz w:val="26"/>
                <w:szCs w:val="26"/>
              </w:rPr>
            </w:pPr>
            <w:r>
              <w:rPr>
                <w:sz w:val="26"/>
                <w:szCs w:val="26"/>
              </w:rPr>
              <w:t xml:space="preserve">Получили на </w:t>
            </w:r>
          </w:p>
          <w:p w:rsidR="007652C5" w:rsidRDefault="007652C5">
            <w:pPr>
              <w:rPr>
                <w:sz w:val="26"/>
                <w:szCs w:val="26"/>
              </w:rPr>
            </w:pPr>
            <w:r>
              <w:rPr>
                <w:sz w:val="26"/>
                <w:szCs w:val="26"/>
              </w:rPr>
              <w:t xml:space="preserve">ОГЭ балл выше </w:t>
            </w:r>
          </w:p>
          <w:p w:rsidR="007652C5" w:rsidRDefault="007652C5">
            <w:pPr>
              <w:rPr>
                <w:sz w:val="26"/>
                <w:szCs w:val="26"/>
              </w:rPr>
            </w:pPr>
            <w:r>
              <w:rPr>
                <w:sz w:val="26"/>
                <w:szCs w:val="26"/>
              </w:rPr>
              <w:t>годовой</w:t>
            </w:r>
          </w:p>
        </w:tc>
        <w:tc>
          <w:tcPr>
            <w:tcW w:w="1955" w:type="dxa"/>
            <w:tcBorders>
              <w:top w:val="single" w:sz="4" w:space="0" w:color="000000"/>
              <w:left w:val="single" w:sz="4" w:space="0" w:color="000000"/>
              <w:bottom w:val="single" w:sz="4" w:space="0" w:color="000000"/>
              <w:right w:val="single" w:sz="4" w:space="0" w:color="000000"/>
            </w:tcBorders>
            <w:hideMark/>
          </w:tcPr>
          <w:p w:rsidR="007652C5" w:rsidRDefault="007652C5">
            <w:pPr>
              <w:snapToGrid w:val="0"/>
              <w:rPr>
                <w:sz w:val="26"/>
                <w:szCs w:val="26"/>
              </w:rPr>
            </w:pPr>
            <w:r>
              <w:rPr>
                <w:sz w:val="26"/>
                <w:szCs w:val="26"/>
              </w:rPr>
              <w:t xml:space="preserve">Получили на </w:t>
            </w:r>
          </w:p>
          <w:p w:rsidR="007652C5" w:rsidRDefault="007652C5">
            <w:pPr>
              <w:rPr>
                <w:sz w:val="26"/>
                <w:szCs w:val="26"/>
              </w:rPr>
            </w:pPr>
            <w:r>
              <w:rPr>
                <w:sz w:val="26"/>
                <w:szCs w:val="26"/>
              </w:rPr>
              <w:t>ОГЭ балл</w:t>
            </w:r>
          </w:p>
          <w:p w:rsidR="007652C5" w:rsidRDefault="007652C5">
            <w:pPr>
              <w:rPr>
                <w:sz w:val="26"/>
                <w:szCs w:val="26"/>
              </w:rPr>
            </w:pPr>
            <w:r>
              <w:rPr>
                <w:sz w:val="26"/>
                <w:szCs w:val="26"/>
              </w:rPr>
              <w:t>ниже годовой</w:t>
            </w:r>
          </w:p>
        </w:tc>
      </w:tr>
      <w:tr w:rsidR="007652C5" w:rsidTr="00CF1944">
        <w:tc>
          <w:tcPr>
            <w:tcW w:w="2018" w:type="dxa"/>
            <w:tcBorders>
              <w:top w:val="single" w:sz="4" w:space="0" w:color="000000"/>
              <w:left w:val="single" w:sz="4" w:space="0" w:color="000000"/>
              <w:bottom w:val="single" w:sz="4" w:space="0" w:color="000000"/>
              <w:right w:val="nil"/>
            </w:tcBorders>
            <w:hideMark/>
          </w:tcPr>
          <w:p w:rsidR="007652C5" w:rsidRDefault="007652C5">
            <w:pPr>
              <w:snapToGrid w:val="0"/>
              <w:jc w:val="both"/>
              <w:rPr>
                <w:b/>
                <w:sz w:val="26"/>
                <w:szCs w:val="26"/>
              </w:rPr>
            </w:pPr>
            <w:r>
              <w:rPr>
                <w:b/>
                <w:sz w:val="26"/>
                <w:szCs w:val="26"/>
              </w:rPr>
              <w:t>Математика</w:t>
            </w:r>
          </w:p>
        </w:tc>
        <w:tc>
          <w:tcPr>
            <w:tcW w:w="1600" w:type="dxa"/>
            <w:tcBorders>
              <w:top w:val="single" w:sz="4" w:space="0" w:color="000000"/>
              <w:left w:val="single" w:sz="4" w:space="0" w:color="000000"/>
              <w:bottom w:val="single" w:sz="4" w:space="0" w:color="000000"/>
              <w:right w:val="nil"/>
            </w:tcBorders>
          </w:tcPr>
          <w:p w:rsidR="007652C5" w:rsidRPr="00062847" w:rsidRDefault="00535311">
            <w:pPr>
              <w:snapToGrid w:val="0"/>
              <w:jc w:val="center"/>
              <w:rPr>
                <w:sz w:val="26"/>
                <w:szCs w:val="26"/>
              </w:rPr>
            </w:pPr>
            <w:r w:rsidRPr="00062847">
              <w:rPr>
                <w:sz w:val="26"/>
                <w:szCs w:val="26"/>
              </w:rPr>
              <w:t>74</w:t>
            </w:r>
          </w:p>
        </w:tc>
        <w:tc>
          <w:tcPr>
            <w:tcW w:w="2040" w:type="dxa"/>
            <w:tcBorders>
              <w:top w:val="single" w:sz="4" w:space="0" w:color="000000"/>
              <w:left w:val="single" w:sz="4" w:space="0" w:color="000000"/>
              <w:bottom w:val="single" w:sz="4" w:space="0" w:color="000000"/>
              <w:right w:val="nil"/>
            </w:tcBorders>
          </w:tcPr>
          <w:p w:rsidR="007652C5" w:rsidRPr="00062847" w:rsidRDefault="0039414D">
            <w:pPr>
              <w:snapToGrid w:val="0"/>
              <w:jc w:val="both"/>
              <w:rPr>
                <w:sz w:val="26"/>
                <w:szCs w:val="26"/>
              </w:rPr>
            </w:pPr>
            <w:r w:rsidRPr="00062847">
              <w:rPr>
                <w:sz w:val="26"/>
                <w:szCs w:val="26"/>
              </w:rPr>
              <w:t>52 (70,4</w:t>
            </w:r>
            <w:r w:rsidR="00535311" w:rsidRPr="00062847">
              <w:rPr>
                <w:sz w:val="26"/>
                <w:szCs w:val="26"/>
              </w:rPr>
              <w:t xml:space="preserve"> %)</w:t>
            </w:r>
          </w:p>
        </w:tc>
        <w:tc>
          <w:tcPr>
            <w:tcW w:w="2025" w:type="dxa"/>
            <w:tcBorders>
              <w:top w:val="single" w:sz="4" w:space="0" w:color="000000"/>
              <w:left w:val="single" w:sz="4" w:space="0" w:color="000000"/>
              <w:bottom w:val="single" w:sz="4" w:space="0" w:color="000000"/>
              <w:right w:val="nil"/>
            </w:tcBorders>
          </w:tcPr>
          <w:p w:rsidR="007652C5" w:rsidRPr="00062847" w:rsidRDefault="0039414D">
            <w:pPr>
              <w:snapToGrid w:val="0"/>
              <w:jc w:val="both"/>
              <w:rPr>
                <w:sz w:val="26"/>
                <w:szCs w:val="26"/>
              </w:rPr>
            </w:pPr>
            <w:r w:rsidRPr="00062847">
              <w:rPr>
                <w:sz w:val="26"/>
                <w:szCs w:val="26"/>
              </w:rPr>
              <w:t>4 (5,4</w:t>
            </w:r>
            <w:r w:rsidR="00535311" w:rsidRPr="00062847">
              <w:rPr>
                <w:sz w:val="26"/>
                <w:szCs w:val="26"/>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7652C5" w:rsidRPr="00062847" w:rsidRDefault="00070EB7">
            <w:pPr>
              <w:snapToGrid w:val="0"/>
              <w:jc w:val="both"/>
              <w:rPr>
                <w:sz w:val="26"/>
                <w:szCs w:val="26"/>
              </w:rPr>
            </w:pPr>
            <w:r w:rsidRPr="00062847">
              <w:rPr>
                <w:sz w:val="26"/>
                <w:szCs w:val="26"/>
              </w:rPr>
              <w:t>18 (24,3</w:t>
            </w:r>
            <w:r w:rsidR="00535311" w:rsidRPr="00062847">
              <w:rPr>
                <w:sz w:val="26"/>
                <w:szCs w:val="26"/>
              </w:rPr>
              <w:t xml:space="preserve"> %)</w:t>
            </w:r>
          </w:p>
        </w:tc>
      </w:tr>
      <w:tr w:rsidR="00535311" w:rsidTr="00CF1944">
        <w:tc>
          <w:tcPr>
            <w:tcW w:w="2018" w:type="dxa"/>
            <w:tcBorders>
              <w:top w:val="single" w:sz="4" w:space="0" w:color="000000"/>
              <w:left w:val="single" w:sz="4" w:space="0" w:color="000000"/>
              <w:bottom w:val="single" w:sz="4" w:space="0" w:color="000000"/>
              <w:right w:val="nil"/>
            </w:tcBorders>
            <w:hideMark/>
          </w:tcPr>
          <w:p w:rsidR="00535311" w:rsidRDefault="00535311" w:rsidP="00535311">
            <w:pPr>
              <w:snapToGrid w:val="0"/>
              <w:jc w:val="both"/>
              <w:rPr>
                <w:sz w:val="26"/>
                <w:szCs w:val="26"/>
              </w:rPr>
            </w:pPr>
            <w:r>
              <w:rPr>
                <w:sz w:val="26"/>
                <w:szCs w:val="26"/>
              </w:rPr>
              <w:t>9 «А»</w:t>
            </w:r>
          </w:p>
        </w:tc>
        <w:tc>
          <w:tcPr>
            <w:tcW w:w="1600" w:type="dxa"/>
            <w:tcBorders>
              <w:top w:val="single" w:sz="4" w:space="0" w:color="000000"/>
              <w:left w:val="single" w:sz="4" w:space="0" w:color="000000"/>
              <w:bottom w:val="single" w:sz="4" w:space="0" w:color="000000"/>
              <w:right w:val="nil"/>
            </w:tcBorders>
          </w:tcPr>
          <w:p w:rsidR="00535311" w:rsidRPr="00062847" w:rsidRDefault="00535311" w:rsidP="00535311">
            <w:pPr>
              <w:snapToGrid w:val="0"/>
              <w:jc w:val="center"/>
              <w:rPr>
                <w:sz w:val="26"/>
                <w:szCs w:val="26"/>
              </w:rPr>
            </w:pPr>
            <w:r w:rsidRPr="00062847">
              <w:rPr>
                <w:sz w:val="26"/>
                <w:szCs w:val="26"/>
              </w:rPr>
              <w:t>19</w:t>
            </w:r>
          </w:p>
        </w:tc>
        <w:tc>
          <w:tcPr>
            <w:tcW w:w="2040" w:type="dxa"/>
            <w:tcBorders>
              <w:top w:val="single" w:sz="4" w:space="0" w:color="000000"/>
              <w:left w:val="single" w:sz="4" w:space="0" w:color="000000"/>
              <w:bottom w:val="single" w:sz="4" w:space="0" w:color="000000"/>
              <w:right w:val="nil"/>
            </w:tcBorders>
          </w:tcPr>
          <w:p w:rsidR="00535311" w:rsidRPr="00062847" w:rsidRDefault="00070EB7" w:rsidP="00535311">
            <w:pPr>
              <w:snapToGrid w:val="0"/>
              <w:jc w:val="both"/>
              <w:rPr>
                <w:sz w:val="26"/>
                <w:szCs w:val="26"/>
              </w:rPr>
            </w:pPr>
            <w:r w:rsidRPr="00062847">
              <w:rPr>
                <w:sz w:val="26"/>
                <w:szCs w:val="26"/>
              </w:rPr>
              <w:t>14 (73,7</w:t>
            </w:r>
            <w:r w:rsidR="00535311" w:rsidRPr="00062847">
              <w:rPr>
                <w:sz w:val="26"/>
                <w:szCs w:val="26"/>
              </w:rPr>
              <w:t xml:space="preserve"> %)</w:t>
            </w:r>
          </w:p>
        </w:tc>
        <w:tc>
          <w:tcPr>
            <w:tcW w:w="2025" w:type="dxa"/>
            <w:tcBorders>
              <w:top w:val="single" w:sz="4" w:space="0" w:color="000000"/>
              <w:left w:val="single" w:sz="4" w:space="0" w:color="000000"/>
              <w:bottom w:val="single" w:sz="4" w:space="0" w:color="000000"/>
              <w:right w:val="nil"/>
            </w:tcBorders>
          </w:tcPr>
          <w:p w:rsidR="00535311" w:rsidRPr="00062847" w:rsidRDefault="00070EB7" w:rsidP="00535311">
            <w:pPr>
              <w:snapToGrid w:val="0"/>
              <w:jc w:val="both"/>
              <w:rPr>
                <w:sz w:val="26"/>
                <w:szCs w:val="26"/>
              </w:rPr>
            </w:pPr>
            <w:r w:rsidRPr="00062847">
              <w:rPr>
                <w:sz w:val="26"/>
                <w:szCs w:val="26"/>
              </w:rPr>
              <w:t>0</w:t>
            </w:r>
          </w:p>
        </w:tc>
        <w:tc>
          <w:tcPr>
            <w:tcW w:w="1955" w:type="dxa"/>
            <w:tcBorders>
              <w:top w:val="single" w:sz="4" w:space="0" w:color="000000"/>
              <w:left w:val="single" w:sz="4" w:space="0" w:color="000000"/>
              <w:bottom w:val="single" w:sz="4" w:space="0" w:color="000000"/>
              <w:right w:val="single" w:sz="4" w:space="0" w:color="000000"/>
            </w:tcBorders>
          </w:tcPr>
          <w:p w:rsidR="00535311" w:rsidRPr="00062847" w:rsidRDefault="00070EB7" w:rsidP="00535311">
            <w:pPr>
              <w:snapToGrid w:val="0"/>
              <w:jc w:val="both"/>
              <w:rPr>
                <w:sz w:val="26"/>
                <w:szCs w:val="26"/>
              </w:rPr>
            </w:pPr>
            <w:r w:rsidRPr="00062847">
              <w:rPr>
                <w:sz w:val="26"/>
                <w:szCs w:val="26"/>
              </w:rPr>
              <w:t>5 (26,3 %)</w:t>
            </w:r>
          </w:p>
        </w:tc>
      </w:tr>
      <w:tr w:rsidR="00535311" w:rsidTr="00CF1944">
        <w:tc>
          <w:tcPr>
            <w:tcW w:w="2018" w:type="dxa"/>
            <w:tcBorders>
              <w:top w:val="single" w:sz="4" w:space="0" w:color="000000"/>
              <w:left w:val="single" w:sz="4" w:space="0" w:color="000000"/>
              <w:bottom w:val="single" w:sz="4" w:space="0" w:color="000000"/>
              <w:right w:val="nil"/>
            </w:tcBorders>
            <w:hideMark/>
          </w:tcPr>
          <w:p w:rsidR="00535311" w:rsidRDefault="00535311" w:rsidP="00535311">
            <w:pPr>
              <w:snapToGrid w:val="0"/>
              <w:jc w:val="both"/>
              <w:rPr>
                <w:sz w:val="26"/>
                <w:szCs w:val="26"/>
              </w:rPr>
            </w:pPr>
            <w:r>
              <w:rPr>
                <w:sz w:val="26"/>
                <w:szCs w:val="26"/>
              </w:rPr>
              <w:t>9 «Б»</w:t>
            </w:r>
          </w:p>
        </w:tc>
        <w:tc>
          <w:tcPr>
            <w:tcW w:w="1600" w:type="dxa"/>
            <w:tcBorders>
              <w:top w:val="single" w:sz="4" w:space="0" w:color="000000"/>
              <w:left w:val="single" w:sz="4" w:space="0" w:color="000000"/>
              <w:bottom w:val="single" w:sz="4" w:space="0" w:color="000000"/>
              <w:right w:val="nil"/>
            </w:tcBorders>
          </w:tcPr>
          <w:p w:rsidR="00535311" w:rsidRPr="00062847" w:rsidRDefault="00535311" w:rsidP="00535311">
            <w:pPr>
              <w:snapToGrid w:val="0"/>
              <w:jc w:val="center"/>
              <w:rPr>
                <w:sz w:val="26"/>
                <w:szCs w:val="26"/>
              </w:rPr>
            </w:pPr>
            <w:r w:rsidRPr="00062847">
              <w:rPr>
                <w:sz w:val="26"/>
                <w:szCs w:val="26"/>
              </w:rPr>
              <w:t>27</w:t>
            </w:r>
          </w:p>
        </w:tc>
        <w:tc>
          <w:tcPr>
            <w:tcW w:w="2040" w:type="dxa"/>
            <w:tcBorders>
              <w:top w:val="single" w:sz="4" w:space="0" w:color="000000"/>
              <w:left w:val="single" w:sz="4" w:space="0" w:color="000000"/>
              <w:bottom w:val="single" w:sz="4" w:space="0" w:color="000000"/>
              <w:right w:val="nil"/>
            </w:tcBorders>
          </w:tcPr>
          <w:p w:rsidR="00535311" w:rsidRPr="00062847" w:rsidRDefault="00070EB7" w:rsidP="00535311">
            <w:pPr>
              <w:snapToGrid w:val="0"/>
              <w:jc w:val="both"/>
              <w:rPr>
                <w:sz w:val="26"/>
                <w:szCs w:val="26"/>
              </w:rPr>
            </w:pPr>
            <w:r w:rsidRPr="00062847">
              <w:rPr>
                <w:sz w:val="26"/>
                <w:szCs w:val="26"/>
              </w:rPr>
              <w:t>17 (63</w:t>
            </w:r>
            <w:r w:rsidR="00535311" w:rsidRPr="00062847">
              <w:rPr>
                <w:sz w:val="26"/>
                <w:szCs w:val="26"/>
              </w:rPr>
              <w:t xml:space="preserve"> %)</w:t>
            </w:r>
          </w:p>
        </w:tc>
        <w:tc>
          <w:tcPr>
            <w:tcW w:w="2025" w:type="dxa"/>
            <w:tcBorders>
              <w:top w:val="single" w:sz="4" w:space="0" w:color="000000"/>
              <w:left w:val="single" w:sz="4" w:space="0" w:color="000000"/>
              <w:bottom w:val="single" w:sz="4" w:space="0" w:color="000000"/>
              <w:right w:val="nil"/>
            </w:tcBorders>
          </w:tcPr>
          <w:p w:rsidR="00535311" w:rsidRPr="00062847" w:rsidRDefault="00070EB7" w:rsidP="00535311">
            <w:pPr>
              <w:snapToGrid w:val="0"/>
              <w:jc w:val="both"/>
              <w:rPr>
                <w:sz w:val="26"/>
                <w:szCs w:val="26"/>
              </w:rPr>
            </w:pPr>
            <w:r w:rsidRPr="00062847">
              <w:rPr>
                <w:sz w:val="26"/>
                <w:szCs w:val="26"/>
              </w:rPr>
              <w:t>1 (3,7</w:t>
            </w:r>
            <w:r w:rsidR="00535311" w:rsidRPr="00062847">
              <w:rPr>
                <w:sz w:val="26"/>
                <w:szCs w:val="26"/>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535311" w:rsidRPr="00062847" w:rsidRDefault="00070EB7" w:rsidP="00535311">
            <w:pPr>
              <w:snapToGrid w:val="0"/>
              <w:jc w:val="both"/>
              <w:rPr>
                <w:sz w:val="26"/>
                <w:szCs w:val="26"/>
              </w:rPr>
            </w:pPr>
            <w:r w:rsidRPr="00062847">
              <w:rPr>
                <w:sz w:val="26"/>
                <w:szCs w:val="26"/>
              </w:rPr>
              <w:t>9 (33,3</w:t>
            </w:r>
            <w:r w:rsidR="00535311" w:rsidRPr="00062847">
              <w:rPr>
                <w:sz w:val="26"/>
                <w:szCs w:val="26"/>
              </w:rPr>
              <w:t xml:space="preserve"> %)</w:t>
            </w:r>
          </w:p>
        </w:tc>
      </w:tr>
      <w:tr w:rsidR="00535311" w:rsidTr="00CF1944">
        <w:tc>
          <w:tcPr>
            <w:tcW w:w="2018" w:type="dxa"/>
            <w:tcBorders>
              <w:top w:val="single" w:sz="4" w:space="0" w:color="000000"/>
              <w:left w:val="single" w:sz="4" w:space="0" w:color="000000"/>
              <w:bottom w:val="single" w:sz="4" w:space="0" w:color="000000"/>
              <w:right w:val="nil"/>
            </w:tcBorders>
          </w:tcPr>
          <w:p w:rsidR="00535311" w:rsidRDefault="00535311" w:rsidP="00535311">
            <w:pPr>
              <w:snapToGrid w:val="0"/>
              <w:jc w:val="both"/>
              <w:rPr>
                <w:sz w:val="26"/>
                <w:szCs w:val="26"/>
              </w:rPr>
            </w:pPr>
            <w:r>
              <w:rPr>
                <w:sz w:val="26"/>
                <w:szCs w:val="26"/>
              </w:rPr>
              <w:t>9 «В»</w:t>
            </w:r>
          </w:p>
        </w:tc>
        <w:tc>
          <w:tcPr>
            <w:tcW w:w="1600" w:type="dxa"/>
            <w:tcBorders>
              <w:top w:val="single" w:sz="4" w:space="0" w:color="000000"/>
              <w:left w:val="single" w:sz="4" w:space="0" w:color="000000"/>
              <w:bottom w:val="single" w:sz="4" w:space="0" w:color="000000"/>
              <w:right w:val="nil"/>
            </w:tcBorders>
          </w:tcPr>
          <w:p w:rsidR="00535311" w:rsidRPr="00062847" w:rsidRDefault="00535311" w:rsidP="00535311">
            <w:pPr>
              <w:snapToGrid w:val="0"/>
              <w:jc w:val="center"/>
              <w:rPr>
                <w:sz w:val="26"/>
                <w:szCs w:val="26"/>
              </w:rPr>
            </w:pPr>
            <w:r w:rsidRPr="00062847">
              <w:rPr>
                <w:sz w:val="26"/>
                <w:szCs w:val="26"/>
              </w:rPr>
              <w:t>28</w:t>
            </w:r>
          </w:p>
        </w:tc>
        <w:tc>
          <w:tcPr>
            <w:tcW w:w="2040" w:type="dxa"/>
            <w:tcBorders>
              <w:top w:val="single" w:sz="4" w:space="0" w:color="000000"/>
              <w:left w:val="single" w:sz="4" w:space="0" w:color="000000"/>
              <w:bottom w:val="single" w:sz="4" w:space="0" w:color="000000"/>
              <w:right w:val="nil"/>
            </w:tcBorders>
          </w:tcPr>
          <w:p w:rsidR="00535311" w:rsidRPr="00062847" w:rsidRDefault="00070EB7" w:rsidP="00535311">
            <w:pPr>
              <w:snapToGrid w:val="0"/>
              <w:jc w:val="both"/>
              <w:rPr>
                <w:sz w:val="26"/>
                <w:szCs w:val="26"/>
              </w:rPr>
            </w:pPr>
            <w:r w:rsidRPr="00062847">
              <w:rPr>
                <w:sz w:val="26"/>
                <w:szCs w:val="26"/>
              </w:rPr>
              <w:t>21 (75</w:t>
            </w:r>
            <w:r w:rsidR="00535311" w:rsidRPr="00062847">
              <w:rPr>
                <w:sz w:val="26"/>
                <w:szCs w:val="26"/>
              </w:rPr>
              <w:t xml:space="preserve"> %)</w:t>
            </w:r>
          </w:p>
        </w:tc>
        <w:tc>
          <w:tcPr>
            <w:tcW w:w="2025" w:type="dxa"/>
            <w:tcBorders>
              <w:top w:val="single" w:sz="4" w:space="0" w:color="000000"/>
              <w:left w:val="single" w:sz="4" w:space="0" w:color="000000"/>
              <w:bottom w:val="single" w:sz="4" w:space="0" w:color="000000"/>
              <w:right w:val="nil"/>
            </w:tcBorders>
          </w:tcPr>
          <w:p w:rsidR="00535311" w:rsidRPr="00062847" w:rsidRDefault="00070EB7" w:rsidP="00535311">
            <w:pPr>
              <w:snapToGrid w:val="0"/>
              <w:jc w:val="both"/>
              <w:rPr>
                <w:sz w:val="26"/>
                <w:szCs w:val="26"/>
              </w:rPr>
            </w:pPr>
            <w:r w:rsidRPr="00062847">
              <w:rPr>
                <w:sz w:val="26"/>
                <w:szCs w:val="26"/>
              </w:rPr>
              <w:t>3 (10,7</w:t>
            </w:r>
            <w:r w:rsidR="00535311" w:rsidRPr="00062847">
              <w:rPr>
                <w:sz w:val="26"/>
                <w:szCs w:val="26"/>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535311" w:rsidRPr="00062847" w:rsidRDefault="00070EB7" w:rsidP="00535311">
            <w:pPr>
              <w:snapToGrid w:val="0"/>
              <w:jc w:val="both"/>
              <w:rPr>
                <w:sz w:val="26"/>
                <w:szCs w:val="26"/>
              </w:rPr>
            </w:pPr>
            <w:r w:rsidRPr="00062847">
              <w:rPr>
                <w:sz w:val="26"/>
                <w:szCs w:val="26"/>
              </w:rPr>
              <w:t>4 (14,3</w:t>
            </w:r>
            <w:r w:rsidR="00535311" w:rsidRPr="00062847">
              <w:rPr>
                <w:sz w:val="26"/>
                <w:szCs w:val="26"/>
              </w:rPr>
              <w:t xml:space="preserve"> %)</w:t>
            </w:r>
          </w:p>
        </w:tc>
      </w:tr>
      <w:tr w:rsidR="0039414D" w:rsidTr="00CF1944">
        <w:tc>
          <w:tcPr>
            <w:tcW w:w="2018" w:type="dxa"/>
            <w:tcBorders>
              <w:top w:val="single" w:sz="4" w:space="0" w:color="000000"/>
              <w:left w:val="single" w:sz="4" w:space="0" w:color="000000"/>
              <w:bottom w:val="single" w:sz="4" w:space="0" w:color="000000"/>
              <w:right w:val="nil"/>
            </w:tcBorders>
            <w:hideMark/>
          </w:tcPr>
          <w:p w:rsidR="0039414D" w:rsidRDefault="0039414D" w:rsidP="0039414D">
            <w:pPr>
              <w:snapToGrid w:val="0"/>
              <w:jc w:val="both"/>
              <w:rPr>
                <w:b/>
                <w:sz w:val="26"/>
                <w:szCs w:val="26"/>
              </w:rPr>
            </w:pPr>
            <w:r>
              <w:rPr>
                <w:b/>
                <w:sz w:val="26"/>
                <w:szCs w:val="26"/>
              </w:rPr>
              <w:t>Русский язык</w:t>
            </w:r>
          </w:p>
        </w:tc>
        <w:tc>
          <w:tcPr>
            <w:tcW w:w="1600" w:type="dxa"/>
            <w:tcBorders>
              <w:top w:val="single" w:sz="4" w:space="0" w:color="000000"/>
              <w:left w:val="single" w:sz="4" w:space="0" w:color="000000"/>
              <w:bottom w:val="single" w:sz="4" w:space="0" w:color="000000"/>
              <w:right w:val="nil"/>
            </w:tcBorders>
          </w:tcPr>
          <w:p w:rsidR="0039414D" w:rsidRPr="00062847" w:rsidRDefault="0039414D" w:rsidP="0039414D">
            <w:pPr>
              <w:snapToGrid w:val="0"/>
              <w:jc w:val="center"/>
              <w:rPr>
                <w:sz w:val="26"/>
                <w:szCs w:val="26"/>
              </w:rPr>
            </w:pPr>
            <w:r w:rsidRPr="00062847">
              <w:rPr>
                <w:sz w:val="26"/>
                <w:szCs w:val="26"/>
              </w:rPr>
              <w:t>74</w:t>
            </w:r>
          </w:p>
        </w:tc>
        <w:tc>
          <w:tcPr>
            <w:tcW w:w="2040" w:type="dxa"/>
            <w:tcBorders>
              <w:top w:val="single" w:sz="4" w:space="0" w:color="000000"/>
              <w:left w:val="single" w:sz="4" w:space="0" w:color="000000"/>
              <w:bottom w:val="single" w:sz="4" w:space="0" w:color="000000"/>
              <w:right w:val="nil"/>
            </w:tcBorders>
          </w:tcPr>
          <w:p w:rsidR="0039414D" w:rsidRPr="00062847" w:rsidRDefault="0039414D" w:rsidP="0039414D">
            <w:pPr>
              <w:snapToGrid w:val="0"/>
              <w:jc w:val="both"/>
              <w:rPr>
                <w:sz w:val="26"/>
                <w:szCs w:val="26"/>
              </w:rPr>
            </w:pPr>
            <w:r w:rsidRPr="00062847">
              <w:rPr>
                <w:sz w:val="26"/>
                <w:szCs w:val="26"/>
              </w:rPr>
              <w:t>43 (58 %)</w:t>
            </w:r>
          </w:p>
        </w:tc>
        <w:tc>
          <w:tcPr>
            <w:tcW w:w="2025" w:type="dxa"/>
            <w:tcBorders>
              <w:top w:val="single" w:sz="4" w:space="0" w:color="000000"/>
              <w:left w:val="single" w:sz="4" w:space="0" w:color="000000"/>
              <w:bottom w:val="single" w:sz="4" w:space="0" w:color="000000"/>
              <w:right w:val="nil"/>
            </w:tcBorders>
          </w:tcPr>
          <w:p w:rsidR="0039414D" w:rsidRPr="00062847" w:rsidRDefault="0039414D" w:rsidP="0039414D">
            <w:pPr>
              <w:snapToGrid w:val="0"/>
              <w:jc w:val="both"/>
              <w:rPr>
                <w:sz w:val="26"/>
                <w:szCs w:val="26"/>
              </w:rPr>
            </w:pPr>
            <w:r w:rsidRPr="00062847">
              <w:rPr>
                <w:sz w:val="26"/>
                <w:szCs w:val="26"/>
              </w:rPr>
              <w:t>15 (20,3 %)</w:t>
            </w:r>
          </w:p>
        </w:tc>
        <w:tc>
          <w:tcPr>
            <w:tcW w:w="1955" w:type="dxa"/>
            <w:tcBorders>
              <w:top w:val="single" w:sz="4" w:space="0" w:color="000000"/>
              <w:left w:val="single" w:sz="4" w:space="0" w:color="000000"/>
              <w:bottom w:val="single" w:sz="4" w:space="0" w:color="000000"/>
              <w:right w:val="single" w:sz="4" w:space="0" w:color="000000"/>
            </w:tcBorders>
          </w:tcPr>
          <w:p w:rsidR="0039414D" w:rsidRPr="00062847" w:rsidRDefault="00070EB7" w:rsidP="0039414D">
            <w:pPr>
              <w:snapToGrid w:val="0"/>
              <w:jc w:val="both"/>
              <w:rPr>
                <w:sz w:val="26"/>
                <w:szCs w:val="26"/>
              </w:rPr>
            </w:pPr>
            <w:r w:rsidRPr="00062847">
              <w:rPr>
                <w:sz w:val="26"/>
                <w:szCs w:val="26"/>
              </w:rPr>
              <w:t>16 (21,7</w:t>
            </w:r>
            <w:r w:rsidR="0039414D" w:rsidRPr="00062847">
              <w:rPr>
                <w:sz w:val="26"/>
                <w:szCs w:val="26"/>
              </w:rPr>
              <w:t xml:space="preserve"> %)</w:t>
            </w:r>
          </w:p>
        </w:tc>
      </w:tr>
      <w:tr w:rsidR="0039414D" w:rsidTr="00CF1944">
        <w:tc>
          <w:tcPr>
            <w:tcW w:w="2018" w:type="dxa"/>
            <w:tcBorders>
              <w:top w:val="single" w:sz="4" w:space="0" w:color="000000"/>
              <w:left w:val="single" w:sz="4" w:space="0" w:color="000000"/>
              <w:bottom w:val="single" w:sz="4" w:space="0" w:color="000000"/>
              <w:right w:val="nil"/>
            </w:tcBorders>
            <w:hideMark/>
          </w:tcPr>
          <w:p w:rsidR="0039414D" w:rsidRDefault="0039414D" w:rsidP="0039414D">
            <w:pPr>
              <w:snapToGrid w:val="0"/>
              <w:jc w:val="both"/>
              <w:rPr>
                <w:sz w:val="26"/>
                <w:szCs w:val="26"/>
              </w:rPr>
            </w:pPr>
            <w:r>
              <w:rPr>
                <w:sz w:val="26"/>
                <w:szCs w:val="26"/>
              </w:rPr>
              <w:t>9 «А»</w:t>
            </w:r>
          </w:p>
        </w:tc>
        <w:tc>
          <w:tcPr>
            <w:tcW w:w="1600" w:type="dxa"/>
            <w:tcBorders>
              <w:top w:val="single" w:sz="4" w:space="0" w:color="000000"/>
              <w:left w:val="single" w:sz="4" w:space="0" w:color="000000"/>
              <w:bottom w:val="single" w:sz="4" w:space="0" w:color="000000"/>
              <w:right w:val="nil"/>
            </w:tcBorders>
          </w:tcPr>
          <w:p w:rsidR="0039414D" w:rsidRPr="00062847" w:rsidRDefault="00070EB7" w:rsidP="0039414D">
            <w:pPr>
              <w:snapToGrid w:val="0"/>
              <w:jc w:val="center"/>
              <w:rPr>
                <w:sz w:val="26"/>
                <w:szCs w:val="26"/>
              </w:rPr>
            </w:pPr>
            <w:r w:rsidRPr="00062847">
              <w:rPr>
                <w:sz w:val="26"/>
                <w:szCs w:val="26"/>
              </w:rPr>
              <w:t>19</w:t>
            </w:r>
          </w:p>
        </w:tc>
        <w:tc>
          <w:tcPr>
            <w:tcW w:w="2040" w:type="dxa"/>
            <w:tcBorders>
              <w:top w:val="single" w:sz="4" w:space="0" w:color="000000"/>
              <w:left w:val="single" w:sz="4" w:space="0" w:color="000000"/>
              <w:bottom w:val="single" w:sz="4" w:space="0" w:color="000000"/>
              <w:right w:val="nil"/>
            </w:tcBorders>
          </w:tcPr>
          <w:p w:rsidR="0039414D" w:rsidRPr="00062847" w:rsidRDefault="0039414D" w:rsidP="0039414D">
            <w:pPr>
              <w:snapToGrid w:val="0"/>
              <w:jc w:val="both"/>
              <w:rPr>
                <w:sz w:val="26"/>
                <w:szCs w:val="26"/>
              </w:rPr>
            </w:pPr>
            <w:r w:rsidRPr="00062847">
              <w:rPr>
                <w:sz w:val="26"/>
                <w:szCs w:val="26"/>
              </w:rPr>
              <w:t>16 (84,2 %)</w:t>
            </w:r>
          </w:p>
        </w:tc>
        <w:tc>
          <w:tcPr>
            <w:tcW w:w="2025" w:type="dxa"/>
            <w:tcBorders>
              <w:top w:val="single" w:sz="4" w:space="0" w:color="000000"/>
              <w:left w:val="single" w:sz="4" w:space="0" w:color="000000"/>
              <w:bottom w:val="single" w:sz="4" w:space="0" w:color="000000"/>
              <w:right w:val="nil"/>
            </w:tcBorders>
          </w:tcPr>
          <w:p w:rsidR="0039414D" w:rsidRPr="00062847" w:rsidRDefault="0039414D" w:rsidP="0039414D">
            <w:pPr>
              <w:snapToGrid w:val="0"/>
              <w:jc w:val="both"/>
              <w:rPr>
                <w:sz w:val="26"/>
                <w:szCs w:val="26"/>
              </w:rPr>
            </w:pPr>
            <w:r w:rsidRPr="00062847">
              <w:rPr>
                <w:sz w:val="26"/>
                <w:szCs w:val="26"/>
              </w:rPr>
              <w:t>3 (15,8 %)</w:t>
            </w:r>
          </w:p>
        </w:tc>
        <w:tc>
          <w:tcPr>
            <w:tcW w:w="1955" w:type="dxa"/>
            <w:tcBorders>
              <w:top w:val="single" w:sz="4" w:space="0" w:color="000000"/>
              <w:left w:val="single" w:sz="4" w:space="0" w:color="000000"/>
              <w:bottom w:val="single" w:sz="4" w:space="0" w:color="000000"/>
              <w:right w:val="single" w:sz="4" w:space="0" w:color="000000"/>
            </w:tcBorders>
          </w:tcPr>
          <w:p w:rsidR="0039414D" w:rsidRPr="00062847" w:rsidRDefault="0039414D" w:rsidP="0039414D">
            <w:pPr>
              <w:snapToGrid w:val="0"/>
              <w:jc w:val="both"/>
              <w:rPr>
                <w:sz w:val="26"/>
                <w:szCs w:val="26"/>
              </w:rPr>
            </w:pPr>
            <w:r w:rsidRPr="00062847">
              <w:rPr>
                <w:sz w:val="26"/>
                <w:szCs w:val="26"/>
              </w:rPr>
              <w:t>0</w:t>
            </w:r>
          </w:p>
        </w:tc>
      </w:tr>
      <w:tr w:rsidR="0039414D" w:rsidTr="00CF1944">
        <w:tc>
          <w:tcPr>
            <w:tcW w:w="2018" w:type="dxa"/>
            <w:tcBorders>
              <w:top w:val="single" w:sz="4" w:space="0" w:color="000000"/>
              <w:left w:val="single" w:sz="4" w:space="0" w:color="000000"/>
              <w:bottom w:val="single" w:sz="4" w:space="0" w:color="000000"/>
              <w:right w:val="nil"/>
            </w:tcBorders>
            <w:hideMark/>
          </w:tcPr>
          <w:p w:rsidR="0039414D" w:rsidRDefault="0039414D" w:rsidP="0039414D">
            <w:pPr>
              <w:snapToGrid w:val="0"/>
              <w:jc w:val="both"/>
              <w:rPr>
                <w:sz w:val="26"/>
                <w:szCs w:val="26"/>
              </w:rPr>
            </w:pPr>
            <w:r>
              <w:rPr>
                <w:sz w:val="26"/>
                <w:szCs w:val="26"/>
              </w:rPr>
              <w:t>9 «Б»</w:t>
            </w:r>
          </w:p>
        </w:tc>
        <w:tc>
          <w:tcPr>
            <w:tcW w:w="1600" w:type="dxa"/>
            <w:tcBorders>
              <w:top w:val="single" w:sz="4" w:space="0" w:color="000000"/>
              <w:left w:val="single" w:sz="4" w:space="0" w:color="000000"/>
              <w:bottom w:val="single" w:sz="4" w:space="0" w:color="000000"/>
              <w:right w:val="nil"/>
            </w:tcBorders>
          </w:tcPr>
          <w:p w:rsidR="0039414D" w:rsidRPr="00062847" w:rsidRDefault="00070EB7" w:rsidP="0039414D">
            <w:pPr>
              <w:snapToGrid w:val="0"/>
              <w:jc w:val="center"/>
              <w:rPr>
                <w:sz w:val="26"/>
                <w:szCs w:val="26"/>
              </w:rPr>
            </w:pPr>
            <w:r w:rsidRPr="00062847">
              <w:rPr>
                <w:sz w:val="26"/>
                <w:szCs w:val="26"/>
              </w:rPr>
              <w:t>27</w:t>
            </w:r>
          </w:p>
        </w:tc>
        <w:tc>
          <w:tcPr>
            <w:tcW w:w="2040" w:type="dxa"/>
            <w:tcBorders>
              <w:top w:val="single" w:sz="4" w:space="0" w:color="000000"/>
              <w:left w:val="single" w:sz="4" w:space="0" w:color="000000"/>
              <w:bottom w:val="single" w:sz="4" w:space="0" w:color="000000"/>
              <w:right w:val="nil"/>
            </w:tcBorders>
          </w:tcPr>
          <w:p w:rsidR="0039414D" w:rsidRPr="00062847" w:rsidRDefault="0039414D" w:rsidP="0039414D">
            <w:pPr>
              <w:snapToGrid w:val="0"/>
              <w:jc w:val="both"/>
              <w:rPr>
                <w:sz w:val="26"/>
                <w:szCs w:val="26"/>
              </w:rPr>
            </w:pPr>
            <w:r w:rsidRPr="00062847">
              <w:rPr>
                <w:sz w:val="26"/>
                <w:szCs w:val="26"/>
              </w:rPr>
              <w:t>12 (44,4 %)</w:t>
            </w:r>
          </w:p>
        </w:tc>
        <w:tc>
          <w:tcPr>
            <w:tcW w:w="2025" w:type="dxa"/>
            <w:tcBorders>
              <w:top w:val="single" w:sz="4" w:space="0" w:color="000000"/>
              <w:left w:val="single" w:sz="4" w:space="0" w:color="000000"/>
              <w:bottom w:val="single" w:sz="4" w:space="0" w:color="000000"/>
              <w:right w:val="nil"/>
            </w:tcBorders>
          </w:tcPr>
          <w:p w:rsidR="0039414D" w:rsidRPr="00062847" w:rsidRDefault="0039414D" w:rsidP="0039414D">
            <w:pPr>
              <w:snapToGrid w:val="0"/>
              <w:jc w:val="both"/>
              <w:rPr>
                <w:sz w:val="26"/>
                <w:szCs w:val="26"/>
              </w:rPr>
            </w:pPr>
            <w:r w:rsidRPr="00062847">
              <w:rPr>
                <w:sz w:val="26"/>
                <w:szCs w:val="26"/>
              </w:rPr>
              <w:t>5 (18,5 %)</w:t>
            </w:r>
          </w:p>
        </w:tc>
        <w:tc>
          <w:tcPr>
            <w:tcW w:w="1955" w:type="dxa"/>
            <w:tcBorders>
              <w:top w:val="single" w:sz="4" w:space="0" w:color="000000"/>
              <w:left w:val="single" w:sz="4" w:space="0" w:color="000000"/>
              <w:bottom w:val="single" w:sz="4" w:space="0" w:color="000000"/>
              <w:right w:val="single" w:sz="4" w:space="0" w:color="000000"/>
            </w:tcBorders>
          </w:tcPr>
          <w:p w:rsidR="0039414D" w:rsidRPr="00062847" w:rsidRDefault="0039414D" w:rsidP="0039414D">
            <w:pPr>
              <w:snapToGrid w:val="0"/>
              <w:jc w:val="both"/>
              <w:rPr>
                <w:sz w:val="26"/>
                <w:szCs w:val="26"/>
              </w:rPr>
            </w:pPr>
            <w:r w:rsidRPr="00062847">
              <w:rPr>
                <w:sz w:val="26"/>
                <w:szCs w:val="26"/>
              </w:rPr>
              <w:t>10 (37,1 %)</w:t>
            </w:r>
          </w:p>
        </w:tc>
      </w:tr>
      <w:tr w:rsidR="0039414D" w:rsidTr="00CF1944">
        <w:tc>
          <w:tcPr>
            <w:tcW w:w="2018" w:type="dxa"/>
            <w:tcBorders>
              <w:top w:val="single" w:sz="4" w:space="0" w:color="000000"/>
              <w:left w:val="single" w:sz="4" w:space="0" w:color="000000"/>
              <w:bottom w:val="single" w:sz="4" w:space="0" w:color="000000"/>
              <w:right w:val="nil"/>
            </w:tcBorders>
          </w:tcPr>
          <w:p w:rsidR="0039414D" w:rsidRDefault="0039414D" w:rsidP="0039414D">
            <w:pPr>
              <w:snapToGrid w:val="0"/>
              <w:jc w:val="both"/>
              <w:rPr>
                <w:sz w:val="26"/>
                <w:szCs w:val="26"/>
              </w:rPr>
            </w:pPr>
            <w:r>
              <w:rPr>
                <w:sz w:val="26"/>
                <w:szCs w:val="26"/>
              </w:rPr>
              <w:t>9 «В»</w:t>
            </w:r>
          </w:p>
        </w:tc>
        <w:tc>
          <w:tcPr>
            <w:tcW w:w="1600" w:type="dxa"/>
            <w:tcBorders>
              <w:top w:val="single" w:sz="4" w:space="0" w:color="000000"/>
              <w:left w:val="single" w:sz="4" w:space="0" w:color="000000"/>
              <w:bottom w:val="single" w:sz="4" w:space="0" w:color="000000"/>
              <w:right w:val="nil"/>
            </w:tcBorders>
          </w:tcPr>
          <w:p w:rsidR="0039414D" w:rsidRPr="00062847" w:rsidRDefault="00070EB7" w:rsidP="0039414D">
            <w:pPr>
              <w:snapToGrid w:val="0"/>
              <w:jc w:val="center"/>
              <w:rPr>
                <w:sz w:val="26"/>
                <w:szCs w:val="26"/>
              </w:rPr>
            </w:pPr>
            <w:r w:rsidRPr="00062847">
              <w:rPr>
                <w:sz w:val="26"/>
                <w:szCs w:val="26"/>
              </w:rPr>
              <w:t>28</w:t>
            </w:r>
          </w:p>
        </w:tc>
        <w:tc>
          <w:tcPr>
            <w:tcW w:w="2040" w:type="dxa"/>
            <w:tcBorders>
              <w:top w:val="single" w:sz="4" w:space="0" w:color="000000"/>
              <w:left w:val="single" w:sz="4" w:space="0" w:color="000000"/>
              <w:bottom w:val="single" w:sz="4" w:space="0" w:color="000000"/>
              <w:right w:val="nil"/>
            </w:tcBorders>
          </w:tcPr>
          <w:p w:rsidR="0039414D" w:rsidRPr="00062847" w:rsidRDefault="0039414D" w:rsidP="0039414D">
            <w:pPr>
              <w:snapToGrid w:val="0"/>
              <w:jc w:val="both"/>
              <w:rPr>
                <w:sz w:val="26"/>
                <w:szCs w:val="26"/>
              </w:rPr>
            </w:pPr>
            <w:r w:rsidRPr="00062847">
              <w:rPr>
                <w:sz w:val="26"/>
                <w:szCs w:val="26"/>
              </w:rPr>
              <w:t>15 (53,6 %)</w:t>
            </w:r>
          </w:p>
        </w:tc>
        <w:tc>
          <w:tcPr>
            <w:tcW w:w="2025" w:type="dxa"/>
            <w:tcBorders>
              <w:top w:val="single" w:sz="4" w:space="0" w:color="000000"/>
              <w:left w:val="single" w:sz="4" w:space="0" w:color="000000"/>
              <w:bottom w:val="single" w:sz="4" w:space="0" w:color="000000"/>
              <w:right w:val="nil"/>
            </w:tcBorders>
          </w:tcPr>
          <w:p w:rsidR="0039414D" w:rsidRPr="00062847" w:rsidRDefault="0039414D" w:rsidP="0039414D">
            <w:pPr>
              <w:snapToGrid w:val="0"/>
              <w:jc w:val="both"/>
              <w:rPr>
                <w:sz w:val="26"/>
                <w:szCs w:val="26"/>
              </w:rPr>
            </w:pPr>
            <w:r w:rsidRPr="00062847">
              <w:rPr>
                <w:sz w:val="26"/>
                <w:szCs w:val="26"/>
              </w:rPr>
              <w:t>7 (25 %)</w:t>
            </w:r>
          </w:p>
        </w:tc>
        <w:tc>
          <w:tcPr>
            <w:tcW w:w="1955" w:type="dxa"/>
            <w:tcBorders>
              <w:top w:val="single" w:sz="4" w:space="0" w:color="000000"/>
              <w:left w:val="single" w:sz="4" w:space="0" w:color="000000"/>
              <w:bottom w:val="single" w:sz="4" w:space="0" w:color="000000"/>
              <w:right w:val="single" w:sz="4" w:space="0" w:color="000000"/>
            </w:tcBorders>
          </w:tcPr>
          <w:p w:rsidR="0039414D" w:rsidRPr="00062847" w:rsidRDefault="0039414D" w:rsidP="0039414D">
            <w:pPr>
              <w:snapToGrid w:val="0"/>
              <w:jc w:val="both"/>
              <w:rPr>
                <w:sz w:val="26"/>
                <w:szCs w:val="26"/>
              </w:rPr>
            </w:pPr>
            <w:r w:rsidRPr="00062847">
              <w:rPr>
                <w:sz w:val="26"/>
                <w:szCs w:val="26"/>
              </w:rPr>
              <w:t>6 (21,4 %)</w:t>
            </w:r>
          </w:p>
        </w:tc>
      </w:tr>
      <w:tr w:rsidR="0039414D" w:rsidTr="00CF1944">
        <w:tc>
          <w:tcPr>
            <w:tcW w:w="2018" w:type="dxa"/>
            <w:tcBorders>
              <w:top w:val="single" w:sz="4" w:space="0" w:color="000000"/>
              <w:left w:val="single" w:sz="4" w:space="0" w:color="000000"/>
              <w:bottom w:val="single" w:sz="4" w:space="0" w:color="000000"/>
              <w:right w:val="nil"/>
            </w:tcBorders>
            <w:hideMark/>
          </w:tcPr>
          <w:p w:rsidR="0039414D" w:rsidRDefault="0039414D" w:rsidP="0039414D">
            <w:pPr>
              <w:snapToGrid w:val="0"/>
              <w:jc w:val="both"/>
              <w:rPr>
                <w:b/>
                <w:sz w:val="26"/>
                <w:szCs w:val="26"/>
              </w:rPr>
            </w:pPr>
            <w:r>
              <w:rPr>
                <w:b/>
                <w:sz w:val="26"/>
                <w:szCs w:val="26"/>
              </w:rPr>
              <w:t>Английский язык</w:t>
            </w:r>
          </w:p>
        </w:tc>
        <w:tc>
          <w:tcPr>
            <w:tcW w:w="1600" w:type="dxa"/>
            <w:tcBorders>
              <w:top w:val="single" w:sz="4" w:space="0" w:color="000000"/>
              <w:left w:val="single" w:sz="4" w:space="0" w:color="000000"/>
              <w:bottom w:val="single" w:sz="4" w:space="0" w:color="000000"/>
              <w:right w:val="nil"/>
            </w:tcBorders>
          </w:tcPr>
          <w:p w:rsidR="0039414D" w:rsidRPr="00062847" w:rsidRDefault="00070EB7" w:rsidP="0039414D">
            <w:pPr>
              <w:snapToGrid w:val="0"/>
              <w:jc w:val="center"/>
              <w:rPr>
                <w:sz w:val="26"/>
                <w:szCs w:val="26"/>
              </w:rPr>
            </w:pPr>
            <w:r w:rsidRPr="00062847">
              <w:rPr>
                <w:sz w:val="26"/>
                <w:szCs w:val="26"/>
              </w:rPr>
              <w:t>6</w:t>
            </w:r>
          </w:p>
        </w:tc>
        <w:tc>
          <w:tcPr>
            <w:tcW w:w="2040" w:type="dxa"/>
            <w:tcBorders>
              <w:top w:val="single" w:sz="4" w:space="0" w:color="000000"/>
              <w:left w:val="single" w:sz="4" w:space="0" w:color="000000"/>
              <w:bottom w:val="single" w:sz="4" w:space="0" w:color="000000"/>
              <w:right w:val="nil"/>
            </w:tcBorders>
          </w:tcPr>
          <w:p w:rsidR="0039414D" w:rsidRPr="00062847" w:rsidRDefault="00070EB7" w:rsidP="0039414D">
            <w:pPr>
              <w:snapToGrid w:val="0"/>
              <w:jc w:val="both"/>
              <w:rPr>
                <w:sz w:val="26"/>
                <w:szCs w:val="26"/>
              </w:rPr>
            </w:pPr>
            <w:r w:rsidRPr="00062847">
              <w:rPr>
                <w:sz w:val="26"/>
                <w:szCs w:val="26"/>
              </w:rPr>
              <w:t>3 (50</w:t>
            </w:r>
            <w:r w:rsidR="0039414D" w:rsidRPr="00062847">
              <w:rPr>
                <w:sz w:val="26"/>
                <w:szCs w:val="26"/>
              </w:rPr>
              <w:t xml:space="preserve"> %)</w:t>
            </w:r>
          </w:p>
        </w:tc>
        <w:tc>
          <w:tcPr>
            <w:tcW w:w="2025" w:type="dxa"/>
            <w:tcBorders>
              <w:top w:val="single" w:sz="4" w:space="0" w:color="000000"/>
              <w:left w:val="single" w:sz="4" w:space="0" w:color="000000"/>
              <w:bottom w:val="single" w:sz="4" w:space="0" w:color="000000"/>
              <w:right w:val="nil"/>
            </w:tcBorders>
          </w:tcPr>
          <w:p w:rsidR="0039414D" w:rsidRPr="00062847" w:rsidRDefault="00070EB7" w:rsidP="0039414D">
            <w:pPr>
              <w:snapToGrid w:val="0"/>
              <w:jc w:val="both"/>
              <w:rPr>
                <w:sz w:val="26"/>
                <w:szCs w:val="26"/>
              </w:rPr>
            </w:pPr>
            <w:r w:rsidRPr="00062847">
              <w:rPr>
                <w:sz w:val="26"/>
                <w:szCs w:val="26"/>
              </w:rPr>
              <w:t>0</w:t>
            </w:r>
          </w:p>
        </w:tc>
        <w:tc>
          <w:tcPr>
            <w:tcW w:w="1955" w:type="dxa"/>
            <w:tcBorders>
              <w:top w:val="single" w:sz="4" w:space="0" w:color="000000"/>
              <w:left w:val="single" w:sz="4" w:space="0" w:color="000000"/>
              <w:bottom w:val="single" w:sz="4" w:space="0" w:color="000000"/>
              <w:right w:val="single" w:sz="4" w:space="0" w:color="000000"/>
            </w:tcBorders>
          </w:tcPr>
          <w:p w:rsidR="0039414D" w:rsidRPr="00062847" w:rsidRDefault="00070EB7" w:rsidP="0039414D">
            <w:pPr>
              <w:snapToGrid w:val="0"/>
              <w:jc w:val="both"/>
              <w:rPr>
                <w:sz w:val="26"/>
                <w:szCs w:val="26"/>
              </w:rPr>
            </w:pPr>
            <w:r w:rsidRPr="00062847">
              <w:rPr>
                <w:sz w:val="26"/>
                <w:szCs w:val="26"/>
              </w:rPr>
              <w:t>3 (50</w:t>
            </w:r>
            <w:r w:rsidR="0039414D" w:rsidRPr="00062847">
              <w:rPr>
                <w:sz w:val="26"/>
                <w:szCs w:val="26"/>
              </w:rPr>
              <w:t xml:space="preserve"> %)</w:t>
            </w:r>
          </w:p>
        </w:tc>
      </w:tr>
      <w:tr w:rsidR="0039414D" w:rsidTr="00CF1944">
        <w:tc>
          <w:tcPr>
            <w:tcW w:w="2018" w:type="dxa"/>
            <w:tcBorders>
              <w:top w:val="single" w:sz="4" w:space="0" w:color="000000"/>
              <w:left w:val="single" w:sz="4" w:space="0" w:color="000000"/>
              <w:bottom w:val="single" w:sz="4" w:space="0" w:color="000000"/>
              <w:right w:val="nil"/>
            </w:tcBorders>
            <w:hideMark/>
          </w:tcPr>
          <w:p w:rsidR="0039414D" w:rsidRDefault="0039414D" w:rsidP="0039414D">
            <w:pPr>
              <w:snapToGrid w:val="0"/>
              <w:jc w:val="both"/>
              <w:rPr>
                <w:b/>
                <w:sz w:val="26"/>
                <w:szCs w:val="26"/>
              </w:rPr>
            </w:pPr>
            <w:r>
              <w:rPr>
                <w:b/>
                <w:sz w:val="26"/>
                <w:szCs w:val="26"/>
              </w:rPr>
              <w:t>Обществознание</w:t>
            </w:r>
          </w:p>
        </w:tc>
        <w:tc>
          <w:tcPr>
            <w:tcW w:w="1600" w:type="dxa"/>
            <w:tcBorders>
              <w:top w:val="single" w:sz="4" w:space="0" w:color="000000"/>
              <w:left w:val="single" w:sz="4" w:space="0" w:color="000000"/>
              <w:bottom w:val="single" w:sz="4" w:space="0" w:color="000000"/>
              <w:right w:val="nil"/>
            </w:tcBorders>
          </w:tcPr>
          <w:p w:rsidR="0039414D" w:rsidRPr="00062847" w:rsidRDefault="00070EB7" w:rsidP="0039414D">
            <w:pPr>
              <w:snapToGrid w:val="0"/>
              <w:jc w:val="center"/>
              <w:rPr>
                <w:sz w:val="26"/>
                <w:szCs w:val="26"/>
              </w:rPr>
            </w:pPr>
            <w:r w:rsidRPr="00062847">
              <w:rPr>
                <w:sz w:val="26"/>
                <w:szCs w:val="26"/>
              </w:rPr>
              <w:t>42</w:t>
            </w:r>
          </w:p>
        </w:tc>
        <w:tc>
          <w:tcPr>
            <w:tcW w:w="2040" w:type="dxa"/>
            <w:tcBorders>
              <w:top w:val="single" w:sz="4" w:space="0" w:color="000000"/>
              <w:left w:val="single" w:sz="4" w:space="0" w:color="000000"/>
              <w:bottom w:val="single" w:sz="4" w:space="0" w:color="000000"/>
              <w:right w:val="nil"/>
            </w:tcBorders>
          </w:tcPr>
          <w:p w:rsidR="0039414D" w:rsidRPr="00062847" w:rsidRDefault="00070EB7" w:rsidP="0039414D">
            <w:pPr>
              <w:snapToGrid w:val="0"/>
              <w:jc w:val="both"/>
              <w:rPr>
                <w:sz w:val="26"/>
                <w:szCs w:val="26"/>
              </w:rPr>
            </w:pPr>
            <w:r w:rsidRPr="00062847">
              <w:rPr>
                <w:sz w:val="26"/>
                <w:szCs w:val="26"/>
              </w:rPr>
              <w:t>10</w:t>
            </w:r>
            <w:r w:rsidR="00157347" w:rsidRPr="00062847">
              <w:rPr>
                <w:sz w:val="26"/>
                <w:szCs w:val="26"/>
              </w:rPr>
              <w:t xml:space="preserve"> (23,8</w:t>
            </w:r>
            <w:r w:rsidR="0039414D" w:rsidRPr="00062847">
              <w:rPr>
                <w:sz w:val="26"/>
                <w:szCs w:val="26"/>
              </w:rPr>
              <w:t xml:space="preserve"> %)</w:t>
            </w:r>
          </w:p>
        </w:tc>
        <w:tc>
          <w:tcPr>
            <w:tcW w:w="2025" w:type="dxa"/>
            <w:tcBorders>
              <w:top w:val="single" w:sz="4" w:space="0" w:color="000000"/>
              <w:left w:val="single" w:sz="4" w:space="0" w:color="000000"/>
              <w:bottom w:val="single" w:sz="4" w:space="0" w:color="000000"/>
              <w:right w:val="nil"/>
            </w:tcBorders>
          </w:tcPr>
          <w:p w:rsidR="0039414D" w:rsidRPr="00062847" w:rsidRDefault="00157347" w:rsidP="0039414D">
            <w:pPr>
              <w:snapToGrid w:val="0"/>
              <w:jc w:val="both"/>
              <w:rPr>
                <w:sz w:val="26"/>
                <w:szCs w:val="26"/>
              </w:rPr>
            </w:pPr>
            <w:r w:rsidRPr="00062847">
              <w:rPr>
                <w:sz w:val="26"/>
                <w:szCs w:val="26"/>
              </w:rPr>
              <w:t>2 (14,8</w:t>
            </w:r>
            <w:r w:rsidR="0039414D" w:rsidRPr="00062847">
              <w:rPr>
                <w:sz w:val="26"/>
                <w:szCs w:val="26"/>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39414D" w:rsidRPr="00062847" w:rsidRDefault="00157347" w:rsidP="0039414D">
            <w:pPr>
              <w:snapToGrid w:val="0"/>
              <w:jc w:val="both"/>
              <w:rPr>
                <w:b/>
                <w:sz w:val="26"/>
                <w:szCs w:val="26"/>
              </w:rPr>
            </w:pPr>
            <w:r w:rsidRPr="00062847">
              <w:rPr>
                <w:b/>
                <w:sz w:val="26"/>
                <w:szCs w:val="26"/>
              </w:rPr>
              <w:t>30 (71,4</w:t>
            </w:r>
            <w:r w:rsidR="0039414D" w:rsidRPr="00062847">
              <w:rPr>
                <w:b/>
                <w:sz w:val="26"/>
                <w:szCs w:val="26"/>
              </w:rPr>
              <w:t xml:space="preserve"> %)</w:t>
            </w:r>
          </w:p>
        </w:tc>
      </w:tr>
      <w:tr w:rsidR="0039414D" w:rsidTr="00CF1944">
        <w:tc>
          <w:tcPr>
            <w:tcW w:w="2018" w:type="dxa"/>
            <w:tcBorders>
              <w:top w:val="single" w:sz="4" w:space="0" w:color="000000"/>
              <w:left w:val="single" w:sz="4" w:space="0" w:color="000000"/>
              <w:bottom w:val="single" w:sz="4" w:space="0" w:color="000000"/>
              <w:right w:val="nil"/>
            </w:tcBorders>
            <w:hideMark/>
          </w:tcPr>
          <w:p w:rsidR="0039414D" w:rsidRDefault="0039414D" w:rsidP="0039414D">
            <w:pPr>
              <w:snapToGrid w:val="0"/>
              <w:jc w:val="both"/>
              <w:rPr>
                <w:b/>
                <w:sz w:val="26"/>
                <w:szCs w:val="26"/>
              </w:rPr>
            </w:pPr>
            <w:r>
              <w:rPr>
                <w:b/>
                <w:sz w:val="26"/>
                <w:szCs w:val="26"/>
              </w:rPr>
              <w:t xml:space="preserve">Биология </w:t>
            </w:r>
          </w:p>
        </w:tc>
        <w:tc>
          <w:tcPr>
            <w:tcW w:w="1600" w:type="dxa"/>
            <w:tcBorders>
              <w:top w:val="single" w:sz="4" w:space="0" w:color="000000"/>
              <w:left w:val="single" w:sz="4" w:space="0" w:color="000000"/>
              <w:bottom w:val="single" w:sz="4" w:space="0" w:color="000000"/>
              <w:right w:val="nil"/>
            </w:tcBorders>
          </w:tcPr>
          <w:p w:rsidR="0039414D" w:rsidRPr="00062847" w:rsidRDefault="00157347" w:rsidP="0039414D">
            <w:pPr>
              <w:snapToGrid w:val="0"/>
              <w:jc w:val="center"/>
              <w:rPr>
                <w:sz w:val="26"/>
                <w:szCs w:val="26"/>
              </w:rPr>
            </w:pPr>
            <w:r w:rsidRPr="00062847">
              <w:rPr>
                <w:sz w:val="26"/>
                <w:szCs w:val="26"/>
              </w:rPr>
              <w:t>2</w:t>
            </w:r>
          </w:p>
        </w:tc>
        <w:tc>
          <w:tcPr>
            <w:tcW w:w="2040" w:type="dxa"/>
            <w:tcBorders>
              <w:top w:val="single" w:sz="4" w:space="0" w:color="000000"/>
              <w:left w:val="single" w:sz="4" w:space="0" w:color="000000"/>
              <w:bottom w:val="single" w:sz="4" w:space="0" w:color="000000"/>
              <w:right w:val="nil"/>
            </w:tcBorders>
          </w:tcPr>
          <w:p w:rsidR="0039414D" w:rsidRPr="00062847" w:rsidRDefault="00157347" w:rsidP="0039414D">
            <w:pPr>
              <w:snapToGrid w:val="0"/>
              <w:jc w:val="both"/>
              <w:rPr>
                <w:sz w:val="26"/>
                <w:szCs w:val="26"/>
              </w:rPr>
            </w:pPr>
            <w:r w:rsidRPr="00062847">
              <w:rPr>
                <w:sz w:val="26"/>
                <w:szCs w:val="26"/>
              </w:rPr>
              <w:t>1 (50</w:t>
            </w:r>
            <w:r w:rsidR="0039414D" w:rsidRPr="00062847">
              <w:rPr>
                <w:sz w:val="26"/>
                <w:szCs w:val="26"/>
              </w:rPr>
              <w:t xml:space="preserve"> %)</w:t>
            </w:r>
          </w:p>
        </w:tc>
        <w:tc>
          <w:tcPr>
            <w:tcW w:w="2025" w:type="dxa"/>
            <w:tcBorders>
              <w:top w:val="single" w:sz="4" w:space="0" w:color="000000"/>
              <w:left w:val="single" w:sz="4" w:space="0" w:color="000000"/>
              <w:bottom w:val="single" w:sz="4" w:space="0" w:color="000000"/>
              <w:right w:val="nil"/>
            </w:tcBorders>
          </w:tcPr>
          <w:p w:rsidR="0039414D" w:rsidRPr="00062847" w:rsidRDefault="00157347" w:rsidP="0039414D">
            <w:pPr>
              <w:snapToGrid w:val="0"/>
              <w:jc w:val="both"/>
              <w:rPr>
                <w:sz w:val="26"/>
                <w:szCs w:val="26"/>
              </w:rPr>
            </w:pPr>
            <w:r w:rsidRPr="00062847">
              <w:rPr>
                <w:sz w:val="26"/>
                <w:szCs w:val="26"/>
              </w:rPr>
              <w:t>0</w:t>
            </w:r>
          </w:p>
        </w:tc>
        <w:tc>
          <w:tcPr>
            <w:tcW w:w="1955" w:type="dxa"/>
            <w:tcBorders>
              <w:top w:val="single" w:sz="4" w:space="0" w:color="000000"/>
              <w:left w:val="single" w:sz="4" w:space="0" w:color="000000"/>
              <w:bottom w:val="single" w:sz="4" w:space="0" w:color="000000"/>
              <w:right w:val="single" w:sz="4" w:space="0" w:color="000000"/>
            </w:tcBorders>
          </w:tcPr>
          <w:p w:rsidR="0039414D" w:rsidRPr="00062847" w:rsidRDefault="00157347" w:rsidP="0039414D">
            <w:pPr>
              <w:snapToGrid w:val="0"/>
              <w:jc w:val="both"/>
              <w:rPr>
                <w:sz w:val="26"/>
                <w:szCs w:val="26"/>
              </w:rPr>
            </w:pPr>
            <w:r w:rsidRPr="00062847">
              <w:rPr>
                <w:sz w:val="26"/>
                <w:szCs w:val="26"/>
              </w:rPr>
              <w:t>1 (50</w:t>
            </w:r>
            <w:r w:rsidR="0039414D" w:rsidRPr="00062847">
              <w:rPr>
                <w:sz w:val="26"/>
                <w:szCs w:val="26"/>
              </w:rPr>
              <w:t xml:space="preserve"> %)</w:t>
            </w:r>
          </w:p>
        </w:tc>
      </w:tr>
      <w:tr w:rsidR="00157347" w:rsidTr="00CF1944">
        <w:tc>
          <w:tcPr>
            <w:tcW w:w="2018" w:type="dxa"/>
            <w:tcBorders>
              <w:top w:val="single" w:sz="4" w:space="0" w:color="000000"/>
              <w:left w:val="single" w:sz="4" w:space="0" w:color="000000"/>
              <w:bottom w:val="single" w:sz="4" w:space="0" w:color="000000"/>
              <w:right w:val="nil"/>
            </w:tcBorders>
            <w:hideMark/>
          </w:tcPr>
          <w:p w:rsidR="00157347" w:rsidRDefault="00157347" w:rsidP="00157347">
            <w:pPr>
              <w:snapToGrid w:val="0"/>
              <w:jc w:val="both"/>
              <w:rPr>
                <w:b/>
                <w:sz w:val="26"/>
                <w:szCs w:val="26"/>
              </w:rPr>
            </w:pPr>
            <w:r>
              <w:rPr>
                <w:b/>
                <w:sz w:val="26"/>
                <w:szCs w:val="26"/>
              </w:rPr>
              <w:lastRenderedPageBreak/>
              <w:t>Химия</w:t>
            </w:r>
          </w:p>
        </w:tc>
        <w:tc>
          <w:tcPr>
            <w:tcW w:w="1600"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center"/>
              <w:rPr>
                <w:sz w:val="26"/>
                <w:szCs w:val="26"/>
              </w:rPr>
            </w:pPr>
            <w:r w:rsidRPr="00062847">
              <w:rPr>
                <w:sz w:val="26"/>
                <w:szCs w:val="26"/>
              </w:rPr>
              <w:t>2</w:t>
            </w:r>
          </w:p>
        </w:tc>
        <w:tc>
          <w:tcPr>
            <w:tcW w:w="2040"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both"/>
              <w:rPr>
                <w:sz w:val="26"/>
                <w:szCs w:val="26"/>
              </w:rPr>
            </w:pPr>
            <w:r w:rsidRPr="00062847">
              <w:rPr>
                <w:sz w:val="26"/>
                <w:szCs w:val="26"/>
              </w:rPr>
              <w:t>1 (50 %)</w:t>
            </w:r>
          </w:p>
        </w:tc>
        <w:tc>
          <w:tcPr>
            <w:tcW w:w="2025"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both"/>
              <w:rPr>
                <w:sz w:val="26"/>
                <w:szCs w:val="26"/>
              </w:rPr>
            </w:pPr>
            <w:r w:rsidRPr="00062847">
              <w:rPr>
                <w:sz w:val="26"/>
                <w:szCs w:val="26"/>
              </w:rPr>
              <w:t>0</w:t>
            </w:r>
          </w:p>
        </w:tc>
        <w:tc>
          <w:tcPr>
            <w:tcW w:w="1955" w:type="dxa"/>
            <w:tcBorders>
              <w:top w:val="single" w:sz="4" w:space="0" w:color="000000"/>
              <w:left w:val="single" w:sz="4" w:space="0" w:color="000000"/>
              <w:bottom w:val="single" w:sz="4" w:space="0" w:color="000000"/>
              <w:right w:val="single" w:sz="4" w:space="0" w:color="000000"/>
            </w:tcBorders>
          </w:tcPr>
          <w:p w:rsidR="00157347" w:rsidRPr="00062847" w:rsidRDefault="00157347" w:rsidP="00157347">
            <w:pPr>
              <w:snapToGrid w:val="0"/>
              <w:jc w:val="both"/>
              <w:rPr>
                <w:sz w:val="26"/>
                <w:szCs w:val="26"/>
              </w:rPr>
            </w:pPr>
            <w:r w:rsidRPr="00062847">
              <w:rPr>
                <w:sz w:val="26"/>
                <w:szCs w:val="26"/>
              </w:rPr>
              <w:t>1 (50 %)</w:t>
            </w:r>
          </w:p>
        </w:tc>
      </w:tr>
      <w:tr w:rsidR="00157347" w:rsidTr="00CF1944">
        <w:tc>
          <w:tcPr>
            <w:tcW w:w="2018" w:type="dxa"/>
            <w:tcBorders>
              <w:top w:val="single" w:sz="4" w:space="0" w:color="000000"/>
              <w:left w:val="single" w:sz="4" w:space="0" w:color="000000"/>
              <w:bottom w:val="single" w:sz="4" w:space="0" w:color="000000"/>
              <w:right w:val="nil"/>
            </w:tcBorders>
            <w:hideMark/>
          </w:tcPr>
          <w:p w:rsidR="00157347" w:rsidRDefault="00157347" w:rsidP="00157347">
            <w:pPr>
              <w:snapToGrid w:val="0"/>
              <w:jc w:val="both"/>
              <w:rPr>
                <w:b/>
                <w:sz w:val="26"/>
                <w:szCs w:val="26"/>
              </w:rPr>
            </w:pPr>
            <w:r>
              <w:rPr>
                <w:b/>
                <w:sz w:val="26"/>
                <w:szCs w:val="26"/>
              </w:rPr>
              <w:t>География</w:t>
            </w:r>
          </w:p>
        </w:tc>
        <w:tc>
          <w:tcPr>
            <w:tcW w:w="1600"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center"/>
              <w:rPr>
                <w:sz w:val="26"/>
                <w:szCs w:val="26"/>
              </w:rPr>
            </w:pPr>
            <w:r w:rsidRPr="00062847">
              <w:rPr>
                <w:sz w:val="26"/>
                <w:szCs w:val="26"/>
              </w:rPr>
              <w:t>48</w:t>
            </w:r>
          </w:p>
        </w:tc>
        <w:tc>
          <w:tcPr>
            <w:tcW w:w="2040"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both"/>
              <w:rPr>
                <w:sz w:val="26"/>
                <w:szCs w:val="26"/>
              </w:rPr>
            </w:pPr>
            <w:r w:rsidRPr="00062847">
              <w:rPr>
                <w:sz w:val="26"/>
                <w:szCs w:val="26"/>
              </w:rPr>
              <w:t>31 (64,6 %)</w:t>
            </w:r>
          </w:p>
        </w:tc>
        <w:tc>
          <w:tcPr>
            <w:tcW w:w="2025"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both"/>
              <w:rPr>
                <w:sz w:val="26"/>
                <w:szCs w:val="26"/>
              </w:rPr>
            </w:pPr>
            <w:r w:rsidRPr="00062847">
              <w:rPr>
                <w:sz w:val="26"/>
                <w:szCs w:val="26"/>
              </w:rPr>
              <w:t>7 (14,6 %)</w:t>
            </w:r>
          </w:p>
        </w:tc>
        <w:tc>
          <w:tcPr>
            <w:tcW w:w="1955" w:type="dxa"/>
            <w:tcBorders>
              <w:top w:val="single" w:sz="4" w:space="0" w:color="000000"/>
              <w:left w:val="single" w:sz="4" w:space="0" w:color="000000"/>
              <w:bottom w:val="single" w:sz="4" w:space="0" w:color="000000"/>
              <w:right w:val="single" w:sz="4" w:space="0" w:color="000000"/>
            </w:tcBorders>
          </w:tcPr>
          <w:p w:rsidR="00157347" w:rsidRPr="00062847" w:rsidRDefault="00157347" w:rsidP="00157347">
            <w:pPr>
              <w:snapToGrid w:val="0"/>
              <w:jc w:val="both"/>
              <w:rPr>
                <w:sz w:val="26"/>
                <w:szCs w:val="26"/>
              </w:rPr>
            </w:pPr>
            <w:r w:rsidRPr="00062847">
              <w:rPr>
                <w:sz w:val="26"/>
                <w:szCs w:val="26"/>
              </w:rPr>
              <w:t>10 (20,8 %)</w:t>
            </w:r>
          </w:p>
        </w:tc>
      </w:tr>
      <w:tr w:rsidR="00157347" w:rsidTr="00CF1944">
        <w:tc>
          <w:tcPr>
            <w:tcW w:w="2018" w:type="dxa"/>
            <w:tcBorders>
              <w:top w:val="single" w:sz="4" w:space="0" w:color="000000"/>
              <w:left w:val="single" w:sz="4" w:space="0" w:color="000000"/>
              <w:bottom w:val="single" w:sz="4" w:space="0" w:color="000000"/>
              <w:right w:val="nil"/>
            </w:tcBorders>
            <w:hideMark/>
          </w:tcPr>
          <w:p w:rsidR="00157347" w:rsidRDefault="00157347" w:rsidP="00157347">
            <w:pPr>
              <w:snapToGrid w:val="0"/>
              <w:jc w:val="both"/>
              <w:rPr>
                <w:b/>
                <w:sz w:val="26"/>
                <w:szCs w:val="26"/>
              </w:rPr>
            </w:pPr>
            <w:r>
              <w:rPr>
                <w:b/>
                <w:sz w:val="26"/>
                <w:szCs w:val="26"/>
              </w:rPr>
              <w:t>Физика</w:t>
            </w:r>
          </w:p>
        </w:tc>
        <w:tc>
          <w:tcPr>
            <w:tcW w:w="1600"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center"/>
              <w:rPr>
                <w:sz w:val="26"/>
                <w:szCs w:val="26"/>
              </w:rPr>
            </w:pPr>
            <w:r w:rsidRPr="00062847">
              <w:rPr>
                <w:sz w:val="26"/>
                <w:szCs w:val="26"/>
              </w:rPr>
              <w:t>16</w:t>
            </w:r>
          </w:p>
        </w:tc>
        <w:tc>
          <w:tcPr>
            <w:tcW w:w="2040"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both"/>
              <w:rPr>
                <w:sz w:val="26"/>
                <w:szCs w:val="26"/>
              </w:rPr>
            </w:pPr>
            <w:r w:rsidRPr="00062847">
              <w:rPr>
                <w:sz w:val="26"/>
                <w:szCs w:val="26"/>
              </w:rPr>
              <w:t>5 (31,3 %)</w:t>
            </w:r>
          </w:p>
        </w:tc>
        <w:tc>
          <w:tcPr>
            <w:tcW w:w="2025"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both"/>
              <w:rPr>
                <w:sz w:val="26"/>
                <w:szCs w:val="26"/>
              </w:rPr>
            </w:pPr>
            <w:r w:rsidRPr="00062847">
              <w:rPr>
                <w:sz w:val="26"/>
                <w:szCs w:val="26"/>
              </w:rPr>
              <w:t>0</w:t>
            </w:r>
          </w:p>
        </w:tc>
        <w:tc>
          <w:tcPr>
            <w:tcW w:w="1955" w:type="dxa"/>
            <w:tcBorders>
              <w:top w:val="single" w:sz="4" w:space="0" w:color="000000"/>
              <w:left w:val="single" w:sz="4" w:space="0" w:color="000000"/>
              <w:bottom w:val="single" w:sz="4" w:space="0" w:color="000000"/>
              <w:right w:val="single" w:sz="4" w:space="0" w:color="000000"/>
            </w:tcBorders>
          </w:tcPr>
          <w:p w:rsidR="00157347" w:rsidRPr="00062847" w:rsidRDefault="00157347" w:rsidP="00157347">
            <w:pPr>
              <w:snapToGrid w:val="0"/>
              <w:jc w:val="both"/>
              <w:rPr>
                <w:b/>
                <w:sz w:val="26"/>
                <w:szCs w:val="26"/>
              </w:rPr>
            </w:pPr>
            <w:r w:rsidRPr="00062847">
              <w:rPr>
                <w:b/>
                <w:sz w:val="26"/>
                <w:szCs w:val="26"/>
              </w:rPr>
              <w:t>11 (68,7 %)</w:t>
            </w:r>
          </w:p>
        </w:tc>
      </w:tr>
      <w:tr w:rsidR="00157347" w:rsidTr="00CF1944">
        <w:tc>
          <w:tcPr>
            <w:tcW w:w="2018" w:type="dxa"/>
            <w:tcBorders>
              <w:top w:val="single" w:sz="4" w:space="0" w:color="000000"/>
              <w:left w:val="single" w:sz="4" w:space="0" w:color="000000"/>
              <w:bottom w:val="single" w:sz="4" w:space="0" w:color="000000"/>
              <w:right w:val="nil"/>
            </w:tcBorders>
            <w:hideMark/>
          </w:tcPr>
          <w:p w:rsidR="00157347" w:rsidRDefault="00157347" w:rsidP="00157347">
            <w:pPr>
              <w:snapToGrid w:val="0"/>
              <w:jc w:val="both"/>
              <w:rPr>
                <w:b/>
                <w:sz w:val="26"/>
                <w:szCs w:val="26"/>
              </w:rPr>
            </w:pPr>
            <w:r>
              <w:rPr>
                <w:b/>
                <w:sz w:val="26"/>
                <w:szCs w:val="26"/>
              </w:rPr>
              <w:t>Информатика</w:t>
            </w:r>
          </w:p>
        </w:tc>
        <w:tc>
          <w:tcPr>
            <w:tcW w:w="1600"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center"/>
              <w:rPr>
                <w:sz w:val="26"/>
                <w:szCs w:val="26"/>
              </w:rPr>
            </w:pPr>
            <w:r w:rsidRPr="00062847">
              <w:rPr>
                <w:sz w:val="26"/>
                <w:szCs w:val="26"/>
              </w:rPr>
              <w:t>23</w:t>
            </w:r>
          </w:p>
        </w:tc>
        <w:tc>
          <w:tcPr>
            <w:tcW w:w="2040"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both"/>
              <w:rPr>
                <w:sz w:val="26"/>
                <w:szCs w:val="26"/>
              </w:rPr>
            </w:pPr>
            <w:r w:rsidRPr="00062847">
              <w:rPr>
                <w:sz w:val="26"/>
                <w:szCs w:val="26"/>
              </w:rPr>
              <w:t>13 (56,5 %)</w:t>
            </w:r>
          </w:p>
        </w:tc>
        <w:tc>
          <w:tcPr>
            <w:tcW w:w="2025"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both"/>
              <w:rPr>
                <w:sz w:val="26"/>
                <w:szCs w:val="26"/>
              </w:rPr>
            </w:pPr>
            <w:r w:rsidRPr="00062847">
              <w:rPr>
                <w:sz w:val="26"/>
                <w:szCs w:val="26"/>
              </w:rPr>
              <w:t>2 (8,7 %)</w:t>
            </w:r>
          </w:p>
        </w:tc>
        <w:tc>
          <w:tcPr>
            <w:tcW w:w="1955" w:type="dxa"/>
            <w:tcBorders>
              <w:top w:val="single" w:sz="4" w:space="0" w:color="000000"/>
              <w:left w:val="single" w:sz="4" w:space="0" w:color="000000"/>
              <w:bottom w:val="single" w:sz="4" w:space="0" w:color="000000"/>
              <w:right w:val="single" w:sz="4" w:space="0" w:color="000000"/>
            </w:tcBorders>
          </w:tcPr>
          <w:p w:rsidR="00157347" w:rsidRPr="00062847" w:rsidRDefault="00157347" w:rsidP="00157347">
            <w:pPr>
              <w:snapToGrid w:val="0"/>
              <w:jc w:val="both"/>
              <w:rPr>
                <w:sz w:val="26"/>
                <w:szCs w:val="26"/>
              </w:rPr>
            </w:pPr>
            <w:r w:rsidRPr="00062847">
              <w:rPr>
                <w:sz w:val="26"/>
                <w:szCs w:val="26"/>
              </w:rPr>
              <w:t>8 (34,8 %)</w:t>
            </w:r>
          </w:p>
        </w:tc>
      </w:tr>
      <w:tr w:rsidR="00157347" w:rsidTr="00CF1944">
        <w:tc>
          <w:tcPr>
            <w:tcW w:w="2018" w:type="dxa"/>
            <w:tcBorders>
              <w:top w:val="single" w:sz="4" w:space="0" w:color="000000"/>
              <w:left w:val="single" w:sz="4" w:space="0" w:color="000000"/>
              <w:bottom w:val="single" w:sz="4" w:space="0" w:color="000000"/>
              <w:right w:val="nil"/>
            </w:tcBorders>
            <w:hideMark/>
          </w:tcPr>
          <w:p w:rsidR="00157347" w:rsidRDefault="00157347" w:rsidP="00157347">
            <w:pPr>
              <w:snapToGrid w:val="0"/>
              <w:jc w:val="both"/>
              <w:rPr>
                <w:b/>
                <w:sz w:val="26"/>
                <w:szCs w:val="26"/>
              </w:rPr>
            </w:pPr>
            <w:r>
              <w:rPr>
                <w:b/>
                <w:sz w:val="26"/>
                <w:szCs w:val="26"/>
              </w:rPr>
              <w:t>Литература</w:t>
            </w:r>
          </w:p>
        </w:tc>
        <w:tc>
          <w:tcPr>
            <w:tcW w:w="1600"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center"/>
              <w:rPr>
                <w:sz w:val="26"/>
                <w:szCs w:val="26"/>
              </w:rPr>
            </w:pPr>
            <w:r w:rsidRPr="00062847">
              <w:rPr>
                <w:sz w:val="26"/>
                <w:szCs w:val="26"/>
              </w:rPr>
              <w:t>3</w:t>
            </w:r>
          </w:p>
        </w:tc>
        <w:tc>
          <w:tcPr>
            <w:tcW w:w="2040"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both"/>
              <w:rPr>
                <w:sz w:val="26"/>
                <w:szCs w:val="26"/>
              </w:rPr>
            </w:pPr>
            <w:r w:rsidRPr="00062847">
              <w:rPr>
                <w:sz w:val="26"/>
                <w:szCs w:val="26"/>
              </w:rPr>
              <w:t>2 (66,7 %)</w:t>
            </w:r>
          </w:p>
        </w:tc>
        <w:tc>
          <w:tcPr>
            <w:tcW w:w="2025"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both"/>
              <w:rPr>
                <w:sz w:val="26"/>
                <w:szCs w:val="26"/>
              </w:rPr>
            </w:pPr>
            <w:r w:rsidRPr="00062847">
              <w:rPr>
                <w:sz w:val="26"/>
                <w:szCs w:val="26"/>
              </w:rPr>
              <w:t>0</w:t>
            </w:r>
          </w:p>
        </w:tc>
        <w:tc>
          <w:tcPr>
            <w:tcW w:w="1955" w:type="dxa"/>
            <w:tcBorders>
              <w:top w:val="single" w:sz="4" w:space="0" w:color="000000"/>
              <w:left w:val="single" w:sz="4" w:space="0" w:color="000000"/>
              <w:bottom w:val="single" w:sz="4" w:space="0" w:color="000000"/>
              <w:right w:val="single" w:sz="4" w:space="0" w:color="000000"/>
            </w:tcBorders>
          </w:tcPr>
          <w:p w:rsidR="00157347" w:rsidRPr="00062847" w:rsidRDefault="00157347" w:rsidP="00157347">
            <w:pPr>
              <w:snapToGrid w:val="0"/>
              <w:jc w:val="both"/>
              <w:rPr>
                <w:sz w:val="26"/>
                <w:szCs w:val="26"/>
              </w:rPr>
            </w:pPr>
            <w:r w:rsidRPr="00062847">
              <w:rPr>
                <w:sz w:val="26"/>
                <w:szCs w:val="26"/>
              </w:rPr>
              <w:t>1 (33,3 %)</w:t>
            </w:r>
          </w:p>
        </w:tc>
      </w:tr>
      <w:tr w:rsidR="00157347" w:rsidTr="00CF1944">
        <w:tc>
          <w:tcPr>
            <w:tcW w:w="2018" w:type="dxa"/>
            <w:tcBorders>
              <w:top w:val="single" w:sz="4" w:space="0" w:color="000000"/>
              <w:left w:val="single" w:sz="4" w:space="0" w:color="000000"/>
              <w:bottom w:val="single" w:sz="4" w:space="0" w:color="000000"/>
              <w:right w:val="nil"/>
            </w:tcBorders>
          </w:tcPr>
          <w:p w:rsidR="00157347" w:rsidRDefault="00157347" w:rsidP="00157347">
            <w:pPr>
              <w:snapToGrid w:val="0"/>
              <w:jc w:val="both"/>
              <w:rPr>
                <w:b/>
                <w:sz w:val="26"/>
                <w:szCs w:val="26"/>
              </w:rPr>
            </w:pPr>
            <w:r>
              <w:rPr>
                <w:b/>
                <w:sz w:val="26"/>
                <w:szCs w:val="26"/>
              </w:rPr>
              <w:t>История</w:t>
            </w:r>
          </w:p>
        </w:tc>
        <w:tc>
          <w:tcPr>
            <w:tcW w:w="1600"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center"/>
              <w:rPr>
                <w:sz w:val="26"/>
                <w:szCs w:val="26"/>
              </w:rPr>
            </w:pPr>
            <w:r w:rsidRPr="00062847">
              <w:rPr>
                <w:sz w:val="26"/>
                <w:szCs w:val="26"/>
              </w:rPr>
              <w:t>2</w:t>
            </w:r>
          </w:p>
        </w:tc>
        <w:tc>
          <w:tcPr>
            <w:tcW w:w="2040"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both"/>
              <w:rPr>
                <w:sz w:val="26"/>
                <w:szCs w:val="26"/>
              </w:rPr>
            </w:pPr>
            <w:r w:rsidRPr="00062847">
              <w:rPr>
                <w:sz w:val="26"/>
                <w:szCs w:val="26"/>
              </w:rPr>
              <w:t>0</w:t>
            </w:r>
          </w:p>
        </w:tc>
        <w:tc>
          <w:tcPr>
            <w:tcW w:w="2025" w:type="dxa"/>
            <w:tcBorders>
              <w:top w:val="single" w:sz="4" w:space="0" w:color="000000"/>
              <w:left w:val="single" w:sz="4" w:space="0" w:color="000000"/>
              <w:bottom w:val="single" w:sz="4" w:space="0" w:color="000000"/>
              <w:right w:val="nil"/>
            </w:tcBorders>
          </w:tcPr>
          <w:p w:rsidR="00157347" w:rsidRPr="00062847" w:rsidRDefault="00157347" w:rsidP="00157347">
            <w:pPr>
              <w:snapToGrid w:val="0"/>
              <w:jc w:val="both"/>
              <w:rPr>
                <w:sz w:val="26"/>
                <w:szCs w:val="26"/>
              </w:rPr>
            </w:pPr>
            <w:r w:rsidRPr="00062847">
              <w:rPr>
                <w:sz w:val="26"/>
                <w:szCs w:val="26"/>
              </w:rPr>
              <w:t>0</w:t>
            </w:r>
          </w:p>
        </w:tc>
        <w:tc>
          <w:tcPr>
            <w:tcW w:w="1955" w:type="dxa"/>
            <w:tcBorders>
              <w:top w:val="single" w:sz="4" w:space="0" w:color="000000"/>
              <w:left w:val="single" w:sz="4" w:space="0" w:color="000000"/>
              <w:bottom w:val="single" w:sz="4" w:space="0" w:color="000000"/>
              <w:right w:val="single" w:sz="4" w:space="0" w:color="000000"/>
            </w:tcBorders>
          </w:tcPr>
          <w:p w:rsidR="00157347" w:rsidRPr="00062847" w:rsidRDefault="00157347" w:rsidP="00157347">
            <w:pPr>
              <w:snapToGrid w:val="0"/>
              <w:jc w:val="both"/>
              <w:rPr>
                <w:b/>
                <w:sz w:val="26"/>
                <w:szCs w:val="26"/>
              </w:rPr>
            </w:pPr>
            <w:r w:rsidRPr="00062847">
              <w:rPr>
                <w:b/>
                <w:sz w:val="26"/>
                <w:szCs w:val="26"/>
              </w:rPr>
              <w:t>2</w:t>
            </w:r>
            <w:r w:rsidR="00062847" w:rsidRPr="00062847">
              <w:rPr>
                <w:b/>
                <w:sz w:val="26"/>
                <w:szCs w:val="26"/>
              </w:rPr>
              <w:t xml:space="preserve"> (100 %)</w:t>
            </w:r>
          </w:p>
        </w:tc>
      </w:tr>
    </w:tbl>
    <w:p w:rsidR="007652C5" w:rsidRDefault="005F2B11" w:rsidP="007652C5">
      <w:pPr>
        <w:ind w:left="-720" w:firstLine="720"/>
        <w:jc w:val="both"/>
      </w:pPr>
      <w:r>
        <w:t xml:space="preserve"> </w:t>
      </w:r>
    </w:p>
    <w:p w:rsidR="005F2B11" w:rsidRPr="00E72952" w:rsidRDefault="005F2B11" w:rsidP="007652C5">
      <w:pPr>
        <w:ind w:left="-720" w:firstLine="720"/>
        <w:jc w:val="both"/>
        <w:rPr>
          <w:sz w:val="26"/>
          <w:szCs w:val="26"/>
        </w:rPr>
      </w:pPr>
      <w:r w:rsidRPr="00E72952">
        <w:rPr>
          <w:sz w:val="26"/>
          <w:szCs w:val="26"/>
        </w:rPr>
        <w:t>Анализ показывает, что необходимо обратить особое внимание на систему оценивания учащихся по обществознанию, истории и физике. Более 50 % учащимся были завышены годовые оценки.</w:t>
      </w:r>
    </w:p>
    <w:p w:rsidR="005F2B11" w:rsidRDefault="005F2B11" w:rsidP="007652C5">
      <w:pPr>
        <w:ind w:left="-720" w:firstLine="720"/>
        <w:jc w:val="both"/>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700"/>
        <w:gridCol w:w="1559"/>
        <w:gridCol w:w="1700"/>
        <w:gridCol w:w="1558"/>
        <w:gridCol w:w="1134"/>
      </w:tblGrid>
      <w:tr w:rsidR="005F2B11" w:rsidTr="005F2B11">
        <w:tc>
          <w:tcPr>
            <w:tcW w:w="1702" w:type="dxa"/>
            <w:tcBorders>
              <w:top w:val="single" w:sz="4" w:space="0" w:color="auto"/>
              <w:left w:val="single" w:sz="4" w:space="0" w:color="auto"/>
              <w:bottom w:val="single" w:sz="4" w:space="0" w:color="auto"/>
              <w:right w:val="single" w:sz="4" w:space="0" w:color="auto"/>
            </w:tcBorders>
            <w:hideMark/>
          </w:tcPr>
          <w:p w:rsidR="005F2B11" w:rsidRDefault="005F2B11" w:rsidP="005F2B11">
            <w:pPr>
              <w:jc w:val="center"/>
            </w:pPr>
            <w:r>
              <w:t xml:space="preserve">Экзамен </w:t>
            </w:r>
          </w:p>
        </w:tc>
        <w:tc>
          <w:tcPr>
            <w:tcW w:w="1417" w:type="dxa"/>
            <w:tcBorders>
              <w:top w:val="single" w:sz="4" w:space="0" w:color="auto"/>
              <w:left w:val="single" w:sz="4" w:space="0" w:color="auto"/>
              <w:bottom w:val="single" w:sz="4" w:space="0" w:color="auto"/>
              <w:right w:val="single" w:sz="4" w:space="0" w:color="auto"/>
            </w:tcBorders>
          </w:tcPr>
          <w:p w:rsidR="005F2B11" w:rsidRDefault="005F2B11" w:rsidP="005F2B11">
            <w:pPr>
              <w:jc w:val="center"/>
            </w:pPr>
            <w:r>
              <w:t>Количество обучаю</w:t>
            </w:r>
          </w:p>
          <w:p w:rsidR="005F2B11" w:rsidRDefault="005F2B11" w:rsidP="005F2B11">
            <w:pPr>
              <w:jc w:val="center"/>
            </w:pPr>
            <w:r>
              <w:t>щихся, принявших участие в ОГЭ</w:t>
            </w:r>
          </w:p>
          <w:p w:rsidR="005F2B11" w:rsidRDefault="00203606" w:rsidP="005F2B11">
            <w:pPr>
              <w:jc w:val="center"/>
              <w:rPr>
                <w:i/>
              </w:rPr>
            </w:pPr>
            <w:r>
              <w:rPr>
                <w:i/>
              </w:rPr>
              <w:t>(% качества за год)</w:t>
            </w:r>
          </w:p>
        </w:tc>
        <w:tc>
          <w:tcPr>
            <w:tcW w:w="1700" w:type="dxa"/>
            <w:tcBorders>
              <w:top w:val="single" w:sz="4" w:space="0" w:color="auto"/>
              <w:left w:val="single" w:sz="4" w:space="0" w:color="auto"/>
              <w:bottom w:val="single" w:sz="4" w:space="0" w:color="auto"/>
              <w:right w:val="single" w:sz="4" w:space="0" w:color="auto"/>
            </w:tcBorders>
            <w:hideMark/>
          </w:tcPr>
          <w:p w:rsidR="005F2B11" w:rsidRDefault="005F2B11" w:rsidP="005F2B11">
            <w:pPr>
              <w:jc w:val="center"/>
            </w:pPr>
            <w:r>
              <w:t>Количество обучаю</w:t>
            </w:r>
          </w:p>
          <w:p w:rsidR="005F2B11" w:rsidRDefault="005F2B11" w:rsidP="005F2B11">
            <w:pPr>
              <w:jc w:val="center"/>
            </w:pPr>
            <w:r>
              <w:t xml:space="preserve">щихся, сдавших </w:t>
            </w:r>
          </w:p>
          <w:p w:rsidR="005F2B11" w:rsidRDefault="005F2B11" w:rsidP="005F2B11">
            <w:pPr>
              <w:jc w:val="center"/>
            </w:pPr>
            <w:r>
              <w:t xml:space="preserve">экзамен </w:t>
            </w:r>
          </w:p>
          <w:p w:rsidR="005F2B11" w:rsidRDefault="005F2B11" w:rsidP="005F2B11">
            <w:pPr>
              <w:jc w:val="center"/>
            </w:pPr>
            <w:r>
              <w:t xml:space="preserve">на «2» </w:t>
            </w:r>
            <w:r>
              <w:br/>
              <w:t>(</w:t>
            </w:r>
            <w:r>
              <w:rPr>
                <w:i/>
              </w:rPr>
              <w:t>+в % от количества участников)</w:t>
            </w:r>
          </w:p>
        </w:tc>
        <w:tc>
          <w:tcPr>
            <w:tcW w:w="1559" w:type="dxa"/>
            <w:tcBorders>
              <w:top w:val="single" w:sz="4" w:space="0" w:color="auto"/>
              <w:left w:val="single" w:sz="4" w:space="0" w:color="auto"/>
              <w:bottom w:val="single" w:sz="4" w:space="0" w:color="auto"/>
              <w:right w:val="single" w:sz="4" w:space="0" w:color="auto"/>
            </w:tcBorders>
            <w:hideMark/>
          </w:tcPr>
          <w:p w:rsidR="005F2B11" w:rsidRDefault="005F2B11" w:rsidP="005F2B11">
            <w:pPr>
              <w:jc w:val="center"/>
            </w:pPr>
            <w:r>
              <w:t>Количество обучаю</w:t>
            </w:r>
          </w:p>
          <w:p w:rsidR="005F2B11" w:rsidRDefault="005F2B11" w:rsidP="005F2B11">
            <w:pPr>
              <w:jc w:val="center"/>
            </w:pPr>
            <w:r>
              <w:t xml:space="preserve">щихся, сдавших </w:t>
            </w:r>
          </w:p>
          <w:p w:rsidR="005F2B11" w:rsidRDefault="005F2B11" w:rsidP="005F2B11">
            <w:pPr>
              <w:jc w:val="center"/>
            </w:pPr>
            <w:r>
              <w:t xml:space="preserve">экзамен </w:t>
            </w:r>
          </w:p>
          <w:p w:rsidR="005F2B11" w:rsidRDefault="005F2B11" w:rsidP="005F2B11">
            <w:pPr>
              <w:jc w:val="center"/>
            </w:pPr>
            <w:r>
              <w:t xml:space="preserve">на «3» </w:t>
            </w:r>
          </w:p>
          <w:p w:rsidR="005F2B11" w:rsidRDefault="005F2B11" w:rsidP="005F2B11">
            <w:pPr>
              <w:jc w:val="center"/>
            </w:pPr>
            <w:r>
              <w:t>(</w:t>
            </w:r>
            <w:r>
              <w:rPr>
                <w:i/>
              </w:rPr>
              <w:t>+в % от количества участников)</w:t>
            </w:r>
          </w:p>
        </w:tc>
        <w:tc>
          <w:tcPr>
            <w:tcW w:w="1700" w:type="dxa"/>
            <w:tcBorders>
              <w:top w:val="single" w:sz="4" w:space="0" w:color="auto"/>
              <w:left w:val="single" w:sz="4" w:space="0" w:color="auto"/>
              <w:bottom w:val="single" w:sz="4" w:space="0" w:color="auto"/>
              <w:right w:val="single" w:sz="4" w:space="0" w:color="auto"/>
            </w:tcBorders>
            <w:hideMark/>
          </w:tcPr>
          <w:p w:rsidR="005F2B11" w:rsidRDefault="005F2B11" w:rsidP="005F2B11">
            <w:pPr>
              <w:jc w:val="center"/>
            </w:pPr>
            <w:r>
              <w:t>Количество обучаю</w:t>
            </w:r>
          </w:p>
          <w:p w:rsidR="005F2B11" w:rsidRDefault="005F2B11" w:rsidP="005F2B11">
            <w:pPr>
              <w:jc w:val="center"/>
            </w:pPr>
            <w:r>
              <w:t xml:space="preserve">щихся, сдавших </w:t>
            </w:r>
          </w:p>
          <w:p w:rsidR="005F2B11" w:rsidRDefault="005F2B11" w:rsidP="005F2B11">
            <w:pPr>
              <w:jc w:val="center"/>
            </w:pPr>
            <w:r>
              <w:t xml:space="preserve">экзамен </w:t>
            </w:r>
          </w:p>
          <w:p w:rsidR="005F2B11" w:rsidRDefault="005F2B11" w:rsidP="005F2B11">
            <w:pPr>
              <w:jc w:val="center"/>
            </w:pPr>
            <w:r>
              <w:t xml:space="preserve">на «4» </w:t>
            </w:r>
          </w:p>
          <w:p w:rsidR="005F2B11" w:rsidRDefault="005F2B11" w:rsidP="005F2B11">
            <w:pPr>
              <w:jc w:val="center"/>
            </w:pPr>
            <w:r>
              <w:t>(</w:t>
            </w:r>
            <w:r>
              <w:rPr>
                <w:i/>
              </w:rPr>
              <w:t>+в % от количества участников)</w:t>
            </w:r>
          </w:p>
        </w:tc>
        <w:tc>
          <w:tcPr>
            <w:tcW w:w="1558" w:type="dxa"/>
            <w:tcBorders>
              <w:top w:val="single" w:sz="4" w:space="0" w:color="auto"/>
              <w:left w:val="single" w:sz="4" w:space="0" w:color="auto"/>
              <w:bottom w:val="single" w:sz="4" w:space="0" w:color="auto"/>
              <w:right w:val="single" w:sz="4" w:space="0" w:color="auto"/>
            </w:tcBorders>
            <w:hideMark/>
          </w:tcPr>
          <w:p w:rsidR="005F2B11" w:rsidRDefault="005F2B11" w:rsidP="005F2B11">
            <w:pPr>
              <w:jc w:val="center"/>
            </w:pPr>
            <w:r>
              <w:t>Количество обучаю</w:t>
            </w:r>
          </w:p>
          <w:p w:rsidR="005F2B11" w:rsidRDefault="005F2B11" w:rsidP="005F2B11">
            <w:pPr>
              <w:jc w:val="center"/>
            </w:pPr>
            <w:r>
              <w:t xml:space="preserve">щихся, сдавших </w:t>
            </w:r>
          </w:p>
          <w:p w:rsidR="005F2B11" w:rsidRDefault="005F2B11" w:rsidP="005F2B11">
            <w:pPr>
              <w:jc w:val="center"/>
            </w:pPr>
            <w:r>
              <w:t xml:space="preserve">экзамен </w:t>
            </w:r>
            <w:r>
              <w:br/>
              <w:t>на «5»</w:t>
            </w:r>
          </w:p>
          <w:p w:rsidR="005F2B11" w:rsidRDefault="005F2B11" w:rsidP="005F2B11">
            <w:pPr>
              <w:jc w:val="center"/>
            </w:pPr>
            <w:r>
              <w:t>(</w:t>
            </w:r>
            <w:r>
              <w:rPr>
                <w:i/>
              </w:rPr>
              <w:t>+в % от количества участников)</w:t>
            </w:r>
          </w:p>
        </w:tc>
        <w:tc>
          <w:tcPr>
            <w:tcW w:w="1134" w:type="dxa"/>
            <w:tcBorders>
              <w:top w:val="single" w:sz="4" w:space="0" w:color="auto"/>
              <w:left w:val="single" w:sz="4" w:space="0" w:color="auto"/>
              <w:bottom w:val="single" w:sz="4" w:space="0" w:color="auto"/>
              <w:right w:val="single" w:sz="4" w:space="0" w:color="auto"/>
            </w:tcBorders>
            <w:hideMark/>
          </w:tcPr>
          <w:p w:rsidR="005F2B11" w:rsidRDefault="005F2B11" w:rsidP="005F2B11">
            <w:pPr>
              <w:ind w:left="-1911" w:firstLine="1911"/>
              <w:jc w:val="center"/>
            </w:pPr>
            <w:r>
              <w:t xml:space="preserve">Средний </w:t>
            </w:r>
          </w:p>
          <w:p w:rsidR="005F2B11" w:rsidRDefault="005F2B11" w:rsidP="005F2B11">
            <w:pPr>
              <w:ind w:left="-1911" w:firstLine="1911"/>
              <w:jc w:val="center"/>
            </w:pPr>
            <w:r>
              <w:t>балл</w:t>
            </w:r>
          </w:p>
        </w:tc>
      </w:tr>
      <w:tr w:rsidR="005F2B11" w:rsidTr="005F2B11">
        <w:tc>
          <w:tcPr>
            <w:tcW w:w="1702" w:type="dxa"/>
            <w:tcBorders>
              <w:top w:val="single" w:sz="4" w:space="0" w:color="auto"/>
              <w:left w:val="single" w:sz="4" w:space="0" w:color="auto"/>
              <w:bottom w:val="single" w:sz="4" w:space="0" w:color="auto"/>
              <w:right w:val="single" w:sz="4" w:space="0" w:color="auto"/>
            </w:tcBorders>
            <w:hideMark/>
          </w:tcPr>
          <w:p w:rsidR="005F2B11" w:rsidRDefault="005F2B11" w:rsidP="005F2B11">
            <w:r>
              <w:t xml:space="preserve">Математика </w:t>
            </w:r>
          </w:p>
        </w:tc>
        <w:tc>
          <w:tcPr>
            <w:tcW w:w="1417"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74</w:t>
            </w:r>
            <w:r w:rsidR="005619E5">
              <w:t xml:space="preserve"> (51 %)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8 (10,8 %)</w:t>
            </w:r>
          </w:p>
        </w:tc>
        <w:tc>
          <w:tcPr>
            <w:tcW w:w="1559"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35 (47,3 %)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26 (35,1 %)</w:t>
            </w:r>
          </w:p>
        </w:tc>
        <w:tc>
          <w:tcPr>
            <w:tcW w:w="1558"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5 (6,8 %)</w:t>
            </w:r>
          </w:p>
        </w:tc>
        <w:tc>
          <w:tcPr>
            <w:tcW w:w="1134"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ind w:left="-1911" w:firstLine="1911"/>
              <w:jc w:val="center"/>
            </w:pPr>
            <w:r>
              <w:t>3,38</w:t>
            </w:r>
          </w:p>
        </w:tc>
      </w:tr>
      <w:tr w:rsidR="005F2B11" w:rsidTr="005F2B11">
        <w:tc>
          <w:tcPr>
            <w:tcW w:w="1702" w:type="dxa"/>
            <w:tcBorders>
              <w:top w:val="single" w:sz="4" w:space="0" w:color="auto"/>
              <w:left w:val="single" w:sz="4" w:space="0" w:color="auto"/>
              <w:bottom w:val="single" w:sz="4" w:space="0" w:color="auto"/>
              <w:right w:val="single" w:sz="4" w:space="0" w:color="auto"/>
            </w:tcBorders>
            <w:hideMark/>
          </w:tcPr>
          <w:p w:rsidR="005F2B11" w:rsidRDefault="005F2B11" w:rsidP="005F2B11">
            <w:r>
              <w:t>Русский язык</w:t>
            </w:r>
          </w:p>
        </w:tc>
        <w:tc>
          <w:tcPr>
            <w:tcW w:w="1417"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74</w:t>
            </w:r>
            <w:r w:rsidR="00A433FD">
              <w:t xml:space="preserve"> (53 %)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7 (9,45 %)</w:t>
            </w:r>
          </w:p>
        </w:tc>
        <w:tc>
          <w:tcPr>
            <w:tcW w:w="1559"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22 (29,7 %)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38 (51,4 %)</w:t>
            </w:r>
          </w:p>
        </w:tc>
        <w:tc>
          <w:tcPr>
            <w:tcW w:w="1558"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7 (9,45 %)</w:t>
            </w:r>
          </w:p>
        </w:tc>
        <w:tc>
          <w:tcPr>
            <w:tcW w:w="1134"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ind w:left="-1911" w:firstLine="1911"/>
              <w:jc w:val="center"/>
            </w:pPr>
            <w:r>
              <w:t>3,58</w:t>
            </w:r>
          </w:p>
        </w:tc>
      </w:tr>
      <w:tr w:rsidR="005F2B11" w:rsidTr="005F2B11">
        <w:tc>
          <w:tcPr>
            <w:tcW w:w="1702" w:type="dxa"/>
            <w:tcBorders>
              <w:top w:val="single" w:sz="4" w:space="0" w:color="auto"/>
              <w:left w:val="single" w:sz="4" w:space="0" w:color="auto"/>
              <w:bottom w:val="single" w:sz="4" w:space="0" w:color="auto"/>
              <w:right w:val="single" w:sz="4" w:space="0" w:color="auto"/>
            </w:tcBorders>
            <w:vAlign w:val="center"/>
            <w:hideMark/>
          </w:tcPr>
          <w:p w:rsidR="005F2B11" w:rsidRDefault="005F2B11" w:rsidP="005F2B11">
            <w:pPr>
              <w:rPr>
                <w:bCs/>
              </w:rPr>
            </w:pPr>
            <w:r>
              <w:rPr>
                <w:bCs/>
              </w:rPr>
              <w:t xml:space="preserve">Английский язык </w:t>
            </w:r>
          </w:p>
        </w:tc>
        <w:tc>
          <w:tcPr>
            <w:tcW w:w="1417"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6</w:t>
            </w:r>
            <w:r w:rsidR="005619E5">
              <w:t xml:space="preserve"> (100 %)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0</w:t>
            </w:r>
          </w:p>
        </w:tc>
        <w:tc>
          <w:tcPr>
            <w:tcW w:w="1559"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1 (16,67 %)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3 (50 %)</w:t>
            </w:r>
          </w:p>
        </w:tc>
        <w:tc>
          <w:tcPr>
            <w:tcW w:w="1558"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2 (33,33 %)</w:t>
            </w:r>
          </w:p>
        </w:tc>
        <w:tc>
          <w:tcPr>
            <w:tcW w:w="1134"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ind w:left="-1911" w:firstLine="1911"/>
              <w:jc w:val="center"/>
            </w:pPr>
            <w:r>
              <w:t>4,17</w:t>
            </w:r>
          </w:p>
        </w:tc>
      </w:tr>
      <w:tr w:rsidR="005F2B11" w:rsidTr="005F2B11">
        <w:tc>
          <w:tcPr>
            <w:tcW w:w="1702" w:type="dxa"/>
            <w:tcBorders>
              <w:top w:val="single" w:sz="4" w:space="0" w:color="auto"/>
              <w:left w:val="single" w:sz="4" w:space="0" w:color="auto"/>
              <w:bottom w:val="single" w:sz="4" w:space="0" w:color="auto"/>
              <w:right w:val="single" w:sz="4" w:space="0" w:color="auto"/>
            </w:tcBorders>
            <w:vAlign w:val="center"/>
            <w:hideMark/>
          </w:tcPr>
          <w:p w:rsidR="005F2B11" w:rsidRDefault="005F2B11" w:rsidP="005F2B11">
            <w:pPr>
              <w:rPr>
                <w:bCs/>
              </w:rPr>
            </w:pPr>
            <w:r>
              <w:rPr>
                <w:bCs/>
              </w:rPr>
              <w:t xml:space="preserve">Обществознание </w:t>
            </w:r>
          </w:p>
        </w:tc>
        <w:tc>
          <w:tcPr>
            <w:tcW w:w="1417"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42</w:t>
            </w:r>
            <w:r w:rsidR="005619E5">
              <w:t xml:space="preserve"> (62 %)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9 (21,4 %)</w:t>
            </w:r>
          </w:p>
        </w:tc>
        <w:tc>
          <w:tcPr>
            <w:tcW w:w="1559"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21 (50 %)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12 (28,6 %)</w:t>
            </w:r>
          </w:p>
        </w:tc>
        <w:tc>
          <w:tcPr>
            <w:tcW w:w="1558"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ind w:left="-1911" w:firstLine="1911"/>
              <w:jc w:val="center"/>
            </w:pPr>
            <w:r>
              <w:t>3,07</w:t>
            </w:r>
          </w:p>
        </w:tc>
      </w:tr>
      <w:tr w:rsidR="005F2B11" w:rsidTr="005F2B11">
        <w:tc>
          <w:tcPr>
            <w:tcW w:w="1702" w:type="dxa"/>
            <w:tcBorders>
              <w:top w:val="single" w:sz="4" w:space="0" w:color="auto"/>
              <w:left w:val="single" w:sz="4" w:space="0" w:color="auto"/>
              <w:bottom w:val="single" w:sz="4" w:space="0" w:color="auto"/>
              <w:right w:val="single" w:sz="4" w:space="0" w:color="auto"/>
            </w:tcBorders>
            <w:vAlign w:val="center"/>
            <w:hideMark/>
          </w:tcPr>
          <w:p w:rsidR="005F2B11" w:rsidRDefault="005F2B11" w:rsidP="005F2B11">
            <w:pPr>
              <w:rPr>
                <w:bCs/>
              </w:rPr>
            </w:pPr>
            <w:r>
              <w:rPr>
                <w:bCs/>
              </w:rPr>
              <w:t xml:space="preserve">Биология </w:t>
            </w:r>
          </w:p>
        </w:tc>
        <w:tc>
          <w:tcPr>
            <w:tcW w:w="1417"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2</w:t>
            </w:r>
            <w:r w:rsidR="005619E5">
              <w:t xml:space="preserve"> ( 50 %)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0</w:t>
            </w:r>
          </w:p>
        </w:tc>
        <w:tc>
          <w:tcPr>
            <w:tcW w:w="1559"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1 (50 %)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1 (50 %)</w:t>
            </w:r>
          </w:p>
        </w:tc>
        <w:tc>
          <w:tcPr>
            <w:tcW w:w="1558"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ind w:left="-1911" w:firstLine="1911"/>
              <w:jc w:val="center"/>
            </w:pPr>
            <w:r>
              <w:t>3,5</w:t>
            </w:r>
          </w:p>
        </w:tc>
      </w:tr>
      <w:tr w:rsidR="005F2B11" w:rsidTr="005F2B11">
        <w:tc>
          <w:tcPr>
            <w:tcW w:w="1702" w:type="dxa"/>
            <w:tcBorders>
              <w:top w:val="single" w:sz="4" w:space="0" w:color="auto"/>
              <w:left w:val="single" w:sz="4" w:space="0" w:color="auto"/>
              <w:bottom w:val="single" w:sz="4" w:space="0" w:color="auto"/>
              <w:right w:val="single" w:sz="4" w:space="0" w:color="auto"/>
            </w:tcBorders>
            <w:vAlign w:val="center"/>
            <w:hideMark/>
          </w:tcPr>
          <w:p w:rsidR="005F2B11" w:rsidRDefault="005F2B11" w:rsidP="005F2B11">
            <w:pPr>
              <w:rPr>
                <w:bCs/>
              </w:rPr>
            </w:pPr>
            <w:r>
              <w:rPr>
                <w:bCs/>
              </w:rPr>
              <w:t xml:space="preserve">Химия </w:t>
            </w:r>
          </w:p>
        </w:tc>
        <w:tc>
          <w:tcPr>
            <w:tcW w:w="1417"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2</w:t>
            </w:r>
            <w:r w:rsidR="005619E5">
              <w:t xml:space="preserve"> (100 %)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0</w:t>
            </w:r>
          </w:p>
        </w:tc>
        <w:tc>
          <w:tcPr>
            <w:tcW w:w="1559"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0</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2 (100 %)</w:t>
            </w:r>
          </w:p>
        </w:tc>
        <w:tc>
          <w:tcPr>
            <w:tcW w:w="1558"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ind w:left="-1911" w:firstLine="1911"/>
              <w:jc w:val="center"/>
            </w:pPr>
            <w:r>
              <w:t>4</w:t>
            </w:r>
          </w:p>
        </w:tc>
      </w:tr>
      <w:tr w:rsidR="005F2B11" w:rsidTr="005F2B11">
        <w:tc>
          <w:tcPr>
            <w:tcW w:w="1702" w:type="dxa"/>
            <w:tcBorders>
              <w:top w:val="single" w:sz="4" w:space="0" w:color="auto"/>
              <w:left w:val="single" w:sz="4" w:space="0" w:color="auto"/>
              <w:bottom w:val="single" w:sz="4" w:space="0" w:color="auto"/>
              <w:right w:val="single" w:sz="4" w:space="0" w:color="auto"/>
            </w:tcBorders>
            <w:vAlign w:val="center"/>
            <w:hideMark/>
          </w:tcPr>
          <w:p w:rsidR="005F2B11" w:rsidRDefault="005F2B11" w:rsidP="005F2B11">
            <w:pPr>
              <w:rPr>
                <w:bCs/>
              </w:rPr>
            </w:pPr>
            <w:r>
              <w:rPr>
                <w:bCs/>
              </w:rPr>
              <w:t>География</w:t>
            </w:r>
          </w:p>
        </w:tc>
        <w:tc>
          <w:tcPr>
            <w:tcW w:w="1417"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48</w:t>
            </w:r>
            <w:r w:rsidR="00A433FD">
              <w:t xml:space="preserve"> (40 %)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6 (12,5 %)</w:t>
            </w:r>
          </w:p>
        </w:tc>
        <w:tc>
          <w:tcPr>
            <w:tcW w:w="1559"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18 (37,5 %)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21 (43,7 %)</w:t>
            </w:r>
          </w:p>
        </w:tc>
        <w:tc>
          <w:tcPr>
            <w:tcW w:w="1558"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3 (6,3 %)</w:t>
            </w:r>
          </w:p>
        </w:tc>
        <w:tc>
          <w:tcPr>
            <w:tcW w:w="1134"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ind w:left="-1911" w:firstLine="1911"/>
              <w:jc w:val="center"/>
            </w:pPr>
            <w:r>
              <w:t>3,44</w:t>
            </w:r>
          </w:p>
        </w:tc>
      </w:tr>
      <w:tr w:rsidR="005F2B11" w:rsidTr="005F2B11">
        <w:tc>
          <w:tcPr>
            <w:tcW w:w="1702" w:type="dxa"/>
            <w:tcBorders>
              <w:top w:val="single" w:sz="4" w:space="0" w:color="auto"/>
              <w:left w:val="single" w:sz="4" w:space="0" w:color="auto"/>
              <w:bottom w:val="single" w:sz="4" w:space="0" w:color="auto"/>
              <w:right w:val="single" w:sz="4" w:space="0" w:color="auto"/>
            </w:tcBorders>
            <w:vAlign w:val="center"/>
            <w:hideMark/>
          </w:tcPr>
          <w:p w:rsidR="005F2B11" w:rsidRDefault="005F2B11" w:rsidP="005F2B11">
            <w:pPr>
              <w:rPr>
                <w:bCs/>
              </w:rPr>
            </w:pPr>
            <w:r>
              <w:rPr>
                <w:bCs/>
              </w:rPr>
              <w:t>Физика</w:t>
            </w:r>
          </w:p>
        </w:tc>
        <w:tc>
          <w:tcPr>
            <w:tcW w:w="1417" w:type="dxa"/>
            <w:tcBorders>
              <w:top w:val="single" w:sz="4" w:space="0" w:color="auto"/>
              <w:left w:val="single" w:sz="4" w:space="0" w:color="auto"/>
              <w:bottom w:val="single" w:sz="4" w:space="0" w:color="auto"/>
              <w:right w:val="single" w:sz="4" w:space="0" w:color="auto"/>
            </w:tcBorders>
          </w:tcPr>
          <w:p w:rsidR="005F2B11" w:rsidRDefault="005F2B11" w:rsidP="00A433FD">
            <w:pPr>
              <w:spacing w:line="360" w:lineRule="auto"/>
              <w:jc w:val="center"/>
            </w:pPr>
            <w:r>
              <w:t>16</w:t>
            </w:r>
            <w:r w:rsidR="005619E5">
              <w:t xml:space="preserve"> </w:t>
            </w:r>
            <w:r w:rsidR="00A433FD">
              <w:t>(94 %)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0</w:t>
            </w:r>
          </w:p>
        </w:tc>
        <w:tc>
          <w:tcPr>
            <w:tcW w:w="1559"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9 (56,3 %)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7 (43,7 %)</w:t>
            </w:r>
          </w:p>
        </w:tc>
        <w:tc>
          <w:tcPr>
            <w:tcW w:w="1558"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ind w:left="-1911" w:firstLine="1911"/>
              <w:jc w:val="center"/>
            </w:pPr>
            <w:r>
              <w:t>3,44</w:t>
            </w:r>
          </w:p>
        </w:tc>
      </w:tr>
      <w:tr w:rsidR="005F2B11" w:rsidTr="005F2B11">
        <w:tc>
          <w:tcPr>
            <w:tcW w:w="1702" w:type="dxa"/>
            <w:tcBorders>
              <w:top w:val="single" w:sz="4" w:space="0" w:color="auto"/>
              <w:left w:val="single" w:sz="4" w:space="0" w:color="auto"/>
              <w:bottom w:val="single" w:sz="4" w:space="0" w:color="auto"/>
              <w:right w:val="single" w:sz="4" w:space="0" w:color="auto"/>
            </w:tcBorders>
            <w:vAlign w:val="center"/>
            <w:hideMark/>
          </w:tcPr>
          <w:p w:rsidR="005F2B11" w:rsidRDefault="005F2B11" w:rsidP="005F2B11">
            <w:pPr>
              <w:rPr>
                <w:bCs/>
              </w:rPr>
            </w:pPr>
            <w:r>
              <w:rPr>
                <w:bCs/>
              </w:rPr>
              <w:t>Информатика</w:t>
            </w:r>
          </w:p>
        </w:tc>
        <w:tc>
          <w:tcPr>
            <w:tcW w:w="1417"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23</w:t>
            </w:r>
            <w:r w:rsidR="00A433FD">
              <w:t xml:space="preserve"> (70 %)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0</w:t>
            </w:r>
          </w:p>
        </w:tc>
        <w:tc>
          <w:tcPr>
            <w:tcW w:w="1559"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12 (52,1 %)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8 (34,8 %)</w:t>
            </w:r>
          </w:p>
        </w:tc>
        <w:tc>
          <w:tcPr>
            <w:tcW w:w="1558"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3 (13,1 %)</w:t>
            </w:r>
          </w:p>
        </w:tc>
        <w:tc>
          <w:tcPr>
            <w:tcW w:w="1134"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ind w:left="-1911" w:firstLine="1911"/>
              <w:jc w:val="center"/>
            </w:pPr>
            <w:r>
              <w:t>3,6</w:t>
            </w:r>
          </w:p>
        </w:tc>
      </w:tr>
      <w:tr w:rsidR="005F2B11" w:rsidTr="005F2B11">
        <w:tc>
          <w:tcPr>
            <w:tcW w:w="1702" w:type="dxa"/>
            <w:tcBorders>
              <w:top w:val="single" w:sz="4" w:space="0" w:color="auto"/>
              <w:left w:val="single" w:sz="4" w:space="0" w:color="auto"/>
              <w:bottom w:val="single" w:sz="4" w:space="0" w:color="auto"/>
              <w:right w:val="single" w:sz="4" w:space="0" w:color="auto"/>
            </w:tcBorders>
            <w:vAlign w:val="center"/>
            <w:hideMark/>
          </w:tcPr>
          <w:p w:rsidR="005F2B11" w:rsidRDefault="005F2B11" w:rsidP="005F2B11">
            <w:pPr>
              <w:rPr>
                <w:bCs/>
              </w:rPr>
            </w:pPr>
            <w:r>
              <w:rPr>
                <w:bCs/>
              </w:rPr>
              <w:t>Литература</w:t>
            </w:r>
          </w:p>
        </w:tc>
        <w:tc>
          <w:tcPr>
            <w:tcW w:w="1417"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3</w:t>
            </w:r>
            <w:r w:rsidR="00A433FD">
              <w:t xml:space="preserve"> (67 %)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0</w:t>
            </w:r>
          </w:p>
        </w:tc>
        <w:tc>
          <w:tcPr>
            <w:tcW w:w="1559"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2 (66,7 %)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0</w:t>
            </w:r>
          </w:p>
        </w:tc>
        <w:tc>
          <w:tcPr>
            <w:tcW w:w="1558"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1 (33,3 %)</w:t>
            </w:r>
          </w:p>
        </w:tc>
        <w:tc>
          <w:tcPr>
            <w:tcW w:w="1134"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ind w:left="-1911" w:firstLine="1911"/>
              <w:jc w:val="center"/>
            </w:pPr>
            <w:r>
              <w:t>3,67</w:t>
            </w:r>
          </w:p>
        </w:tc>
      </w:tr>
      <w:tr w:rsidR="005F2B11" w:rsidTr="005F2B11">
        <w:tc>
          <w:tcPr>
            <w:tcW w:w="1702" w:type="dxa"/>
            <w:tcBorders>
              <w:top w:val="single" w:sz="4" w:space="0" w:color="auto"/>
              <w:left w:val="single" w:sz="4" w:space="0" w:color="auto"/>
              <w:bottom w:val="single" w:sz="4" w:space="0" w:color="auto"/>
              <w:right w:val="single" w:sz="4" w:space="0" w:color="auto"/>
            </w:tcBorders>
            <w:vAlign w:val="center"/>
          </w:tcPr>
          <w:p w:rsidR="005F2B11" w:rsidRDefault="005F2B11" w:rsidP="005F2B11">
            <w:pPr>
              <w:rPr>
                <w:bCs/>
              </w:rPr>
            </w:pPr>
            <w:r>
              <w:rPr>
                <w:bCs/>
              </w:rPr>
              <w:t>История</w:t>
            </w:r>
          </w:p>
        </w:tc>
        <w:tc>
          <w:tcPr>
            <w:tcW w:w="1417"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2</w:t>
            </w:r>
            <w:r w:rsidR="00A433FD">
              <w:t xml:space="preserve"> (100 %)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0</w:t>
            </w:r>
          </w:p>
        </w:tc>
        <w:tc>
          <w:tcPr>
            <w:tcW w:w="1559"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1 (50 %)</w:t>
            </w:r>
          </w:p>
        </w:tc>
        <w:tc>
          <w:tcPr>
            <w:tcW w:w="1700"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1 (50 %)</w:t>
            </w:r>
          </w:p>
        </w:tc>
        <w:tc>
          <w:tcPr>
            <w:tcW w:w="1558"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rsidR="005F2B11" w:rsidRDefault="005F2B11" w:rsidP="005F2B11">
            <w:pPr>
              <w:spacing w:line="360" w:lineRule="auto"/>
              <w:ind w:left="-1911" w:firstLine="1911"/>
              <w:jc w:val="center"/>
            </w:pPr>
            <w:r>
              <w:t>3,5</w:t>
            </w:r>
          </w:p>
        </w:tc>
      </w:tr>
    </w:tbl>
    <w:p w:rsidR="005F2B11" w:rsidRDefault="005F2B11" w:rsidP="007652C5">
      <w:pPr>
        <w:ind w:left="-720" w:firstLine="720"/>
        <w:jc w:val="both"/>
      </w:pPr>
    </w:p>
    <w:p w:rsidR="005F2B11" w:rsidRPr="00E72952" w:rsidRDefault="005F2B11" w:rsidP="005F2B11">
      <w:pPr>
        <w:ind w:left="-720" w:firstLine="720"/>
        <w:jc w:val="both"/>
        <w:rPr>
          <w:sz w:val="26"/>
          <w:szCs w:val="26"/>
        </w:rPr>
      </w:pPr>
      <w:r w:rsidRPr="00E72952">
        <w:rPr>
          <w:sz w:val="26"/>
          <w:szCs w:val="26"/>
        </w:rPr>
        <w:t xml:space="preserve">Анализ показывает, что необходимо обратить особое внимание на качество образования по </w:t>
      </w:r>
      <w:r w:rsidR="00203606" w:rsidRPr="00E72952">
        <w:rPr>
          <w:sz w:val="26"/>
          <w:szCs w:val="26"/>
        </w:rPr>
        <w:t xml:space="preserve">обществознанию; и на уровень обученности по математике, русскому языку, обществознанию и географии. </w:t>
      </w:r>
    </w:p>
    <w:p w:rsidR="005F2B11" w:rsidRPr="00E72952" w:rsidRDefault="005F2B11" w:rsidP="007652C5">
      <w:pPr>
        <w:ind w:left="-720" w:firstLine="720"/>
        <w:jc w:val="both"/>
        <w:rPr>
          <w:sz w:val="26"/>
          <w:szCs w:val="26"/>
        </w:rPr>
      </w:pPr>
    </w:p>
    <w:p w:rsidR="007652C5" w:rsidRPr="00E72952" w:rsidRDefault="007652C5" w:rsidP="007652C5">
      <w:pPr>
        <w:rPr>
          <w:sz w:val="26"/>
          <w:szCs w:val="26"/>
        </w:rPr>
      </w:pPr>
      <w:r w:rsidRPr="00E72952">
        <w:rPr>
          <w:sz w:val="26"/>
          <w:szCs w:val="26"/>
        </w:rPr>
        <w:t>Получили аттестаты об</w:t>
      </w:r>
      <w:r w:rsidR="00062847" w:rsidRPr="00E72952">
        <w:rPr>
          <w:sz w:val="26"/>
          <w:szCs w:val="26"/>
        </w:rPr>
        <w:t xml:space="preserve"> основном общем образовании – 64</w:t>
      </w:r>
      <w:r w:rsidRPr="00E72952">
        <w:rPr>
          <w:sz w:val="26"/>
          <w:szCs w:val="26"/>
        </w:rPr>
        <w:t xml:space="preserve"> чел. Получ</w:t>
      </w:r>
      <w:r w:rsidR="00062847" w:rsidRPr="00E72952">
        <w:rPr>
          <w:sz w:val="26"/>
          <w:szCs w:val="26"/>
        </w:rPr>
        <w:t>или аттестат особого образца – 2</w:t>
      </w:r>
      <w:r w:rsidRPr="00E72952">
        <w:rPr>
          <w:sz w:val="26"/>
          <w:szCs w:val="26"/>
        </w:rPr>
        <w:t xml:space="preserve"> ч</w:t>
      </w:r>
      <w:r w:rsidR="00062847" w:rsidRPr="00E72952">
        <w:rPr>
          <w:sz w:val="26"/>
          <w:szCs w:val="26"/>
        </w:rPr>
        <w:t>еловека (Хрол</w:t>
      </w:r>
      <w:r w:rsidRPr="00E72952">
        <w:rPr>
          <w:sz w:val="26"/>
          <w:szCs w:val="26"/>
        </w:rPr>
        <w:t xml:space="preserve"> </w:t>
      </w:r>
      <w:r w:rsidR="00B06960">
        <w:rPr>
          <w:sz w:val="26"/>
          <w:szCs w:val="26"/>
        </w:rPr>
        <w:t>Е., Гарницкий О.</w:t>
      </w:r>
      <w:r w:rsidRPr="00E72952">
        <w:rPr>
          <w:sz w:val="26"/>
          <w:szCs w:val="26"/>
        </w:rPr>
        <w:t>- 9 «Б» класс).</w:t>
      </w:r>
      <w:bookmarkStart w:id="0" w:name="_GoBack"/>
      <w:bookmarkEnd w:id="0"/>
    </w:p>
    <w:p w:rsidR="00CF1944" w:rsidRDefault="00CF1944" w:rsidP="007652C5">
      <w:pPr>
        <w:rPr>
          <w:sz w:val="26"/>
          <w:szCs w:val="26"/>
        </w:rPr>
      </w:pPr>
    </w:p>
    <w:p w:rsidR="007652C5" w:rsidRDefault="007652C5" w:rsidP="007652C5">
      <w:pPr>
        <w:rPr>
          <w:sz w:val="26"/>
          <w:szCs w:val="26"/>
        </w:rPr>
      </w:pPr>
    </w:p>
    <w:p w:rsidR="007652C5" w:rsidRDefault="007652C5" w:rsidP="007652C5">
      <w:pPr>
        <w:outlineLvl w:val="0"/>
        <w:rPr>
          <w:b/>
          <w:sz w:val="26"/>
          <w:szCs w:val="26"/>
        </w:rPr>
      </w:pPr>
      <w:r>
        <w:rPr>
          <w:b/>
          <w:sz w:val="26"/>
          <w:szCs w:val="26"/>
        </w:rPr>
        <w:t>Результаты государственной (итоговой) аттестации учащихся 11-х классов.</w:t>
      </w:r>
    </w:p>
    <w:p w:rsidR="007652C5" w:rsidRDefault="007652C5" w:rsidP="007652C5">
      <w:pPr>
        <w:rPr>
          <w:sz w:val="26"/>
          <w:szCs w:val="26"/>
        </w:rPr>
      </w:pPr>
    </w:p>
    <w:p w:rsidR="007652C5" w:rsidRDefault="007652C5" w:rsidP="007652C5">
      <w:pPr>
        <w:jc w:val="both"/>
        <w:rPr>
          <w:sz w:val="26"/>
          <w:szCs w:val="26"/>
        </w:rPr>
      </w:pPr>
      <w:r>
        <w:rPr>
          <w:sz w:val="26"/>
          <w:szCs w:val="26"/>
        </w:rPr>
        <w:t>Количество обучающих</w:t>
      </w:r>
      <w:r w:rsidR="007812B6">
        <w:rPr>
          <w:sz w:val="26"/>
          <w:szCs w:val="26"/>
        </w:rPr>
        <w:t>ся в 11- х классах на конец 2018-2019 учебного года – 38</w:t>
      </w:r>
      <w:r>
        <w:rPr>
          <w:sz w:val="26"/>
          <w:szCs w:val="26"/>
        </w:rPr>
        <w:t xml:space="preserve"> чел.</w:t>
      </w:r>
    </w:p>
    <w:p w:rsidR="007652C5" w:rsidRDefault="007812B6" w:rsidP="007652C5">
      <w:pPr>
        <w:ind w:left="-720" w:firstLine="720"/>
        <w:jc w:val="both"/>
        <w:rPr>
          <w:sz w:val="26"/>
          <w:szCs w:val="26"/>
        </w:rPr>
      </w:pPr>
      <w:r>
        <w:rPr>
          <w:sz w:val="26"/>
          <w:szCs w:val="26"/>
        </w:rPr>
        <w:lastRenderedPageBreak/>
        <w:t>Допущены до экзаменов – 38</w:t>
      </w:r>
      <w:r w:rsidR="007652C5">
        <w:rPr>
          <w:sz w:val="26"/>
          <w:szCs w:val="26"/>
        </w:rPr>
        <w:t xml:space="preserve"> чел.</w:t>
      </w:r>
    </w:p>
    <w:p w:rsidR="007652C5" w:rsidRDefault="007652C5" w:rsidP="007652C5">
      <w:pPr>
        <w:ind w:left="-720" w:firstLine="720"/>
        <w:jc w:val="both"/>
        <w:rPr>
          <w:sz w:val="26"/>
          <w:szCs w:val="26"/>
        </w:rPr>
      </w:pPr>
      <w:r>
        <w:rPr>
          <w:sz w:val="26"/>
          <w:szCs w:val="26"/>
        </w:rPr>
        <w:t>Проходили государственную (итого</w:t>
      </w:r>
      <w:r w:rsidR="007812B6">
        <w:rPr>
          <w:sz w:val="26"/>
          <w:szCs w:val="26"/>
        </w:rPr>
        <w:t>вую) аттестацию в форме ЕГЭ – 38</w:t>
      </w:r>
      <w:r>
        <w:rPr>
          <w:sz w:val="26"/>
          <w:szCs w:val="26"/>
        </w:rPr>
        <w:t xml:space="preserve"> человек.</w:t>
      </w:r>
    </w:p>
    <w:p w:rsidR="007652C5" w:rsidRDefault="007652C5" w:rsidP="007652C5">
      <w:pPr>
        <w:ind w:left="-720" w:firstLine="720"/>
        <w:jc w:val="both"/>
        <w:rPr>
          <w:sz w:val="26"/>
          <w:szCs w:val="26"/>
        </w:rPr>
      </w:pPr>
      <w:r>
        <w:rPr>
          <w:sz w:val="26"/>
          <w:szCs w:val="26"/>
        </w:rPr>
        <w:t>Не сдали ЕГЭ по русскому языку – 0  чел.</w:t>
      </w:r>
    </w:p>
    <w:p w:rsidR="007652C5" w:rsidRDefault="007652C5" w:rsidP="007652C5">
      <w:pPr>
        <w:ind w:hanging="360"/>
        <w:rPr>
          <w:sz w:val="26"/>
          <w:szCs w:val="26"/>
        </w:rPr>
      </w:pPr>
      <w:r>
        <w:rPr>
          <w:sz w:val="26"/>
          <w:szCs w:val="26"/>
        </w:rPr>
        <w:t xml:space="preserve">      Не сдали ЕГЭ по математике – 0 чел.</w:t>
      </w:r>
    </w:p>
    <w:p w:rsidR="007652C5" w:rsidRDefault="007652C5" w:rsidP="007652C5">
      <w:pPr>
        <w:ind w:hanging="360"/>
        <w:rPr>
          <w:sz w:val="26"/>
          <w:szCs w:val="26"/>
        </w:rPr>
      </w:pPr>
      <w:r>
        <w:rPr>
          <w:sz w:val="26"/>
          <w:szCs w:val="26"/>
        </w:rPr>
        <w:t xml:space="preserve"> </w:t>
      </w:r>
    </w:p>
    <w:p w:rsidR="007652C5" w:rsidRDefault="007652C5" w:rsidP="007652C5">
      <w:pPr>
        <w:ind w:hanging="360"/>
        <w:rPr>
          <w:sz w:val="26"/>
          <w:szCs w:val="26"/>
        </w:rPr>
      </w:pPr>
      <w:r>
        <w:rPr>
          <w:sz w:val="26"/>
          <w:szCs w:val="26"/>
        </w:rPr>
        <w:t xml:space="preserve">      Получили аттестаты о среднем</w:t>
      </w:r>
      <w:r w:rsidR="007812B6">
        <w:rPr>
          <w:sz w:val="26"/>
          <w:szCs w:val="26"/>
        </w:rPr>
        <w:t xml:space="preserve"> (полном) общем образовании – 38</w:t>
      </w:r>
      <w:r>
        <w:rPr>
          <w:sz w:val="26"/>
          <w:szCs w:val="26"/>
        </w:rPr>
        <w:t xml:space="preserve"> чел. Получил</w:t>
      </w:r>
      <w:r w:rsidR="007812B6">
        <w:rPr>
          <w:sz w:val="26"/>
          <w:szCs w:val="26"/>
        </w:rPr>
        <w:t>и</w:t>
      </w:r>
      <w:r>
        <w:rPr>
          <w:sz w:val="26"/>
          <w:szCs w:val="26"/>
        </w:rPr>
        <w:t xml:space="preserve"> аттестат с отличием и  награжден</w:t>
      </w:r>
      <w:r w:rsidR="007812B6">
        <w:rPr>
          <w:sz w:val="26"/>
          <w:szCs w:val="26"/>
        </w:rPr>
        <w:t>ы</w:t>
      </w:r>
      <w:r>
        <w:rPr>
          <w:sz w:val="26"/>
          <w:szCs w:val="26"/>
        </w:rPr>
        <w:t xml:space="preserve"> меда</w:t>
      </w:r>
      <w:r w:rsidR="007812B6">
        <w:rPr>
          <w:sz w:val="26"/>
          <w:szCs w:val="26"/>
        </w:rPr>
        <w:t xml:space="preserve">лью «За особые успехи в учении» </w:t>
      </w:r>
      <w:r>
        <w:rPr>
          <w:sz w:val="26"/>
          <w:szCs w:val="26"/>
        </w:rPr>
        <w:t xml:space="preserve">– </w:t>
      </w:r>
      <w:r w:rsidR="007812B6">
        <w:rPr>
          <w:sz w:val="26"/>
          <w:szCs w:val="26"/>
        </w:rPr>
        <w:t>3 чел. Ерусланова Валерия, Недашковская Валерия, Мокляк Анна.</w:t>
      </w:r>
    </w:p>
    <w:p w:rsidR="007652C5" w:rsidRDefault="007652C5" w:rsidP="007652C5">
      <w:pPr>
        <w:rPr>
          <w:sz w:val="26"/>
          <w:szCs w:val="26"/>
        </w:rPr>
      </w:pPr>
    </w:p>
    <w:p w:rsidR="00CF1944" w:rsidRDefault="007652C5" w:rsidP="00E72952">
      <w:pPr>
        <w:ind w:left="-720" w:firstLine="720"/>
        <w:outlineLvl w:val="0"/>
        <w:rPr>
          <w:sz w:val="26"/>
          <w:szCs w:val="26"/>
        </w:rPr>
      </w:pPr>
      <w:r>
        <w:rPr>
          <w:sz w:val="26"/>
          <w:szCs w:val="26"/>
        </w:rPr>
        <w:t>Анализ результатов сдачи ЕГЭ представлен в следующей таблице.</w:t>
      </w:r>
    </w:p>
    <w:p w:rsidR="00E72952" w:rsidRPr="00E72952" w:rsidRDefault="00E72952" w:rsidP="00E72952">
      <w:pPr>
        <w:ind w:left="-720" w:firstLine="720"/>
        <w:outlineLvl w:val="0"/>
        <w:rPr>
          <w:sz w:val="26"/>
          <w:szCs w:val="26"/>
        </w:rPr>
      </w:pPr>
    </w:p>
    <w:p w:rsidR="007652C5" w:rsidRDefault="007812B6" w:rsidP="007652C5">
      <w:pPr>
        <w:jc w:val="center"/>
        <w:outlineLvl w:val="0"/>
        <w:rPr>
          <w:b/>
          <w:sz w:val="26"/>
          <w:szCs w:val="26"/>
        </w:rPr>
      </w:pPr>
      <w:r>
        <w:rPr>
          <w:b/>
          <w:sz w:val="26"/>
          <w:szCs w:val="26"/>
        </w:rPr>
        <w:t>Результаты ЕГЭ (2018-2019</w:t>
      </w:r>
      <w:r w:rsidR="007652C5">
        <w:rPr>
          <w:b/>
          <w:sz w:val="26"/>
          <w:szCs w:val="26"/>
        </w:rPr>
        <w:t xml:space="preserve"> учебный год)   </w:t>
      </w:r>
    </w:p>
    <w:p w:rsidR="007652C5" w:rsidRDefault="007652C5" w:rsidP="007652C5">
      <w:pPr>
        <w:jc w:val="center"/>
        <w:rPr>
          <w:sz w:val="26"/>
          <w:szCs w:val="26"/>
        </w:rPr>
      </w:pPr>
    </w:p>
    <w:tbl>
      <w:tblPr>
        <w:tblW w:w="9705" w:type="dxa"/>
        <w:tblInd w:w="-15" w:type="dxa"/>
        <w:tblLayout w:type="fixed"/>
        <w:tblLook w:val="04A0" w:firstRow="1" w:lastRow="0" w:firstColumn="1" w:lastColumn="0" w:noHBand="0" w:noVBand="1"/>
      </w:tblPr>
      <w:tblGrid>
        <w:gridCol w:w="1785"/>
        <w:gridCol w:w="977"/>
        <w:gridCol w:w="1192"/>
        <w:gridCol w:w="2410"/>
        <w:gridCol w:w="852"/>
        <w:gridCol w:w="993"/>
        <w:gridCol w:w="709"/>
        <w:gridCol w:w="787"/>
      </w:tblGrid>
      <w:tr w:rsidR="007652C5" w:rsidTr="00C04DB9">
        <w:tc>
          <w:tcPr>
            <w:tcW w:w="1785" w:type="dxa"/>
            <w:tcBorders>
              <w:top w:val="single" w:sz="4" w:space="0" w:color="000000"/>
              <w:left w:val="single" w:sz="4" w:space="0" w:color="000000"/>
              <w:bottom w:val="single" w:sz="4" w:space="0" w:color="000000"/>
              <w:right w:val="nil"/>
            </w:tcBorders>
            <w:hideMark/>
          </w:tcPr>
          <w:p w:rsidR="007652C5" w:rsidRDefault="007652C5">
            <w:pPr>
              <w:snapToGrid w:val="0"/>
            </w:pPr>
            <w:r>
              <w:t>Предмет</w:t>
            </w:r>
          </w:p>
        </w:tc>
        <w:tc>
          <w:tcPr>
            <w:tcW w:w="977" w:type="dxa"/>
            <w:tcBorders>
              <w:top w:val="single" w:sz="4" w:space="0" w:color="000000"/>
              <w:left w:val="single" w:sz="4" w:space="0" w:color="000000"/>
              <w:bottom w:val="single" w:sz="4" w:space="0" w:color="000000"/>
              <w:right w:val="nil"/>
            </w:tcBorders>
            <w:hideMark/>
          </w:tcPr>
          <w:p w:rsidR="007652C5" w:rsidRDefault="007652C5">
            <w:pPr>
              <w:snapToGrid w:val="0"/>
            </w:pPr>
            <w:r>
              <w:t>Прохо-</w:t>
            </w:r>
          </w:p>
          <w:p w:rsidR="007652C5" w:rsidRDefault="007652C5">
            <w:r>
              <w:t>дной</w:t>
            </w:r>
          </w:p>
          <w:p w:rsidR="007652C5" w:rsidRDefault="007652C5">
            <w:r>
              <w:t>балл</w:t>
            </w:r>
          </w:p>
        </w:tc>
        <w:tc>
          <w:tcPr>
            <w:tcW w:w="1192" w:type="dxa"/>
            <w:tcBorders>
              <w:top w:val="single" w:sz="4" w:space="0" w:color="000000"/>
              <w:left w:val="single" w:sz="4" w:space="0" w:color="000000"/>
              <w:bottom w:val="single" w:sz="4" w:space="0" w:color="000000"/>
              <w:right w:val="nil"/>
            </w:tcBorders>
            <w:hideMark/>
          </w:tcPr>
          <w:p w:rsidR="007652C5" w:rsidRDefault="007652C5">
            <w:pPr>
              <w:snapToGrid w:val="0"/>
            </w:pPr>
            <w:r>
              <w:t xml:space="preserve">Ср. балл </w:t>
            </w:r>
          </w:p>
          <w:p w:rsidR="007652C5" w:rsidRDefault="007652C5">
            <w:r>
              <w:t>по школе</w:t>
            </w:r>
          </w:p>
        </w:tc>
        <w:tc>
          <w:tcPr>
            <w:tcW w:w="2410" w:type="dxa"/>
            <w:tcBorders>
              <w:top w:val="single" w:sz="4" w:space="0" w:color="000000"/>
              <w:left w:val="single" w:sz="4" w:space="0" w:color="000000"/>
              <w:bottom w:val="single" w:sz="4" w:space="0" w:color="000000"/>
              <w:right w:val="nil"/>
            </w:tcBorders>
            <w:hideMark/>
          </w:tcPr>
          <w:p w:rsidR="007652C5" w:rsidRDefault="007652C5">
            <w:pPr>
              <w:snapToGrid w:val="0"/>
            </w:pPr>
            <w:r>
              <w:t>Учитель</w:t>
            </w:r>
          </w:p>
          <w:p w:rsidR="007652C5" w:rsidRDefault="007652C5">
            <w:pPr>
              <w:snapToGrid w:val="0"/>
            </w:pPr>
            <w:r>
              <w:t>(количество сдававших)</w:t>
            </w:r>
          </w:p>
        </w:tc>
        <w:tc>
          <w:tcPr>
            <w:tcW w:w="852" w:type="dxa"/>
            <w:tcBorders>
              <w:top w:val="single" w:sz="4" w:space="0" w:color="000000"/>
              <w:left w:val="single" w:sz="4" w:space="0" w:color="000000"/>
              <w:bottom w:val="single" w:sz="4" w:space="0" w:color="000000"/>
              <w:right w:val="single" w:sz="4" w:space="0" w:color="000000"/>
            </w:tcBorders>
            <w:hideMark/>
          </w:tcPr>
          <w:p w:rsidR="007652C5" w:rsidRDefault="007652C5">
            <w:pPr>
              <w:snapToGrid w:val="0"/>
            </w:pPr>
            <w:r>
              <w:t>Не сдали</w:t>
            </w:r>
          </w:p>
        </w:tc>
        <w:tc>
          <w:tcPr>
            <w:tcW w:w="993" w:type="dxa"/>
            <w:tcBorders>
              <w:top w:val="single" w:sz="4" w:space="0" w:color="000000"/>
              <w:left w:val="single" w:sz="4" w:space="0" w:color="000000"/>
              <w:bottom w:val="single" w:sz="4" w:space="0" w:color="000000"/>
              <w:right w:val="single" w:sz="4" w:space="0" w:color="000000"/>
            </w:tcBorders>
            <w:hideMark/>
          </w:tcPr>
          <w:p w:rsidR="007652C5" w:rsidRDefault="007652C5">
            <w:pPr>
              <w:snapToGrid w:val="0"/>
            </w:pPr>
            <w:r>
              <w:t>Ср. балл</w:t>
            </w:r>
          </w:p>
        </w:tc>
        <w:tc>
          <w:tcPr>
            <w:tcW w:w="709" w:type="dxa"/>
            <w:tcBorders>
              <w:top w:val="single" w:sz="4" w:space="0" w:color="000000"/>
              <w:left w:val="single" w:sz="4" w:space="0" w:color="000000"/>
              <w:bottom w:val="single" w:sz="4" w:space="0" w:color="000000"/>
              <w:right w:val="single" w:sz="4" w:space="0" w:color="000000"/>
            </w:tcBorders>
            <w:hideMark/>
          </w:tcPr>
          <w:p w:rsidR="007652C5" w:rsidRDefault="007652C5">
            <w:pPr>
              <w:snapToGrid w:val="0"/>
            </w:pPr>
            <w:r>
              <w:t>Мин</w:t>
            </w:r>
          </w:p>
          <w:p w:rsidR="007652C5" w:rsidRDefault="007652C5">
            <w:r>
              <w:t>балл</w:t>
            </w:r>
          </w:p>
        </w:tc>
        <w:tc>
          <w:tcPr>
            <w:tcW w:w="787" w:type="dxa"/>
            <w:tcBorders>
              <w:top w:val="single" w:sz="4" w:space="0" w:color="000000"/>
              <w:left w:val="single" w:sz="4" w:space="0" w:color="000000"/>
              <w:bottom w:val="single" w:sz="4" w:space="0" w:color="000000"/>
              <w:right w:val="single" w:sz="4" w:space="0" w:color="000000"/>
            </w:tcBorders>
            <w:hideMark/>
          </w:tcPr>
          <w:p w:rsidR="007652C5" w:rsidRDefault="007652C5">
            <w:pPr>
              <w:snapToGrid w:val="0"/>
            </w:pPr>
            <w:r>
              <w:t>Макс</w:t>
            </w:r>
          </w:p>
          <w:p w:rsidR="007652C5" w:rsidRDefault="007652C5">
            <w:r>
              <w:t>балл</w:t>
            </w:r>
          </w:p>
        </w:tc>
      </w:tr>
      <w:tr w:rsidR="007652C5" w:rsidTr="00C04DB9">
        <w:trPr>
          <w:trHeight w:val="382"/>
        </w:trPr>
        <w:tc>
          <w:tcPr>
            <w:tcW w:w="1785" w:type="dxa"/>
            <w:vMerge w:val="restart"/>
            <w:tcBorders>
              <w:top w:val="single" w:sz="4" w:space="0" w:color="000000"/>
              <w:left w:val="single" w:sz="4" w:space="0" w:color="000000"/>
              <w:bottom w:val="single" w:sz="4" w:space="0" w:color="000000"/>
              <w:right w:val="nil"/>
            </w:tcBorders>
            <w:hideMark/>
          </w:tcPr>
          <w:p w:rsidR="007652C5" w:rsidRDefault="007652C5">
            <w:pPr>
              <w:snapToGrid w:val="0"/>
            </w:pPr>
            <w:r>
              <w:t>Русский язык</w:t>
            </w:r>
          </w:p>
        </w:tc>
        <w:tc>
          <w:tcPr>
            <w:tcW w:w="977" w:type="dxa"/>
            <w:vMerge w:val="restart"/>
            <w:tcBorders>
              <w:top w:val="single" w:sz="4" w:space="0" w:color="000000"/>
              <w:left w:val="single" w:sz="4" w:space="0" w:color="000000"/>
              <w:bottom w:val="single" w:sz="4" w:space="0" w:color="000000"/>
              <w:right w:val="nil"/>
            </w:tcBorders>
            <w:hideMark/>
          </w:tcPr>
          <w:p w:rsidR="007652C5" w:rsidRDefault="007652C5">
            <w:pPr>
              <w:snapToGrid w:val="0"/>
              <w:jc w:val="center"/>
            </w:pPr>
            <w:r>
              <w:t>24</w:t>
            </w:r>
          </w:p>
        </w:tc>
        <w:tc>
          <w:tcPr>
            <w:tcW w:w="1192" w:type="dxa"/>
            <w:vMerge w:val="restart"/>
            <w:tcBorders>
              <w:top w:val="single" w:sz="4" w:space="0" w:color="000000"/>
              <w:left w:val="single" w:sz="4" w:space="0" w:color="000000"/>
              <w:bottom w:val="single" w:sz="2" w:space="0" w:color="000000"/>
              <w:right w:val="nil"/>
            </w:tcBorders>
          </w:tcPr>
          <w:p w:rsidR="007652C5" w:rsidRDefault="00C04DB9">
            <w:pPr>
              <w:snapToGrid w:val="0"/>
              <w:jc w:val="center"/>
            </w:pPr>
            <w:r>
              <w:t>69,1</w:t>
            </w:r>
          </w:p>
          <w:p w:rsidR="00C04DB9" w:rsidRDefault="00C04DB9">
            <w:pPr>
              <w:snapToGrid w:val="0"/>
              <w:jc w:val="center"/>
            </w:pPr>
            <w:r>
              <w:t>(+3,46)</w:t>
            </w:r>
          </w:p>
        </w:tc>
        <w:tc>
          <w:tcPr>
            <w:tcW w:w="2410" w:type="dxa"/>
            <w:tcBorders>
              <w:top w:val="single" w:sz="4" w:space="0" w:color="000000"/>
              <w:left w:val="single" w:sz="4" w:space="0" w:color="000000"/>
              <w:bottom w:val="single" w:sz="2" w:space="0" w:color="000000"/>
              <w:right w:val="nil"/>
            </w:tcBorders>
          </w:tcPr>
          <w:p w:rsidR="007812B6" w:rsidRDefault="007812B6">
            <w:pPr>
              <w:snapToGrid w:val="0"/>
            </w:pPr>
            <w:r>
              <w:t xml:space="preserve">Таранова Т.А. </w:t>
            </w:r>
          </w:p>
          <w:p w:rsidR="007652C5" w:rsidRDefault="007812B6">
            <w:pPr>
              <w:snapToGrid w:val="0"/>
            </w:pPr>
            <w:r>
              <w:t>(19 чел.)</w:t>
            </w:r>
          </w:p>
        </w:tc>
        <w:tc>
          <w:tcPr>
            <w:tcW w:w="852" w:type="dxa"/>
            <w:tcBorders>
              <w:top w:val="single" w:sz="4" w:space="0" w:color="000000"/>
              <w:left w:val="single" w:sz="4" w:space="0" w:color="000000"/>
              <w:bottom w:val="single" w:sz="2" w:space="0" w:color="000000"/>
              <w:right w:val="single" w:sz="4" w:space="0" w:color="000000"/>
            </w:tcBorders>
          </w:tcPr>
          <w:p w:rsidR="007652C5" w:rsidRDefault="00C04DB9">
            <w:pPr>
              <w:snapToGrid w:val="0"/>
              <w:jc w:val="center"/>
            </w:pPr>
            <w:r>
              <w:t>0</w:t>
            </w:r>
          </w:p>
        </w:tc>
        <w:tc>
          <w:tcPr>
            <w:tcW w:w="993" w:type="dxa"/>
            <w:tcBorders>
              <w:top w:val="single" w:sz="4" w:space="0" w:color="000000"/>
              <w:left w:val="single" w:sz="4" w:space="0" w:color="000000"/>
              <w:bottom w:val="single" w:sz="2" w:space="0" w:color="000000"/>
              <w:right w:val="single" w:sz="4" w:space="0" w:color="000000"/>
            </w:tcBorders>
          </w:tcPr>
          <w:p w:rsidR="007652C5" w:rsidRDefault="00C04DB9">
            <w:pPr>
              <w:snapToGrid w:val="0"/>
              <w:jc w:val="center"/>
            </w:pPr>
            <w:r>
              <w:t>69,1</w:t>
            </w:r>
          </w:p>
        </w:tc>
        <w:tc>
          <w:tcPr>
            <w:tcW w:w="709" w:type="dxa"/>
            <w:tcBorders>
              <w:top w:val="single" w:sz="4" w:space="0" w:color="000000"/>
              <w:left w:val="single" w:sz="4" w:space="0" w:color="000000"/>
              <w:bottom w:val="single" w:sz="2" w:space="0" w:color="000000"/>
              <w:right w:val="single" w:sz="4" w:space="0" w:color="000000"/>
            </w:tcBorders>
          </w:tcPr>
          <w:p w:rsidR="007652C5" w:rsidRDefault="00C04DB9">
            <w:pPr>
              <w:snapToGrid w:val="0"/>
              <w:jc w:val="center"/>
            </w:pPr>
            <w:r>
              <w:t>56</w:t>
            </w:r>
          </w:p>
        </w:tc>
        <w:tc>
          <w:tcPr>
            <w:tcW w:w="787" w:type="dxa"/>
            <w:tcBorders>
              <w:top w:val="single" w:sz="4" w:space="0" w:color="000000"/>
              <w:left w:val="single" w:sz="4" w:space="0" w:color="000000"/>
              <w:bottom w:val="single" w:sz="2" w:space="0" w:color="000000"/>
              <w:right w:val="single" w:sz="4" w:space="0" w:color="000000"/>
            </w:tcBorders>
          </w:tcPr>
          <w:p w:rsidR="007652C5" w:rsidRDefault="00C04DB9">
            <w:pPr>
              <w:snapToGrid w:val="0"/>
              <w:jc w:val="center"/>
            </w:pPr>
            <w:r>
              <w:t>85</w:t>
            </w:r>
          </w:p>
        </w:tc>
      </w:tr>
      <w:tr w:rsidR="007652C5" w:rsidTr="00C04DB9">
        <w:trPr>
          <w:trHeight w:val="382"/>
        </w:trPr>
        <w:tc>
          <w:tcPr>
            <w:tcW w:w="1785" w:type="dxa"/>
            <w:vMerge/>
            <w:tcBorders>
              <w:top w:val="single" w:sz="4" w:space="0" w:color="000000"/>
              <w:left w:val="single" w:sz="4" w:space="0" w:color="000000"/>
              <w:bottom w:val="single" w:sz="4" w:space="0" w:color="000000"/>
              <w:right w:val="nil"/>
            </w:tcBorders>
            <w:vAlign w:val="center"/>
            <w:hideMark/>
          </w:tcPr>
          <w:p w:rsidR="007652C5" w:rsidRDefault="007652C5">
            <w:pPr>
              <w:suppressAutoHyphens w:val="0"/>
            </w:pPr>
          </w:p>
        </w:tc>
        <w:tc>
          <w:tcPr>
            <w:tcW w:w="977" w:type="dxa"/>
            <w:vMerge/>
            <w:tcBorders>
              <w:top w:val="single" w:sz="4" w:space="0" w:color="000000"/>
              <w:left w:val="single" w:sz="4" w:space="0" w:color="000000"/>
              <w:bottom w:val="single" w:sz="4" w:space="0" w:color="000000"/>
              <w:right w:val="nil"/>
            </w:tcBorders>
            <w:vAlign w:val="center"/>
            <w:hideMark/>
          </w:tcPr>
          <w:p w:rsidR="007652C5" w:rsidRDefault="007652C5">
            <w:pPr>
              <w:suppressAutoHyphens w:val="0"/>
            </w:pPr>
          </w:p>
        </w:tc>
        <w:tc>
          <w:tcPr>
            <w:tcW w:w="1192" w:type="dxa"/>
            <w:vMerge/>
            <w:tcBorders>
              <w:top w:val="single" w:sz="4" w:space="0" w:color="000000"/>
              <w:left w:val="single" w:sz="4" w:space="0" w:color="000000"/>
              <w:bottom w:val="single" w:sz="2" w:space="0" w:color="000000"/>
              <w:right w:val="nil"/>
            </w:tcBorders>
            <w:vAlign w:val="center"/>
          </w:tcPr>
          <w:p w:rsidR="007652C5" w:rsidRDefault="007652C5">
            <w:pPr>
              <w:suppressAutoHyphens w:val="0"/>
            </w:pPr>
          </w:p>
        </w:tc>
        <w:tc>
          <w:tcPr>
            <w:tcW w:w="2410" w:type="dxa"/>
            <w:tcBorders>
              <w:top w:val="single" w:sz="4" w:space="0" w:color="000000"/>
              <w:left w:val="single" w:sz="4" w:space="0" w:color="000000"/>
              <w:bottom w:val="single" w:sz="2" w:space="0" w:color="000000"/>
              <w:right w:val="nil"/>
            </w:tcBorders>
          </w:tcPr>
          <w:p w:rsidR="007652C5" w:rsidRDefault="007812B6">
            <w:pPr>
              <w:snapToGrid w:val="0"/>
            </w:pPr>
            <w:r>
              <w:t>Катаева Е.В.</w:t>
            </w:r>
          </w:p>
          <w:p w:rsidR="007812B6" w:rsidRDefault="007812B6">
            <w:pPr>
              <w:snapToGrid w:val="0"/>
            </w:pPr>
            <w:r>
              <w:t>(19 чел.)</w:t>
            </w:r>
          </w:p>
        </w:tc>
        <w:tc>
          <w:tcPr>
            <w:tcW w:w="852" w:type="dxa"/>
            <w:tcBorders>
              <w:top w:val="single" w:sz="4" w:space="0" w:color="000000"/>
              <w:left w:val="single" w:sz="4" w:space="0" w:color="000000"/>
              <w:bottom w:val="single" w:sz="2" w:space="0" w:color="000000"/>
              <w:right w:val="single" w:sz="4" w:space="0" w:color="000000"/>
            </w:tcBorders>
          </w:tcPr>
          <w:p w:rsidR="007652C5" w:rsidRDefault="00C04DB9">
            <w:pPr>
              <w:snapToGrid w:val="0"/>
              <w:jc w:val="center"/>
            </w:pPr>
            <w:r>
              <w:t>0</w:t>
            </w:r>
          </w:p>
        </w:tc>
        <w:tc>
          <w:tcPr>
            <w:tcW w:w="993" w:type="dxa"/>
            <w:tcBorders>
              <w:top w:val="single" w:sz="4" w:space="0" w:color="000000"/>
              <w:left w:val="single" w:sz="4" w:space="0" w:color="000000"/>
              <w:bottom w:val="single" w:sz="2" w:space="0" w:color="000000"/>
              <w:right w:val="single" w:sz="4" w:space="0" w:color="000000"/>
            </w:tcBorders>
          </w:tcPr>
          <w:p w:rsidR="007652C5" w:rsidRDefault="00C04DB9">
            <w:pPr>
              <w:snapToGrid w:val="0"/>
              <w:jc w:val="center"/>
            </w:pPr>
            <w:r>
              <w:t>69,1</w:t>
            </w:r>
          </w:p>
        </w:tc>
        <w:tc>
          <w:tcPr>
            <w:tcW w:w="709" w:type="dxa"/>
            <w:tcBorders>
              <w:top w:val="single" w:sz="4" w:space="0" w:color="000000"/>
              <w:left w:val="single" w:sz="4" w:space="0" w:color="000000"/>
              <w:bottom w:val="single" w:sz="2" w:space="0" w:color="000000"/>
              <w:right w:val="single" w:sz="4" w:space="0" w:color="000000"/>
            </w:tcBorders>
          </w:tcPr>
          <w:p w:rsidR="007652C5" w:rsidRDefault="00C04DB9">
            <w:pPr>
              <w:snapToGrid w:val="0"/>
              <w:jc w:val="center"/>
            </w:pPr>
            <w:r>
              <w:t>46</w:t>
            </w:r>
          </w:p>
        </w:tc>
        <w:tc>
          <w:tcPr>
            <w:tcW w:w="787" w:type="dxa"/>
            <w:tcBorders>
              <w:top w:val="single" w:sz="4" w:space="0" w:color="000000"/>
              <w:left w:val="single" w:sz="4" w:space="0" w:color="000000"/>
              <w:bottom w:val="single" w:sz="2" w:space="0" w:color="000000"/>
              <w:right w:val="single" w:sz="4" w:space="0" w:color="000000"/>
            </w:tcBorders>
          </w:tcPr>
          <w:p w:rsidR="007652C5" w:rsidRDefault="00C04DB9">
            <w:pPr>
              <w:snapToGrid w:val="0"/>
              <w:jc w:val="center"/>
            </w:pPr>
            <w:r>
              <w:t>94</w:t>
            </w:r>
          </w:p>
        </w:tc>
      </w:tr>
      <w:tr w:rsidR="00C04DB9" w:rsidTr="00C63828">
        <w:trPr>
          <w:trHeight w:val="552"/>
        </w:trPr>
        <w:tc>
          <w:tcPr>
            <w:tcW w:w="1785" w:type="dxa"/>
            <w:vMerge w:val="restart"/>
            <w:tcBorders>
              <w:top w:val="nil"/>
              <w:left w:val="single" w:sz="4" w:space="0" w:color="000000"/>
              <w:right w:val="nil"/>
            </w:tcBorders>
            <w:hideMark/>
          </w:tcPr>
          <w:p w:rsidR="00C04DB9" w:rsidRDefault="00C04DB9">
            <w:pPr>
              <w:snapToGrid w:val="0"/>
            </w:pPr>
            <w:r>
              <w:t>Математика</w:t>
            </w:r>
          </w:p>
          <w:p w:rsidR="00C04DB9" w:rsidRDefault="00C04DB9">
            <w:pPr>
              <w:snapToGrid w:val="0"/>
            </w:pPr>
            <w:r>
              <w:t>(базовая)</w:t>
            </w:r>
          </w:p>
        </w:tc>
        <w:tc>
          <w:tcPr>
            <w:tcW w:w="977" w:type="dxa"/>
            <w:vMerge w:val="restart"/>
            <w:tcBorders>
              <w:top w:val="nil"/>
              <w:left w:val="single" w:sz="4" w:space="0" w:color="000000"/>
              <w:right w:val="nil"/>
            </w:tcBorders>
            <w:hideMark/>
          </w:tcPr>
          <w:p w:rsidR="00C04DB9" w:rsidRDefault="00C04DB9">
            <w:pPr>
              <w:snapToGrid w:val="0"/>
              <w:jc w:val="center"/>
            </w:pPr>
            <w:r>
              <w:t>3</w:t>
            </w:r>
          </w:p>
        </w:tc>
        <w:tc>
          <w:tcPr>
            <w:tcW w:w="1192" w:type="dxa"/>
            <w:vMerge w:val="restart"/>
            <w:tcBorders>
              <w:top w:val="nil"/>
              <w:left w:val="single" w:sz="4" w:space="0" w:color="000000"/>
              <w:right w:val="nil"/>
            </w:tcBorders>
          </w:tcPr>
          <w:p w:rsidR="00C04DB9" w:rsidRDefault="00C04DB9">
            <w:pPr>
              <w:snapToGrid w:val="0"/>
              <w:jc w:val="center"/>
            </w:pPr>
            <w:r>
              <w:t>4</w:t>
            </w:r>
          </w:p>
        </w:tc>
        <w:tc>
          <w:tcPr>
            <w:tcW w:w="2410" w:type="dxa"/>
            <w:tcBorders>
              <w:top w:val="nil"/>
              <w:left w:val="single" w:sz="4" w:space="0" w:color="000000"/>
              <w:bottom w:val="single" w:sz="2" w:space="0" w:color="000000"/>
              <w:right w:val="nil"/>
            </w:tcBorders>
          </w:tcPr>
          <w:p w:rsidR="00C04DB9" w:rsidRDefault="00C04DB9">
            <w:pPr>
              <w:snapToGrid w:val="0"/>
            </w:pPr>
            <w:r>
              <w:t>Мкртчян И.П.</w:t>
            </w:r>
          </w:p>
          <w:p w:rsidR="00C04DB9" w:rsidRDefault="00C04DB9">
            <w:pPr>
              <w:snapToGrid w:val="0"/>
            </w:pPr>
            <w:r>
              <w:t>(8 чел.)</w:t>
            </w:r>
          </w:p>
        </w:tc>
        <w:tc>
          <w:tcPr>
            <w:tcW w:w="852" w:type="dxa"/>
            <w:tcBorders>
              <w:top w:val="nil"/>
              <w:left w:val="single" w:sz="4" w:space="0" w:color="000000"/>
              <w:bottom w:val="single" w:sz="2" w:space="0" w:color="000000"/>
              <w:right w:val="single" w:sz="4" w:space="0" w:color="000000"/>
            </w:tcBorders>
          </w:tcPr>
          <w:p w:rsidR="00C04DB9" w:rsidRDefault="00C04DB9">
            <w:pPr>
              <w:snapToGrid w:val="0"/>
              <w:jc w:val="center"/>
            </w:pPr>
            <w:r>
              <w:t>0</w:t>
            </w:r>
          </w:p>
        </w:tc>
        <w:tc>
          <w:tcPr>
            <w:tcW w:w="993" w:type="dxa"/>
            <w:tcBorders>
              <w:top w:val="nil"/>
              <w:left w:val="single" w:sz="4" w:space="0" w:color="000000"/>
              <w:bottom w:val="single" w:sz="2" w:space="0" w:color="000000"/>
              <w:right w:val="single" w:sz="4" w:space="0" w:color="000000"/>
            </w:tcBorders>
          </w:tcPr>
          <w:p w:rsidR="00C04DB9" w:rsidRDefault="00FD0AE8">
            <w:pPr>
              <w:snapToGrid w:val="0"/>
              <w:jc w:val="center"/>
            </w:pPr>
            <w:r>
              <w:t>4,1</w:t>
            </w:r>
          </w:p>
        </w:tc>
        <w:tc>
          <w:tcPr>
            <w:tcW w:w="709" w:type="dxa"/>
            <w:tcBorders>
              <w:top w:val="nil"/>
              <w:left w:val="single" w:sz="4" w:space="0" w:color="000000"/>
              <w:bottom w:val="single" w:sz="2" w:space="0" w:color="000000"/>
              <w:right w:val="single" w:sz="4" w:space="0" w:color="000000"/>
            </w:tcBorders>
          </w:tcPr>
          <w:p w:rsidR="00C04DB9" w:rsidRDefault="00FD0AE8">
            <w:pPr>
              <w:snapToGrid w:val="0"/>
              <w:jc w:val="center"/>
            </w:pPr>
            <w:r>
              <w:t>3</w:t>
            </w:r>
          </w:p>
        </w:tc>
        <w:tc>
          <w:tcPr>
            <w:tcW w:w="787" w:type="dxa"/>
            <w:tcBorders>
              <w:top w:val="nil"/>
              <w:left w:val="single" w:sz="4" w:space="0" w:color="000000"/>
              <w:bottom w:val="single" w:sz="2" w:space="0" w:color="000000"/>
              <w:right w:val="single" w:sz="4" w:space="0" w:color="000000"/>
            </w:tcBorders>
          </w:tcPr>
          <w:p w:rsidR="00C04DB9" w:rsidRDefault="00FD0AE8">
            <w:pPr>
              <w:snapToGrid w:val="0"/>
              <w:jc w:val="center"/>
            </w:pPr>
            <w:r>
              <w:t>5</w:t>
            </w:r>
          </w:p>
        </w:tc>
      </w:tr>
      <w:tr w:rsidR="00C04DB9" w:rsidTr="00C63828">
        <w:trPr>
          <w:trHeight w:val="552"/>
        </w:trPr>
        <w:tc>
          <w:tcPr>
            <w:tcW w:w="1785" w:type="dxa"/>
            <w:vMerge/>
            <w:tcBorders>
              <w:left w:val="single" w:sz="4" w:space="0" w:color="000000"/>
              <w:bottom w:val="single" w:sz="4" w:space="0" w:color="000000"/>
              <w:right w:val="nil"/>
            </w:tcBorders>
          </w:tcPr>
          <w:p w:rsidR="00C04DB9" w:rsidRDefault="00C04DB9" w:rsidP="007812B6">
            <w:pPr>
              <w:snapToGrid w:val="0"/>
            </w:pPr>
          </w:p>
        </w:tc>
        <w:tc>
          <w:tcPr>
            <w:tcW w:w="977" w:type="dxa"/>
            <w:vMerge/>
            <w:tcBorders>
              <w:left w:val="single" w:sz="4" w:space="0" w:color="000000"/>
              <w:bottom w:val="single" w:sz="4" w:space="0" w:color="000000"/>
              <w:right w:val="nil"/>
            </w:tcBorders>
          </w:tcPr>
          <w:p w:rsidR="00C04DB9" w:rsidRDefault="00C04DB9">
            <w:pPr>
              <w:snapToGrid w:val="0"/>
              <w:jc w:val="center"/>
            </w:pPr>
          </w:p>
        </w:tc>
        <w:tc>
          <w:tcPr>
            <w:tcW w:w="1192" w:type="dxa"/>
            <w:vMerge/>
            <w:tcBorders>
              <w:left w:val="single" w:sz="4" w:space="0" w:color="000000"/>
              <w:bottom w:val="single" w:sz="4" w:space="0" w:color="000000"/>
              <w:right w:val="nil"/>
            </w:tcBorders>
          </w:tcPr>
          <w:p w:rsidR="00C04DB9" w:rsidRDefault="00C04DB9">
            <w:pPr>
              <w:snapToGrid w:val="0"/>
              <w:jc w:val="center"/>
            </w:pPr>
          </w:p>
        </w:tc>
        <w:tc>
          <w:tcPr>
            <w:tcW w:w="2410" w:type="dxa"/>
            <w:tcBorders>
              <w:top w:val="nil"/>
              <w:left w:val="single" w:sz="4" w:space="0" w:color="000000"/>
              <w:bottom w:val="single" w:sz="2" w:space="0" w:color="000000"/>
              <w:right w:val="nil"/>
            </w:tcBorders>
          </w:tcPr>
          <w:p w:rsidR="00C04DB9" w:rsidRDefault="00C04DB9">
            <w:pPr>
              <w:snapToGrid w:val="0"/>
            </w:pPr>
            <w:r>
              <w:t>Портнягина А.Г.</w:t>
            </w:r>
          </w:p>
          <w:p w:rsidR="00C04DB9" w:rsidRDefault="00C04DB9">
            <w:pPr>
              <w:snapToGrid w:val="0"/>
            </w:pPr>
            <w:r>
              <w:t>(10 чел.)</w:t>
            </w:r>
          </w:p>
        </w:tc>
        <w:tc>
          <w:tcPr>
            <w:tcW w:w="852" w:type="dxa"/>
            <w:tcBorders>
              <w:top w:val="nil"/>
              <w:left w:val="single" w:sz="4" w:space="0" w:color="000000"/>
              <w:bottom w:val="single" w:sz="2" w:space="0" w:color="000000"/>
              <w:right w:val="single" w:sz="4" w:space="0" w:color="000000"/>
            </w:tcBorders>
          </w:tcPr>
          <w:p w:rsidR="00C04DB9" w:rsidRDefault="00C04DB9">
            <w:pPr>
              <w:snapToGrid w:val="0"/>
              <w:jc w:val="center"/>
            </w:pPr>
            <w:r>
              <w:t>0</w:t>
            </w:r>
          </w:p>
        </w:tc>
        <w:tc>
          <w:tcPr>
            <w:tcW w:w="993" w:type="dxa"/>
            <w:tcBorders>
              <w:top w:val="nil"/>
              <w:left w:val="single" w:sz="4" w:space="0" w:color="000000"/>
              <w:bottom w:val="single" w:sz="2" w:space="0" w:color="000000"/>
              <w:right w:val="single" w:sz="4" w:space="0" w:color="000000"/>
            </w:tcBorders>
          </w:tcPr>
          <w:p w:rsidR="00C04DB9" w:rsidRDefault="00FD0AE8">
            <w:pPr>
              <w:snapToGrid w:val="0"/>
              <w:jc w:val="center"/>
            </w:pPr>
            <w:r>
              <w:t>3,9</w:t>
            </w:r>
          </w:p>
        </w:tc>
        <w:tc>
          <w:tcPr>
            <w:tcW w:w="709" w:type="dxa"/>
            <w:tcBorders>
              <w:top w:val="nil"/>
              <w:left w:val="single" w:sz="4" w:space="0" w:color="000000"/>
              <w:bottom w:val="single" w:sz="2" w:space="0" w:color="000000"/>
              <w:right w:val="single" w:sz="4" w:space="0" w:color="000000"/>
            </w:tcBorders>
          </w:tcPr>
          <w:p w:rsidR="00C04DB9" w:rsidRDefault="00FD0AE8">
            <w:pPr>
              <w:snapToGrid w:val="0"/>
              <w:jc w:val="center"/>
            </w:pPr>
            <w:r>
              <w:t>3</w:t>
            </w:r>
          </w:p>
        </w:tc>
        <w:tc>
          <w:tcPr>
            <w:tcW w:w="787" w:type="dxa"/>
            <w:tcBorders>
              <w:top w:val="nil"/>
              <w:left w:val="single" w:sz="4" w:space="0" w:color="000000"/>
              <w:bottom w:val="single" w:sz="2" w:space="0" w:color="000000"/>
              <w:right w:val="single" w:sz="4" w:space="0" w:color="000000"/>
            </w:tcBorders>
          </w:tcPr>
          <w:p w:rsidR="00C04DB9" w:rsidRDefault="00FD0AE8">
            <w:pPr>
              <w:snapToGrid w:val="0"/>
              <w:jc w:val="center"/>
            </w:pPr>
            <w:r>
              <w:t>5</w:t>
            </w:r>
          </w:p>
        </w:tc>
      </w:tr>
      <w:tr w:rsidR="00FD0AE8" w:rsidTr="00C63828">
        <w:trPr>
          <w:trHeight w:val="557"/>
        </w:trPr>
        <w:tc>
          <w:tcPr>
            <w:tcW w:w="1785" w:type="dxa"/>
            <w:vMerge w:val="restart"/>
            <w:tcBorders>
              <w:top w:val="nil"/>
              <w:left w:val="single" w:sz="4" w:space="0" w:color="000000"/>
              <w:right w:val="nil"/>
            </w:tcBorders>
            <w:hideMark/>
          </w:tcPr>
          <w:p w:rsidR="00FD0AE8" w:rsidRDefault="00FD0AE8" w:rsidP="00FD0AE8">
            <w:pPr>
              <w:snapToGrid w:val="0"/>
            </w:pPr>
            <w:r>
              <w:t>Математика</w:t>
            </w:r>
          </w:p>
          <w:p w:rsidR="00FD0AE8" w:rsidRDefault="00FD0AE8" w:rsidP="00FD0AE8">
            <w:pPr>
              <w:snapToGrid w:val="0"/>
            </w:pPr>
            <w:r>
              <w:t>(профильная)</w:t>
            </w:r>
          </w:p>
        </w:tc>
        <w:tc>
          <w:tcPr>
            <w:tcW w:w="977" w:type="dxa"/>
            <w:vMerge w:val="restart"/>
            <w:tcBorders>
              <w:top w:val="nil"/>
              <w:left w:val="single" w:sz="4" w:space="0" w:color="000000"/>
              <w:right w:val="nil"/>
            </w:tcBorders>
            <w:hideMark/>
          </w:tcPr>
          <w:p w:rsidR="00FD0AE8" w:rsidRDefault="00FD0AE8" w:rsidP="00FD0AE8">
            <w:pPr>
              <w:snapToGrid w:val="0"/>
              <w:jc w:val="center"/>
            </w:pPr>
            <w:r>
              <w:t>27</w:t>
            </w:r>
          </w:p>
        </w:tc>
        <w:tc>
          <w:tcPr>
            <w:tcW w:w="1192" w:type="dxa"/>
            <w:vMerge w:val="restart"/>
            <w:tcBorders>
              <w:top w:val="nil"/>
              <w:left w:val="single" w:sz="4" w:space="0" w:color="000000"/>
              <w:right w:val="nil"/>
            </w:tcBorders>
          </w:tcPr>
          <w:p w:rsidR="00FD0AE8" w:rsidRDefault="00FD0AE8" w:rsidP="00FD0AE8">
            <w:pPr>
              <w:snapToGrid w:val="0"/>
              <w:jc w:val="center"/>
            </w:pPr>
            <w:r>
              <w:t>50,7</w:t>
            </w:r>
          </w:p>
          <w:p w:rsidR="00FD0AE8" w:rsidRDefault="00FD0AE8" w:rsidP="00FD0AE8">
            <w:pPr>
              <w:snapToGrid w:val="0"/>
              <w:jc w:val="center"/>
            </w:pPr>
            <w:r>
              <w:t>(+6,9)</w:t>
            </w:r>
          </w:p>
        </w:tc>
        <w:tc>
          <w:tcPr>
            <w:tcW w:w="2410" w:type="dxa"/>
            <w:tcBorders>
              <w:top w:val="single" w:sz="2" w:space="0" w:color="000000"/>
              <w:left w:val="single" w:sz="4" w:space="0" w:color="000000"/>
              <w:bottom w:val="nil"/>
              <w:right w:val="nil"/>
            </w:tcBorders>
          </w:tcPr>
          <w:p w:rsidR="00FD0AE8" w:rsidRDefault="00FD0AE8" w:rsidP="00FD0AE8">
            <w:pPr>
              <w:snapToGrid w:val="0"/>
            </w:pPr>
            <w:r>
              <w:t>Мкртчян И.П.</w:t>
            </w:r>
          </w:p>
          <w:p w:rsidR="00FD0AE8" w:rsidRDefault="00FD0AE8" w:rsidP="00FD0AE8">
            <w:pPr>
              <w:snapToGrid w:val="0"/>
            </w:pPr>
            <w:r>
              <w:t>(11 чел.)</w:t>
            </w:r>
          </w:p>
        </w:tc>
        <w:tc>
          <w:tcPr>
            <w:tcW w:w="852" w:type="dxa"/>
            <w:tcBorders>
              <w:top w:val="single" w:sz="2" w:space="0" w:color="000000"/>
              <w:left w:val="single" w:sz="4" w:space="0" w:color="000000"/>
              <w:bottom w:val="nil"/>
              <w:right w:val="single" w:sz="4" w:space="0" w:color="000000"/>
            </w:tcBorders>
          </w:tcPr>
          <w:p w:rsidR="00FD0AE8" w:rsidRDefault="00FD0AE8" w:rsidP="00FD0AE8">
            <w:pPr>
              <w:snapToGrid w:val="0"/>
              <w:jc w:val="center"/>
            </w:pPr>
            <w:r>
              <w:t>0</w:t>
            </w:r>
          </w:p>
        </w:tc>
        <w:tc>
          <w:tcPr>
            <w:tcW w:w="993" w:type="dxa"/>
            <w:tcBorders>
              <w:top w:val="single" w:sz="2" w:space="0" w:color="000000"/>
              <w:left w:val="single" w:sz="4" w:space="0" w:color="000000"/>
              <w:bottom w:val="nil"/>
              <w:right w:val="single" w:sz="4" w:space="0" w:color="000000"/>
            </w:tcBorders>
          </w:tcPr>
          <w:p w:rsidR="00FD0AE8" w:rsidRDefault="00FD0AE8" w:rsidP="00FD0AE8">
            <w:pPr>
              <w:snapToGrid w:val="0"/>
              <w:jc w:val="center"/>
            </w:pPr>
            <w:r>
              <w:t>51,2</w:t>
            </w:r>
          </w:p>
        </w:tc>
        <w:tc>
          <w:tcPr>
            <w:tcW w:w="709" w:type="dxa"/>
            <w:tcBorders>
              <w:top w:val="single" w:sz="2" w:space="0" w:color="000000"/>
              <w:left w:val="single" w:sz="4" w:space="0" w:color="000000"/>
              <w:bottom w:val="nil"/>
              <w:right w:val="single" w:sz="4" w:space="0" w:color="000000"/>
            </w:tcBorders>
          </w:tcPr>
          <w:p w:rsidR="00FD0AE8" w:rsidRDefault="00FD0AE8" w:rsidP="00FD0AE8">
            <w:pPr>
              <w:snapToGrid w:val="0"/>
              <w:jc w:val="center"/>
            </w:pPr>
            <w:r>
              <w:t>33</w:t>
            </w:r>
          </w:p>
        </w:tc>
        <w:tc>
          <w:tcPr>
            <w:tcW w:w="787" w:type="dxa"/>
            <w:tcBorders>
              <w:top w:val="single" w:sz="2" w:space="0" w:color="000000"/>
              <w:left w:val="single" w:sz="4" w:space="0" w:color="000000"/>
              <w:bottom w:val="nil"/>
              <w:right w:val="single" w:sz="4" w:space="0" w:color="000000"/>
            </w:tcBorders>
          </w:tcPr>
          <w:p w:rsidR="00FD0AE8" w:rsidRDefault="00FD0AE8" w:rsidP="00FD0AE8">
            <w:pPr>
              <w:snapToGrid w:val="0"/>
              <w:jc w:val="center"/>
            </w:pPr>
            <w:r>
              <w:t>70</w:t>
            </w:r>
          </w:p>
        </w:tc>
      </w:tr>
      <w:tr w:rsidR="00FD0AE8" w:rsidTr="00C63828">
        <w:trPr>
          <w:trHeight w:val="557"/>
        </w:trPr>
        <w:tc>
          <w:tcPr>
            <w:tcW w:w="1785" w:type="dxa"/>
            <w:vMerge/>
            <w:tcBorders>
              <w:left w:val="single" w:sz="4" w:space="0" w:color="000000"/>
              <w:bottom w:val="single" w:sz="4" w:space="0" w:color="000000"/>
              <w:right w:val="nil"/>
            </w:tcBorders>
          </w:tcPr>
          <w:p w:rsidR="00FD0AE8" w:rsidRDefault="00FD0AE8" w:rsidP="00FD0AE8">
            <w:pPr>
              <w:snapToGrid w:val="0"/>
            </w:pPr>
          </w:p>
        </w:tc>
        <w:tc>
          <w:tcPr>
            <w:tcW w:w="977" w:type="dxa"/>
            <w:vMerge/>
            <w:tcBorders>
              <w:left w:val="single" w:sz="4" w:space="0" w:color="000000"/>
              <w:bottom w:val="single" w:sz="4" w:space="0" w:color="000000"/>
              <w:right w:val="nil"/>
            </w:tcBorders>
          </w:tcPr>
          <w:p w:rsidR="00FD0AE8" w:rsidRDefault="00FD0AE8" w:rsidP="00FD0AE8">
            <w:pPr>
              <w:snapToGrid w:val="0"/>
              <w:jc w:val="center"/>
            </w:pPr>
          </w:p>
        </w:tc>
        <w:tc>
          <w:tcPr>
            <w:tcW w:w="1192" w:type="dxa"/>
            <w:vMerge/>
            <w:tcBorders>
              <w:left w:val="single" w:sz="4" w:space="0" w:color="000000"/>
              <w:bottom w:val="single" w:sz="4" w:space="0" w:color="000000"/>
              <w:right w:val="nil"/>
            </w:tcBorders>
          </w:tcPr>
          <w:p w:rsidR="00FD0AE8" w:rsidRDefault="00FD0AE8" w:rsidP="00FD0AE8">
            <w:pPr>
              <w:snapToGrid w:val="0"/>
              <w:jc w:val="center"/>
            </w:pPr>
          </w:p>
        </w:tc>
        <w:tc>
          <w:tcPr>
            <w:tcW w:w="2410" w:type="dxa"/>
            <w:tcBorders>
              <w:top w:val="single" w:sz="2" w:space="0" w:color="000000"/>
              <w:left w:val="single" w:sz="4" w:space="0" w:color="000000"/>
              <w:bottom w:val="nil"/>
              <w:right w:val="nil"/>
            </w:tcBorders>
          </w:tcPr>
          <w:p w:rsidR="00FD0AE8" w:rsidRDefault="00FD0AE8" w:rsidP="00FD0AE8">
            <w:pPr>
              <w:snapToGrid w:val="0"/>
            </w:pPr>
            <w:r>
              <w:t>Портнягина А.Г.</w:t>
            </w:r>
          </w:p>
          <w:p w:rsidR="00FD0AE8" w:rsidRDefault="00FD0AE8" w:rsidP="00FD0AE8">
            <w:pPr>
              <w:snapToGrid w:val="0"/>
            </w:pPr>
            <w:r>
              <w:t>(10 чел.)</w:t>
            </w:r>
          </w:p>
        </w:tc>
        <w:tc>
          <w:tcPr>
            <w:tcW w:w="852" w:type="dxa"/>
            <w:tcBorders>
              <w:top w:val="single" w:sz="2" w:space="0" w:color="000000"/>
              <w:left w:val="single" w:sz="4" w:space="0" w:color="000000"/>
              <w:bottom w:val="nil"/>
              <w:right w:val="single" w:sz="4" w:space="0" w:color="000000"/>
            </w:tcBorders>
          </w:tcPr>
          <w:p w:rsidR="00FD0AE8" w:rsidRDefault="00FD0AE8" w:rsidP="00FD0AE8">
            <w:pPr>
              <w:snapToGrid w:val="0"/>
              <w:jc w:val="center"/>
            </w:pPr>
            <w:r>
              <w:t>1 (10%)</w:t>
            </w:r>
          </w:p>
        </w:tc>
        <w:tc>
          <w:tcPr>
            <w:tcW w:w="993" w:type="dxa"/>
            <w:tcBorders>
              <w:top w:val="single" w:sz="2" w:space="0" w:color="000000"/>
              <w:left w:val="single" w:sz="4" w:space="0" w:color="000000"/>
              <w:bottom w:val="nil"/>
              <w:right w:val="single" w:sz="4" w:space="0" w:color="000000"/>
            </w:tcBorders>
          </w:tcPr>
          <w:p w:rsidR="00FD0AE8" w:rsidRDefault="00FD0AE8" w:rsidP="00FD0AE8">
            <w:pPr>
              <w:snapToGrid w:val="0"/>
              <w:jc w:val="center"/>
            </w:pPr>
            <w:r>
              <w:t>50,1</w:t>
            </w:r>
          </w:p>
        </w:tc>
        <w:tc>
          <w:tcPr>
            <w:tcW w:w="709" w:type="dxa"/>
            <w:tcBorders>
              <w:top w:val="single" w:sz="2" w:space="0" w:color="000000"/>
              <w:left w:val="single" w:sz="4" w:space="0" w:color="000000"/>
              <w:bottom w:val="nil"/>
              <w:right w:val="single" w:sz="4" w:space="0" w:color="000000"/>
            </w:tcBorders>
          </w:tcPr>
          <w:p w:rsidR="00FD0AE8" w:rsidRDefault="00FD0AE8" w:rsidP="00FD0AE8">
            <w:pPr>
              <w:snapToGrid w:val="0"/>
              <w:jc w:val="center"/>
            </w:pPr>
            <w:r>
              <w:t>18</w:t>
            </w:r>
          </w:p>
        </w:tc>
        <w:tc>
          <w:tcPr>
            <w:tcW w:w="787" w:type="dxa"/>
            <w:tcBorders>
              <w:top w:val="single" w:sz="2" w:space="0" w:color="000000"/>
              <w:left w:val="single" w:sz="4" w:space="0" w:color="000000"/>
              <w:bottom w:val="nil"/>
              <w:right w:val="single" w:sz="4" w:space="0" w:color="000000"/>
            </w:tcBorders>
          </w:tcPr>
          <w:p w:rsidR="00FD0AE8" w:rsidRDefault="00FD0AE8" w:rsidP="00FD0AE8">
            <w:pPr>
              <w:snapToGrid w:val="0"/>
              <w:jc w:val="center"/>
            </w:pPr>
            <w:r>
              <w:t>72</w:t>
            </w:r>
          </w:p>
        </w:tc>
      </w:tr>
      <w:tr w:rsidR="00FD0AE8" w:rsidTr="00C04DB9">
        <w:tc>
          <w:tcPr>
            <w:tcW w:w="1785" w:type="dxa"/>
            <w:tcBorders>
              <w:top w:val="single" w:sz="4" w:space="0" w:color="000000"/>
              <w:left w:val="single" w:sz="4" w:space="0" w:color="000000"/>
              <w:bottom w:val="single" w:sz="4" w:space="0" w:color="000000"/>
              <w:right w:val="nil"/>
            </w:tcBorders>
            <w:hideMark/>
          </w:tcPr>
          <w:p w:rsidR="00FD0AE8" w:rsidRDefault="00FD0AE8" w:rsidP="00FD0AE8">
            <w:pPr>
              <w:snapToGrid w:val="0"/>
            </w:pPr>
            <w:r>
              <w:t>ИКТ</w:t>
            </w:r>
          </w:p>
        </w:tc>
        <w:tc>
          <w:tcPr>
            <w:tcW w:w="977" w:type="dxa"/>
            <w:tcBorders>
              <w:top w:val="single" w:sz="4" w:space="0" w:color="000000"/>
              <w:left w:val="single" w:sz="4" w:space="0" w:color="000000"/>
              <w:bottom w:val="single" w:sz="4" w:space="0" w:color="000000"/>
              <w:right w:val="nil"/>
            </w:tcBorders>
            <w:hideMark/>
          </w:tcPr>
          <w:p w:rsidR="00FD0AE8" w:rsidRDefault="00FD0AE8" w:rsidP="00FD0AE8">
            <w:pPr>
              <w:snapToGrid w:val="0"/>
              <w:jc w:val="center"/>
            </w:pPr>
            <w:r>
              <w:t>40</w:t>
            </w:r>
          </w:p>
        </w:tc>
        <w:tc>
          <w:tcPr>
            <w:tcW w:w="1192" w:type="dxa"/>
            <w:tcBorders>
              <w:top w:val="single" w:sz="4" w:space="0" w:color="000000"/>
              <w:left w:val="single" w:sz="4" w:space="0" w:color="000000"/>
              <w:bottom w:val="single" w:sz="4" w:space="0" w:color="000000"/>
              <w:right w:val="nil"/>
            </w:tcBorders>
          </w:tcPr>
          <w:p w:rsidR="00FD0AE8" w:rsidRDefault="00FD0AE8" w:rsidP="00FD0AE8">
            <w:pPr>
              <w:jc w:val="center"/>
            </w:pPr>
            <w:r>
              <w:t xml:space="preserve">53 </w:t>
            </w:r>
          </w:p>
          <w:p w:rsidR="00FD0AE8" w:rsidRDefault="00FD0AE8" w:rsidP="00FD0AE8">
            <w:pPr>
              <w:jc w:val="center"/>
            </w:pPr>
            <w:r>
              <w:t>(-8)</w:t>
            </w:r>
          </w:p>
        </w:tc>
        <w:tc>
          <w:tcPr>
            <w:tcW w:w="2410" w:type="dxa"/>
            <w:tcBorders>
              <w:top w:val="single" w:sz="4" w:space="0" w:color="000000"/>
              <w:left w:val="single" w:sz="4" w:space="0" w:color="000000"/>
              <w:bottom w:val="single" w:sz="4" w:space="0" w:color="000000"/>
              <w:right w:val="nil"/>
            </w:tcBorders>
          </w:tcPr>
          <w:p w:rsidR="00FD0AE8" w:rsidRDefault="00FD0AE8" w:rsidP="00FD0AE8">
            <w:pPr>
              <w:snapToGrid w:val="0"/>
            </w:pPr>
            <w:r>
              <w:t>Лопатнюк Е.В.</w:t>
            </w:r>
          </w:p>
          <w:p w:rsidR="00FD0AE8" w:rsidRDefault="00FD0AE8" w:rsidP="00FD0AE8">
            <w:pPr>
              <w:snapToGrid w:val="0"/>
            </w:pPr>
            <w:r>
              <w:t>(1 чел.)</w:t>
            </w:r>
          </w:p>
        </w:tc>
        <w:tc>
          <w:tcPr>
            <w:tcW w:w="852"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0</w:t>
            </w:r>
          </w:p>
        </w:tc>
        <w:tc>
          <w:tcPr>
            <w:tcW w:w="993"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53</w:t>
            </w:r>
          </w:p>
        </w:tc>
        <w:tc>
          <w:tcPr>
            <w:tcW w:w="709"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w:t>
            </w:r>
          </w:p>
        </w:tc>
        <w:tc>
          <w:tcPr>
            <w:tcW w:w="787"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53</w:t>
            </w:r>
          </w:p>
        </w:tc>
      </w:tr>
      <w:tr w:rsidR="00FD0AE8" w:rsidTr="00C04DB9">
        <w:tc>
          <w:tcPr>
            <w:tcW w:w="1785" w:type="dxa"/>
            <w:tcBorders>
              <w:top w:val="single" w:sz="4" w:space="0" w:color="000000"/>
              <w:left w:val="single" w:sz="4" w:space="0" w:color="000000"/>
              <w:bottom w:val="single" w:sz="4" w:space="0" w:color="000000"/>
              <w:right w:val="nil"/>
            </w:tcBorders>
            <w:hideMark/>
          </w:tcPr>
          <w:p w:rsidR="00FD0AE8" w:rsidRDefault="00FD0AE8" w:rsidP="00FD0AE8">
            <w:pPr>
              <w:snapToGrid w:val="0"/>
            </w:pPr>
            <w:r>
              <w:t>Физика</w:t>
            </w:r>
          </w:p>
        </w:tc>
        <w:tc>
          <w:tcPr>
            <w:tcW w:w="977" w:type="dxa"/>
            <w:tcBorders>
              <w:top w:val="single" w:sz="4" w:space="0" w:color="000000"/>
              <w:left w:val="single" w:sz="4" w:space="0" w:color="000000"/>
              <w:bottom w:val="single" w:sz="4" w:space="0" w:color="000000"/>
              <w:right w:val="nil"/>
            </w:tcBorders>
            <w:hideMark/>
          </w:tcPr>
          <w:p w:rsidR="00FD0AE8" w:rsidRDefault="00FD0AE8" w:rsidP="00FD0AE8">
            <w:pPr>
              <w:snapToGrid w:val="0"/>
              <w:jc w:val="center"/>
            </w:pPr>
            <w:r>
              <w:t>36</w:t>
            </w:r>
          </w:p>
        </w:tc>
        <w:tc>
          <w:tcPr>
            <w:tcW w:w="1192" w:type="dxa"/>
            <w:tcBorders>
              <w:top w:val="single" w:sz="4" w:space="0" w:color="000000"/>
              <w:left w:val="single" w:sz="4" w:space="0" w:color="000000"/>
              <w:bottom w:val="single" w:sz="4" w:space="0" w:color="000000"/>
              <w:right w:val="nil"/>
            </w:tcBorders>
          </w:tcPr>
          <w:p w:rsidR="00FD0AE8" w:rsidRDefault="00FD0AE8" w:rsidP="00FD0AE8">
            <w:pPr>
              <w:jc w:val="center"/>
            </w:pPr>
            <w:r>
              <w:t>44,6</w:t>
            </w:r>
          </w:p>
          <w:p w:rsidR="00FD0AE8" w:rsidRDefault="00FD0AE8" w:rsidP="00FD0AE8">
            <w:pPr>
              <w:jc w:val="center"/>
            </w:pPr>
          </w:p>
        </w:tc>
        <w:tc>
          <w:tcPr>
            <w:tcW w:w="2410" w:type="dxa"/>
            <w:tcBorders>
              <w:top w:val="single" w:sz="4" w:space="0" w:color="000000"/>
              <w:left w:val="single" w:sz="4" w:space="0" w:color="000000"/>
              <w:bottom w:val="single" w:sz="4" w:space="0" w:color="000000"/>
              <w:right w:val="nil"/>
            </w:tcBorders>
          </w:tcPr>
          <w:p w:rsidR="00FD0AE8" w:rsidRDefault="00FD0AE8" w:rsidP="00FD0AE8">
            <w:pPr>
              <w:snapToGrid w:val="0"/>
            </w:pPr>
            <w:r>
              <w:t>Романова Р.В.</w:t>
            </w:r>
          </w:p>
          <w:p w:rsidR="00FD0AE8" w:rsidRDefault="00FD0AE8" w:rsidP="00FD0AE8">
            <w:pPr>
              <w:snapToGrid w:val="0"/>
            </w:pPr>
            <w:r>
              <w:t>(10 чел.)</w:t>
            </w:r>
          </w:p>
        </w:tc>
        <w:tc>
          <w:tcPr>
            <w:tcW w:w="852"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1</w:t>
            </w:r>
          </w:p>
          <w:p w:rsidR="00FD0AE8" w:rsidRDefault="00FD0AE8" w:rsidP="00FD0AE8">
            <w:pPr>
              <w:snapToGrid w:val="0"/>
              <w:jc w:val="center"/>
            </w:pPr>
            <w:r>
              <w:t>(10%)</w:t>
            </w:r>
          </w:p>
        </w:tc>
        <w:tc>
          <w:tcPr>
            <w:tcW w:w="993"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44,6</w:t>
            </w:r>
          </w:p>
        </w:tc>
        <w:tc>
          <w:tcPr>
            <w:tcW w:w="709"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17</w:t>
            </w:r>
          </w:p>
        </w:tc>
        <w:tc>
          <w:tcPr>
            <w:tcW w:w="787"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60</w:t>
            </w:r>
          </w:p>
        </w:tc>
      </w:tr>
      <w:tr w:rsidR="00FD0AE8" w:rsidTr="00C04DB9">
        <w:tc>
          <w:tcPr>
            <w:tcW w:w="1785" w:type="dxa"/>
            <w:tcBorders>
              <w:top w:val="single" w:sz="4" w:space="0" w:color="000000"/>
              <w:left w:val="single" w:sz="4" w:space="0" w:color="000000"/>
              <w:bottom w:val="single" w:sz="4" w:space="0" w:color="000000"/>
              <w:right w:val="nil"/>
            </w:tcBorders>
            <w:hideMark/>
          </w:tcPr>
          <w:p w:rsidR="00FD0AE8" w:rsidRDefault="00FD0AE8" w:rsidP="00FD0AE8">
            <w:pPr>
              <w:snapToGrid w:val="0"/>
            </w:pPr>
            <w:r>
              <w:t>Биология</w:t>
            </w:r>
          </w:p>
        </w:tc>
        <w:tc>
          <w:tcPr>
            <w:tcW w:w="977" w:type="dxa"/>
            <w:tcBorders>
              <w:top w:val="single" w:sz="4" w:space="0" w:color="000000"/>
              <w:left w:val="single" w:sz="4" w:space="0" w:color="000000"/>
              <w:bottom w:val="single" w:sz="4" w:space="0" w:color="000000"/>
              <w:right w:val="nil"/>
            </w:tcBorders>
            <w:hideMark/>
          </w:tcPr>
          <w:p w:rsidR="00FD0AE8" w:rsidRDefault="00FD0AE8" w:rsidP="00FD0AE8">
            <w:pPr>
              <w:snapToGrid w:val="0"/>
              <w:jc w:val="center"/>
            </w:pPr>
            <w:r>
              <w:t>36</w:t>
            </w:r>
          </w:p>
        </w:tc>
        <w:tc>
          <w:tcPr>
            <w:tcW w:w="1192" w:type="dxa"/>
            <w:tcBorders>
              <w:top w:val="single" w:sz="4" w:space="0" w:color="000000"/>
              <w:left w:val="single" w:sz="4" w:space="0" w:color="000000"/>
              <w:bottom w:val="single" w:sz="4" w:space="0" w:color="000000"/>
              <w:right w:val="nil"/>
            </w:tcBorders>
          </w:tcPr>
          <w:p w:rsidR="00FD0AE8" w:rsidRDefault="00FD0AE8" w:rsidP="00FD0AE8">
            <w:pPr>
              <w:jc w:val="center"/>
            </w:pPr>
            <w:r>
              <w:t>38,8</w:t>
            </w:r>
          </w:p>
          <w:p w:rsidR="00FD0AE8" w:rsidRDefault="00FD0AE8" w:rsidP="00FD0AE8">
            <w:pPr>
              <w:jc w:val="center"/>
            </w:pPr>
          </w:p>
        </w:tc>
        <w:tc>
          <w:tcPr>
            <w:tcW w:w="2410" w:type="dxa"/>
            <w:tcBorders>
              <w:top w:val="single" w:sz="4" w:space="0" w:color="000000"/>
              <w:left w:val="single" w:sz="4" w:space="0" w:color="000000"/>
              <w:bottom w:val="single" w:sz="4" w:space="0" w:color="000000"/>
              <w:right w:val="nil"/>
            </w:tcBorders>
          </w:tcPr>
          <w:p w:rsidR="00FD0AE8" w:rsidRDefault="00FD0AE8" w:rsidP="00FD0AE8">
            <w:pPr>
              <w:snapToGrid w:val="0"/>
            </w:pPr>
            <w:r>
              <w:t>Анненкова О.М.</w:t>
            </w:r>
          </w:p>
          <w:p w:rsidR="00FD0AE8" w:rsidRDefault="00FD0AE8" w:rsidP="00FD0AE8">
            <w:pPr>
              <w:snapToGrid w:val="0"/>
            </w:pPr>
            <w:r>
              <w:t>(6 чел.)</w:t>
            </w:r>
          </w:p>
        </w:tc>
        <w:tc>
          <w:tcPr>
            <w:tcW w:w="852"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2</w:t>
            </w:r>
          </w:p>
          <w:p w:rsidR="00FD0AE8" w:rsidRDefault="00FD0AE8" w:rsidP="00FD0AE8">
            <w:pPr>
              <w:snapToGrid w:val="0"/>
              <w:jc w:val="center"/>
            </w:pPr>
            <w:r>
              <w:t>(33%)</w:t>
            </w:r>
          </w:p>
        </w:tc>
        <w:tc>
          <w:tcPr>
            <w:tcW w:w="993"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38,8</w:t>
            </w:r>
          </w:p>
        </w:tc>
        <w:tc>
          <w:tcPr>
            <w:tcW w:w="709"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23</w:t>
            </w:r>
          </w:p>
        </w:tc>
        <w:tc>
          <w:tcPr>
            <w:tcW w:w="787"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51</w:t>
            </w:r>
          </w:p>
        </w:tc>
      </w:tr>
      <w:tr w:rsidR="00FD0AE8" w:rsidTr="00C04DB9">
        <w:tc>
          <w:tcPr>
            <w:tcW w:w="1785" w:type="dxa"/>
            <w:tcBorders>
              <w:top w:val="single" w:sz="4" w:space="0" w:color="000000"/>
              <w:left w:val="single" w:sz="4" w:space="0" w:color="000000"/>
              <w:bottom w:val="single" w:sz="4" w:space="0" w:color="000000"/>
              <w:right w:val="nil"/>
            </w:tcBorders>
            <w:hideMark/>
          </w:tcPr>
          <w:p w:rsidR="00FD0AE8" w:rsidRDefault="00FD0AE8" w:rsidP="00FD0AE8">
            <w:pPr>
              <w:snapToGrid w:val="0"/>
            </w:pPr>
            <w:r>
              <w:t>Химия</w:t>
            </w:r>
          </w:p>
        </w:tc>
        <w:tc>
          <w:tcPr>
            <w:tcW w:w="977" w:type="dxa"/>
            <w:tcBorders>
              <w:top w:val="single" w:sz="4" w:space="0" w:color="000000"/>
              <w:left w:val="single" w:sz="4" w:space="0" w:color="000000"/>
              <w:bottom w:val="single" w:sz="4" w:space="0" w:color="000000"/>
              <w:right w:val="nil"/>
            </w:tcBorders>
            <w:hideMark/>
          </w:tcPr>
          <w:p w:rsidR="00FD0AE8" w:rsidRDefault="00FD0AE8" w:rsidP="00FD0AE8">
            <w:pPr>
              <w:snapToGrid w:val="0"/>
              <w:jc w:val="center"/>
            </w:pPr>
            <w:r>
              <w:t>36</w:t>
            </w:r>
          </w:p>
        </w:tc>
        <w:tc>
          <w:tcPr>
            <w:tcW w:w="1192" w:type="dxa"/>
            <w:tcBorders>
              <w:top w:val="single" w:sz="4" w:space="0" w:color="000000"/>
              <w:left w:val="single" w:sz="4" w:space="0" w:color="000000"/>
              <w:bottom w:val="single" w:sz="4" w:space="0" w:color="000000"/>
              <w:right w:val="nil"/>
            </w:tcBorders>
          </w:tcPr>
          <w:p w:rsidR="00FD0AE8" w:rsidRDefault="00FD0AE8" w:rsidP="00FD0AE8">
            <w:pPr>
              <w:jc w:val="center"/>
            </w:pPr>
            <w:r>
              <w:t>40,85</w:t>
            </w:r>
          </w:p>
          <w:p w:rsidR="00FD0AE8" w:rsidRDefault="00FD0AE8" w:rsidP="00FD0AE8">
            <w:pPr>
              <w:jc w:val="center"/>
            </w:pPr>
            <w:r>
              <w:t>(-12)</w:t>
            </w:r>
          </w:p>
        </w:tc>
        <w:tc>
          <w:tcPr>
            <w:tcW w:w="2410" w:type="dxa"/>
            <w:tcBorders>
              <w:top w:val="single" w:sz="4" w:space="0" w:color="000000"/>
              <w:left w:val="single" w:sz="4" w:space="0" w:color="000000"/>
              <w:bottom w:val="single" w:sz="4" w:space="0" w:color="000000"/>
              <w:right w:val="nil"/>
            </w:tcBorders>
          </w:tcPr>
          <w:p w:rsidR="00FD0AE8" w:rsidRDefault="00FD0AE8" w:rsidP="00FD0AE8">
            <w:r>
              <w:t>Скоробогатова О.Л. (7 чел.)</w:t>
            </w:r>
          </w:p>
        </w:tc>
        <w:tc>
          <w:tcPr>
            <w:tcW w:w="852"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1</w:t>
            </w:r>
          </w:p>
          <w:p w:rsidR="00FD0AE8" w:rsidRDefault="00FD0AE8" w:rsidP="00FD0AE8">
            <w:pPr>
              <w:snapToGrid w:val="0"/>
              <w:jc w:val="center"/>
            </w:pPr>
            <w:r>
              <w:t>(14%)</w:t>
            </w:r>
          </w:p>
        </w:tc>
        <w:tc>
          <w:tcPr>
            <w:tcW w:w="993"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40,85</w:t>
            </w:r>
          </w:p>
        </w:tc>
        <w:tc>
          <w:tcPr>
            <w:tcW w:w="709"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23</w:t>
            </w:r>
          </w:p>
        </w:tc>
        <w:tc>
          <w:tcPr>
            <w:tcW w:w="787"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60</w:t>
            </w:r>
          </w:p>
        </w:tc>
      </w:tr>
      <w:tr w:rsidR="00FD0AE8" w:rsidTr="00C04DB9">
        <w:trPr>
          <w:trHeight w:val="550"/>
        </w:trPr>
        <w:tc>
          <w:tcPr>
            <w:tcW w:w="1785" w:type="dxa"/>
            <w:tcBorders>
              <w:top w:val="single" w:sz="4" w:space="0" w:color="000000"/>
              <w:left w:val="single" w:sz="4" w:space="0" w:color="000000"/>
              <w:bottom w:val="single" w:sz="4" w:space="0" w:color="000000"/>
              <w:right w:val="nil"/>
            </w:tcBorders>
            <w:hideMark/>
          </w:tcPr>
          <w:p w:rsidR="00FD0AE8" w:rsidRDefault="00FD0AE8" w:rsidP="00FD0AE8">
            <w:pPr>
              <w:snapToGrid w:val="0"/>
            </w:pPr>
            <w:r>
              <w:t>История</w:t>
            </w:r>
          </w:p>
        </w:tc>
        <w:tc>
          <w:tcPr>
            <w:tcW w:w="977" w:type="dxa"/>
            <w:tcBorders>
              <w:top w:val="single" w:sz="4" w:space="0" w:color="000000"/>
              <w:left w:val="single" w:sz="4" w:space="0" w:color="000000"/>
              <w:bottom w:val="single" w:sz="4" w:space="0" w:color="000000"/>
              <w:right w:val="nil"/>
            </w:tcBorders>
            <w:hideMark/>
          </w:tcPr>
          <w:p w:rsidR="00FD0AE8" w:rsidRDefault="00FD0AE8" w:rsidP="00FD0AE8">
            <w:pPr>
              <w:snapToGrid w:val="0"/>
              <w:jc w:val="center"/>
            </w:pPr>
            <w:r>
              <w:t>32</w:t>
            </w:r>
          </w:p>
        </w:tc>
        <w:tc>
          <w:tcPr>
            <w:tcW w:w="1192" w:type="dxa"/>
            <w:tcBorders>
              <w:top w:val="single" w:sz="4" w:space="0" w:color="000000"/>
              <w:left w:val="single" w:sz="4" w:space="0" w:color="000000"/>
              <w:bottom w:val="single" w:sz="4" w:space="0" w:color="000000"/>
              <w:right w:val="nil"/>
            </w:tcBorders>
          </w:tcPr>
          <w:p w:rsidR="00FD0AE8" w:rsidRDefault="00FD0AE8" w:rsidP="00FD0AE8">
            <w:pPr>
              <w:jc w:val="center"/>
            </w:pPr>
            <w:r>
              <w:t>53,44</w:t>
            </w:r>
          </w:p>
          <w:p w:rsidR="00FD0AE8" w:rsidRDefault="00FD0AE8" w:rsidP="00FD0AE8">
            <w:pPr>
              <w:jc w:val="center"/>
            </w:pPr>
            <w:r>
              <w:t>(+4,86)</w:t>
            </w:r>
          </w:p>
        </w:tc>
        <w:tc>
          <w:tcPr>
            <w:tcW w:w="2410" w:type="dxa"/>
            <w:tcBorders>
              <w:top w:val="single" w:sz="4" w:space="0" w:color="000000"/>
              <w:left w:val="single" w:sz="4" w:space="0" w:color="000000"/>
              <w:bottom w:val="single" w:sz="4" w:space="0" w:color="000000"/>
              <w:right w:val="nil"/>
            </w:tcBorders>
          </w:tcPr>
          <w:p w:rsidR="00FD0AE8" w:rsidRDefault="00FD0AE8" w:rsidP="00FD0AE8">
            <w:pPr>
              <w:snapToGrid w:val="0"/>
            </w:pPr>
            <w:r>
              <w:t xml:space="preserve">Каримова Р.Ф. </w:t>
            </w:r>
          </w:p>
          <w:p w:rsidR="00FD0AE8" w:rsidRDefault="00FD0AE8" w:rsidP="00FD0AE8">
            <w:pPr>
              <w:snapToGrid w:val="0"/>
            </w:pPr>
            <w:r>
              <w:t>(9 чел.)</w:t>
            </w:r>
          </w:p>
        </w:tc>
        <w:tc>
          <w:tcPr>
            <w:tcW w:w="852"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0</w:t>
            </w:r>
          </w:p>
        </w:tc>
        <w:tc>
          <w:tcPr>
            <w:tcW w:w="993"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53,44</w:t>
            </w:r>
          </w:p>
        </w:tc>
        <w:tc>
          <w:tcPr>
            <w:tcW w:w="709"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34</w:t>
            </w:r>
          </w:p>
        </w:tc>
        <w:tc>
          <w:tcPr>
            <w:tcW w:w="787" w:type="dxa"/>
            <w:tcBorders>
              <w:top w:val="single" w:sz="4" w:space="0" w:color="000000"/>
              <w:left w:val="single" w:sz="4" w:space="0" w:color="000000"/>
              <w:bottom w:val="single" w:sz="4" w:space="0" w:color="000000"/>
              <w:right w:val="single" w:sz="4" w:space="0" w:color="000000"/>
            </w:tcBorders>
          </w:tcPr>
          <w:p w:rsidR="00FD0AE8" w:rsidRDefault="00FD0AE8" w:rsidP="00FD0AE8">
            <w:pPr>
              <w:snapToGrid w:val="0"/>
              <w:jc w:val="center"/>
            </w:pPr>
            <w:r>
              <w:t>82</w:t>
            </w:r>
          </w:p>
        </w:tc>
      </w:tr>
      <w:tr w:rsidR="00FD0AE8" w:rsidTr="00C04DB9">
        <w:trPr>
          <w:trHeight w:val="550"/>
        </w:trPr>
        <w:tc>
          <w:tcPr>
            <w:tcW w:w="1785" w:type="dxa"/>
            <w:tcBorders>
              <w:top w:val="single" w:sz="4" w:space="0" w:color="000000"/>
              <w:left w:val="single" w:sz="4" w:space="0" w:color="000000"/>
              <w:bottom w:val="single" w:sz="4" w:space="0" w:color="000000"/>
              <w:right w:val="nil"/>
            </w:tcBorders>
            <w:hideMark/>
          </w:tcPr>
          <w:p w:rsidR="00FD0AE8" w:rsidRDefault="00FD0AE8" w:rsidP="00FD0AE8">
            <w:pPr>
              <w:snapToGrid w:val="0"/>
            </w:pPr>
            <w:r>
              <w:t>Обществознание</w:t>
            </w:r>
          </w:p>
        </w:tc>
        <w:tc>
          <w:tcPr>
            <w:tcW w:w="977" w:type="dxa"/>
            <w:tcBorders>
              <w:top w:val="single" w:sz="4" w:space="0" w:color="000000"/>
              <w:left w:val="single" w:sz="4" w:space="0" w:color="000000"/>
              <w:bottom w:val="single" w:sz="4" w:space="0" w:color="000000"/>
              <w:right w:val="nil"/>
            </w:tcBorders>
            <w:hideMark/>
          </w:tcPr>
          <w:p w:rsidR="00FD0AE8" w:rsidRDefault="00FD0AE8" w:rsidP="00FD0AE8">
            <w:pPr>
              <w:snapToGrid w:val="0"/>
              <w:jc w:val="center"/>
            </w:pPr>
            <w:r>
              <w:t>42</w:t>
            </w:r>
          </w:p>
        </w:tc>
        <w:tc>
          <w:tcPr>
            <w:tcW w:w="1192" w:type="dxa"/>
            <w:tcBorders>
              <w:top w:val="single" w:sz="4" w:space="0" w:color="000000"/>
              <w:left w:val="single" w:sz="4" w:space="0" w:color="000000"/>
              <w:bottom w:val="single" w:sz="4" w:space="0" w:color="000000"/>
              <w:right w:val="nil"/>
            </w:tcBorders>
          </w:tcPr>
          <w:p w:rsidR="00FD0AE8" w:rsidRDefault="00FD0AE8" w:rsidP="00FD0AE8">
            <w:pPr>
              <w:jc w:val="center"/>
            </w:pPr>
            <w:r>
              <w:t>45,88</w:t>
            </w:r>
          </w:p>
          <w:p w:rsidR="00FD0AE8" w:rsidRDefault="00FD0AE8" w:rsidP="00FD0AE8">
            <w:pPr>
              <w:jc w:val="center"/>
            </w:pPr>
            <w:r>
              <w:t>(-2)</w:t>
            </w:r>
          </w:p>
        </w:tc>
        <w:tc>
          <w:tcPr>
            <w:tcW w:w="2410" w:type="dxa"/>
            <w:tcBorders>
              <w:top w:val="single" w:sz="4" w:space="0" w:color="000000"/>
              <w:left w:val="single" w:sz="4" w:space="0" w:color="000000"/>
              <w:bottom w:val="single" w:sz="4" w:space="0" w:color="000000"/>
              <w:right w:val="nil"/>
            </w:tcBorders>
          </w:tcPr>
          <w:p w:rsidR="00FD0AE8" w:rsidRDefault="00FD0AE8" w:rsidP="00FD0AE8">
            <w:pPr>
              <w:snapToGrid w:val="0"/>
            </w:pPr>
            <w:r>
              <w:t>Каримова Р.Ф.</w:t>
            </w:r>
          </w:p>
          <w:p w:rsidR="00FD0AE8" w:rsidRDefault="00413A02" w:rsidP="00FD0AE8">
            <w:pPr>
              <w:snapToGrid w:val="0"/>
            </w:pPr>
            <w:r>
              <w:t>(24</w:t>
            </w:r>
            <w:r w:rsidR="00FD0AE8">
              <w:t xml:space="preserve"> чел.)</w:t>
            </w:r>
          </w:p>
        </w:tc>
        <w:tc>
          <w:tcPr>
            <w:tcW w:w="852" w:type="dxa"/>
            <w:tcBorders>
              <w:top w:val="single" w:sz="4" w:space="0" w:color="000000"/>
              <w:left w:val="single" w:sz="4" w:space="0" w:color="000000"/>
              <w:bottom w:val="single" w:sz="4" w:space="0" w:color="000000"/>
              <w:right w:val="single" w:sz="4" w:space="0" w:color="000000"/>
            </w:tcBorders>
          </w:tcPr>
          <w:p w:rsidR="00FD0AE8" w:rsidRDefault="00413A02" w:rsidP="00FD0AE8">
            <w:pPr>
              <w:snapToGrid w:val="0"/>
              <w:jc w:val="center"/>
            </w:pPr>
            <w:r>
              <w:t>10</w:t>
            </w:r>
          </w:p>
          <w:p w:rsidR="00413A02" w:rsidRDefault="00413A02" w:rsidP="00FD0AE8">
            <w:pPr>
              <w:snapToGrid w:val="0"/>
              <w:jc w:val="center"/>
            </w:pPr>
            <w:r>
              <w:t>(42%)</w:t>
            </w:r>
          </w:p>
        </w:tc>
        <w:tc>
          <w:tcPr>
            <w:tcW w:w="993" w:type="dxa"/>
            <w:tcBorders>
              <w:top w:val="single" w:sz="4" w:space="0" w:color="000000"/>
              <w:left w:val="single" w:sz="4" w:space="0" w:color="000000"/>
              <w:bottom w:val="single" w:sz="4" w:space="0" w:color="000000"/>
              <w:right w:val="single" w:sz="4" w:space="0" w:color="000000"/>
            </w:tcBorders>
          </w:tcPr>
          <w:p w:rsidR="00FD0AE8" w:rsidRDefault="00413A02" w:rsidP="00FD0AE8">
            <w:pPr>
              <w:snapToGrid w:val="0"/>
              <w:jc w:val="center"/>
            </w:pPr>
            <w:r>
              <w:t>45,88</w:t>
            </w:r>
          </w:p>
        </w:tc>
        <w:tc>
          <w:tcPr>
            <w:tcW w:w="709" w:type="dxa"/>
            <w:tcBorders>
              <w:top w:val="single" w:sz="4" w:space="0" w:color="000000"/>
              <w:left w:val="single" w:sz="4" w:space="0" w:color="000000"/>
              <w:bottom w:val="single" w:sz="4" w:space="0" w:color="000000"/>
              <w:right w:val="single" w:sz="4" w:space="0" w:color="000000"/>
            </w:tcBorders>
          </w:tcPr>
          <w:p w:rsidR="00FD0AE8" w:rsidRDefault="00413A02" w:rsidP="00FD0AE8">
            <w:pPr>
              <w:snapToGrid w:val="0"/>
              <w:jc w:val="center"/>
            </w:pPr>
            <w:r>
              <w:t>27</w:t>
            </w:r>
          </w:p>
        </w:tc>
        <w:tc>
          <w:tcPr>
            <w:tcW w:w="787" w:type="dxa"/>
            <w:tcBorders>
              <w:top w:val="single" w:sz="4" w:space="0" w:color="000000"/>
              <w:left w:val="single" w:sz="4" w:space="0" w:color="000000"/>
              <w:bottom w:val="single" w:sz="4" w:space="0" w:color="000000"/>
              <w:right w:val="single" w:sz="4" w:space="0" w:color="000000"/>
            </w:tcBorders>
          </w:tcPr>
          <w:p w:rsidR="00FD0AE8" w:rsidRDefault="00413A02" w:rsidP="00FD0AE8">
            <w:pPr>
              <w:snapToGrid w:val="0"/>
              <w:jc w:val="center"/>
            </w:pPr>
            <w:r>
              <w:t>76</w:t>
            </w:r>
          </w:p>
        </w:tc>
      </w:tr>
      <w:tr w:rsidR="00FD0AE8" w:rsidTr="00C04DB9">
        <w:tc>
          <w:tcPr>
            <w:tcW w:w="1785" w:type="dxa"/>
            <w:tcBorders>
              <w:top w:val="single" w:sz="4" w:space="0" w:color="000000"/>
              <w:left w:val="single" w:sz="4" w:space="0" w:color="000000"/>
              <w:bottom w:val="single" w:sz="4" w:space="0" w:color="000000"/>
              <w:right w:val="nil"/>
            </w:tcBorders>
            <w:hideMark/>
          </w:tcPr>
          <w:p w:rsidR="00FD0AE8" w:rsidRDefault="00FD0AE8" w:rsidP="00FD0AE8">
            <w:pPr>
              <w:snapToGrid w:val="0"/>
            </w:pPr>
            <w:r>
              <w:t>Литература</w:t>
            </w:r>
          </w:p>
        </w:tc>
        <w:tc>
          <w:tcPr>
            <w:tcW w:w="977" w:type="dxa"/>
            <w:tcBorders>
              <w:top w:val="single" w:sz="4" w:space="0" w:color="000000"/>
              <w:left w:val="single" w:sz="4" w:space="0" w:color="000000"/>
              <w:bottom w:val="single" w:sz="4" w:space="0" w:color="000000"/>
              <w:right w:val="nil"/>
            </w:tcBorders>
          </w:tcPr>
          <w:p w:rsidR="00FD0AE8" w:rsidRDefault="00FD0AE8" w:rsidP="00FD0AE8">
            <w:pPr>
              <w:snapToGrid w:val="0"/>
              <w:jc w:val="center"/>
            </w:pPr>
            <w:r>
              <w:t>32</w:t>
            </w:r>
          </w:p>
          <w:p w:rsidR="00FD0AE8" w:rsidRDefault="00FD0AE8" w:rsidP="00FD0AE8">
            <w:pPr>
              <w:snapToGrid w:val="0"/>
              <w:jc w:val="center"/>
            </w:pPr>
          </w:p>
        </w:tc>
        <w:tc>
          <w:tcPr>
            <w:tcW w:w="1192" w:type="dxa"/>
            <w:tcBorders>
              <w:top w:val="single" w:sz="4" w:space="0" w:color="000000"/>
              <w:left w:val="single" w:sz="4" w:space="0" w:color="000000"/>
              <w:bottom w:val="single" w:sz="4" w:space="0" w:color="000000"/>
              <w:right w:val="nil"/>
            </w:tcBorders>
          </w:tcPr>
          <w:p w:rsidR="00FD0AE8" w:rsidRDefault="00413A02" w:rsidP="00FD0AE8">
            <w:pPr>
              <w:jc w:val="center"/>
            </w:pPr>
            <w:r>
              <w:t>84</w:t>
            </w:r>
          </w:p>
          <w:p w:rsidR="00413A02" w:rsidRDefault="00413A02" w:rsidP="00FD0AE8">
            <w:pPr>
              <w:jc w:val="center"/>
            </w:pPr>
            <w:r>
              <w:t>(+36)</w:t>
            </w:r>
          </w:p>
        </w:tc>
        <w:tc>
          <w:tcPr>
            <w:tcW w:w="2410" w:type="dxa"/>
            <w:tcBorders>
              <w:top w:val="single" w:sz="4" w:space="0" w:color="000000"/>
              <w:left w:val="single" w:sz="4" w:space="0" w:color="000000"/>
              <w:bottom w:val="single" w:sz="4" w:space="0" w:color="000000"/>
              <w:right w:val="nil"/>
            </w:tcBorders>
          </w:tcPr>
          <w:p w:rsidR="00413A02" w:rsidRDefault="00413A02" w:rsidP="00FD0AE8">
            <w:pPr>
              <w:snapToGrid w:val="0"/>
            </w:pPr>
            <w:r>
              <w:t>Катаева Е.В.</w:t>
            </w:r>
          </w:p>
          <w:p w:rsidR="00FD0AE8" w:rsidRDefault="00413A02" w:rsidP="00FD0AE8">
            <w:pPr>
              <w:snapToGrid w:val="0"/>
            </w:pPr>
            <w:r>
              <w:t>(1</w:t>
            </w:r>
            <w:r w:rsidR="00FD0AE8">
              <w:t xml:space="preserve"> чел.)</w:t>
            </w:r>
          </w:p>
        </w:tc>
        <w:tc>
          <w:tcPr>
            <w:tcW w:w="852" w:type="dxa"/>
            <w:tcBorders>
              <w:top w:val="single" w:sz="4" w:space="0" w:color="000000"/>
              <w:left w:val="single" w:sz="4" w:space="0" w:color="000000"/>
              <w:bottom w:val="single" w:sz="4" w:space="0" w:color="000000"/>
              <w:right w:val="single" w:sz="4" w:space="0" w:color="000000"/>
            </w:tcBorders>
          </w:tcPr>
          <w:p w:rsidR="00FD0AE8" w:rsidRDefault="00413A02" w:rsidP="00FD0AE8">
            <w:pPr>
              <w:snapToGrid w:val="0"/>
              <w:jc w:val="center"/>
            </w:pPr>
            <w:r>
              <w:t>0</w:t>
            </w:r>
          </w:p>
        </w:tc>
        <w:tc>
          <w:tcPr>
            <w:tcW w:w="993" w:type="dxa"/>
            <w:tcBorders>
              <w:top w:val="single" w:sz="4" w:space="0" w:color="000000"/>
              <w:left w:val="single" w:sz="4" w:space="0" w:color="000000"/>
              <w:bottom w:val="single" w:sz="4" w:space="0" w:color="000000"/>
              <w:right w:val="single" w:sz="4" w:space="0" w:color="000000"/>
            </w:tcBorders>
          </w:tcPr>
          <w:p w:rsidR="00FD0AE8" w:rsidRDefault="00413A02" w:rsidP="00FD0AE8">
            <w:pPr>
              <w:snapToGrid w:val="0"/>
              <w:jc w:val="center"/>
            </w:pPr>
            <w:r>
              <w:t>84</w:t>
            </w:r>
          </w:p>
        </w:tc>
        <w:tc>
          <w:tcPr>
            <w:tcW w:w="709" w:type="dxa"/>
            <w:tcBorders>
              <w:top w:val="single" w:sz="4" w:space="0" w:color="000000"/>
              <w:left w:val="single" w:sz="4" w:space="0" w:color="000000"/>
              <w:bottom w:val="single" w:sz="4" w:space="0" w:color="000000"/>
              <w:right w:val="single" w:sz="4" w:space="0" w:color="000000"/>
            </w:tcBorders>
          </w:tcPr>
          <w:p w:rsidR="00FD0AE8" w:rsidRDefault="00413A02" w:rsidP="00FD0AE8">
            <w:pPr>
              <w:snapToGrid w:val="0"/>
              <w:jc w:val="center"/>
            </w:pPr>
            <w:r>
              <w:t>-</w:t>
            </w:r>
          </w:p>
        </w:tc>
        <w:tc>
          <w:tcPr>
            <w:tcW w:w="787" w:type="dxa"/>
            <w:tcBorders>
              <w:top w:val="single" w:sz="4" w:space="0" w:color="000000"/>
              <w:left w:val="single" w:sz="4" w:space="0" w:color="000000"/>
              <w:bottom w:val="single" w:sz="4" w:space="0" w:color="000000"/>
              <w:right w:val="single" w:sz="4" w:space="0" w:color="000000"/>
            </w:tcBorders>
          </w:tcPr>
          <w:p w:rsidR="00FD0AE8" w:rsidRDefault="00413A02" w:rsidP="00FD0AE8">
            <w:pPr>
              <w:snapToGrid w:val="0"/>
              <w:jc w:val="center"/>
            </w:pPr>
            <w:r>
              <w:t>84</w:t>
            </w:r>
          </w:p>
        </w:tc>
      </w:tr>
      <w:tr w:rsidR="00FD0AE8" w:rsidTr="00C04DB9">
        <w:tc>
          <w:tcPr>
            <w:tcW w:w="1785" w:type="dxa"/>
            <w:vMerge w:val="restart"/>
            <w:tcBorders>
              <w:top w:val="single" w:sz="4" w:space="0" w:color="000000"/>
              <w:left w:val="single" w:sz="4" w:space="0" w:color="000000"/>
              <w:bottom w:val="single" w:sz="4" w:space="0" w:color="000000"/>
              <w:right w:val="nil"/>
            </w:tcBorders>
            <w:hideMark/>
          </w:tcPr>
          <w:p w:rsidR="00FD0AE8" w:rsidRDefault="00FD0AE8" w:rsidP="00FD0AE8">
            <w:pPr>
              <w:snapToGrid w:val="0"/>
            </w:pPr>
            <w:r>
              <w:t>Английский</w:t>
            </w:r>
          </w:p>
          <w:p w:rsidR="00FD0AE8" w:rsidRDefault="00FD0AE8" w:rsidP="00FD0AE8">
            <w:pPr>
              <w:snapToGrid w:val="0"/>
            </w:pPr>
            <w:r>
              <w:t>язык</w:t>
            </w:r>
          </w:p>
        </w:tc>
        <w:tc>
          <w:tcPr>
            <w:tcW w:w="977" w:type="dxa"/>
            <w:vMerge w:val="restart"/>
            <w:tcBorders>
              <w:top w:val="single" w:sz="4" w:space="0" w:color="000000"/>
              <w:left w:val="single" w:sz="4" w:space="0" w:color="000000"/>
              <w:bottom w:val="single" w:sz="4" w:space="0" w:color="000000"/>
              <w:right w:val="nil"/>
            </w:tcBorders>
            <w:hideMark/>
          </w:tcPr>
          <w:p w:rsidR="00FD0AE8" w:rsidRDefault="00FD0AE8" w:rsidP="00FD0AE8">
            <w:pPr>
              <w:snapToGrid w:val="0"/>
              <w:jc w:val="center"/>
            </w:pPr>
            <w:r>
              <w:t>22</w:t>
            </w:r>
          </w:p>
        </w:tc>
        <w:tc>
          <w:tcPr>
            <w:tcW w:w="1192" w:type="dxa"/>
            <w:vMerge w:val="restart"/>
            <w:tcBorders>
              <w:top w:val="single" w:sz="4" w:space="0" w:color="000000"/>
              <w:left w:val="single" w:sz="4" w:space="0" w:color="000000"/>
              <w:bottom w:val="single" w:sz="4" w:space="0" w:color="000000"/>
              <w:right w:val="nil"/>
            </w:tcBorders>
          </w:tcPr>
          <w:p w:rsidR="00FD0AE8" w:rsidRDefault="00413A02" w:rsidP="00FD0AE8">
            <w:pPr>
              <w:snapToGrid w:val="0"/>
              <w:jc w:val="center"/>
            </w:pPr>
            <w:r>
              <w:t>59</w:t>
            </w:r>
          </w:p>
        </w:tc>
        <w:tc>
          <w:tcPr>
            <w:tcW w:w="2410" w:type="dxa"/>
            <w:tcBorders>
              <w:top w:val="single" w:sz="4" w:space="0" w:color="000000"/>
              <w:left w:val="single" w:sz="4" w:space="0" w:color="000000"/>
              <w:bottom w:val="single" w:sz="4" w:space="0" w:color="000000"/>
              <w:right w:val="nil"/>
            </w:tcBorders>
          </w:tcPr>
          <w:p w:rsidR="00413A02" w:rsidRDefault="00413A02" w:rsidP="00FD0AE8">
            <w:r>
              <w:t>Иващенко И.В.</w:t>
            </w:r>
          </w:p>
          <w:p w:rsidR="00FD0AE8" w:rsidRDefault="00413A02" w:rsidP="00FD0AE8">
            <w:r>
              <w:t>(4</w:t>
            </w:r>
            <w:r w:rsidR="00FD0AE8">
              <w:t xml:space="preserve"> чел.)</w:t>
            </w:r>
          </w:p>
        </w:tc>
        <w:tc>
          <w:tcPr>
            <w:tcW w:w="852" w:type="dxa"/>
            <w:tcBorders>
              <w:top w:val="single" w:sz="4" w:space="0" w:color="000000"/>
              <w:left w:val="single" w:sz="4" w:space="0" w:color="000000"/>
              <w:bottom w:val="single" w:sz="4" w:space="0" w:color="000000"/>
              <w:right w:val="single" w:sz="4" w:space="0" w:color="000000"/>
            </w:tcBorders>
          </w:tcPr>
          <w:p w:rsidR="00FD0AE8" w:rsidRDefault="00413A02" w:rsidP="00FD0AE8">
            <w:pPr>
              <w:snapToGrid w:val="0"/>
              <w:jc w:val="center"/>
            </w:pPr>
            <w:r>
              <w:t>0</w:t>
            </w:r>
          </w:p>
        </w:tc>
        <w:tc>
          <w:tcPr>
            <w:tcW w:w="993" w:type="dxa"/>
            <w:tcBorders>
              <w:top w:val="single" w:sz="4" w:space="0" w:color="000000"/>
              <w:left w:val="single" w:sz="4" w:space="0" w:color="000000"/>
              <w:bottom w:val="single" w:sz="4" w:space="0" w:color="000000"/>
              <w:right w:val="single" w:sz="4" w:space="0" w:color="000000"/>
            </w:tcBorders>
          </w:tcPr>
          <w:p w:rsidR="00FD0AE8" w:rsidRDefault="00413A02" w:rsidP="00FD0AE8">
            <w:pPr>
              <w:snapToGrid w:val="0"/>
              <w:jc w:val="center"/>
            </w:pPr>
            <w:r>
              <w:t>58,75</w:t>
            </w:r>
          </w:p>
        </w:tc>
        <w:tc>
          <w:tcPr>
            <w:tcW w:w="709" w:type="dxa"/>
            <w:tcBorders>
              <w:top w:val="single" w:sz="4" w:space="0" w:color="000000"/>
              <w:left w:val="single" w:sz="4" w:space="0" w:color="000000"/>
              <w:bottom w:val="single" w:sz="4" w:space="0" w:color="000000"/>
              <w:right w:val="single" w:sz="4" w:space="0" w:color="000000"/>
            </w:tcBorders>
          </w:tcPr>
          <w:p w:rsidR="00FD0AE8" w:rsidRDefault="00413A02" w:rsidP="00FD0AE8">
            <w:pPr>
              <w:snapToGrid w:val="0"/>
              <w:jc w:val="center"/>
            </w:pPr>
            <w:r>
              <w:t>38</w:t>
            </w:r>
          </w:p>
        </w:tc>
        <w:tc>
          <w:tcPr>
            <w:tcW w:w="787" w:type="dxa"/>
            <w:tcBorders>
              <w:top w:val="single" w:sz="4" w:space="0" w:color="000000"/>
              <w:left w:val="single" w:sz="4" w:space="0" w:color="000000"/>
              <w:bottom w:val="single" w:sz="4" w:space="0" w:color="000000"/>
              <w:right w:val="single" w:sz="4" w:space="0" w:color="000000"/>
            </w:tcBorders>
          </w:tcPr>
          <w:p w:rsidR="00FD0AE8" w:rsidRDefault="00413A02" w:rsidP="00FD0AE8">
            <w:pPr>
              <w:snapToGrid w:val="0"/>
              <w:jc w:val="center"/>
            </w:pPr>
            <w:r>
              <w:t>70</w:t>
            </w:r>
          </w:p>
        </w:tc>
      </w:tr>
      <w:tr w:rsidR="00FD0AE8" w:rsidTr="00C04DB9">
        <w:tc>
          <w:tcPr>
            <w:tcW w:w="1785" w:type="dxa"/>
            <w:vMerge/>
            <w:tcBorders>
              <w:top w:val="single" w:sz="4" w:space="0" w:color="000000"/>
              <w:left w:val="single" w:sz="4" w:space="0" w:color="000000"/>
              <w:bottom w:val="single" w:sz="4" w:space="0" w:color="000000"/>
              <w:right w:val="nil"/>
            </w:tcBorders>
            <w:vAlign w:val="center"/>
            <w:hideMark/>
          </w:tcPr>
          <w:p w:rsidR="00FD0AE8" w:rsidRDefault="00FD0AE8" w:rsidP="00FD0AE8">
            <w:pPr>
              <w:suppressAutoHyphens w:val="0"/>
            </w:pPr>
          </w:p>
        </w:tc>
        <w:tc>
          <w:tcPr>
            <w:tcW w:w="977" w:type="dxa"/>
            <w:vMerge/>
            <w:tcBorders>
              <w:top w:val="single" w:sz="4" w:space="0" w:color="000000"/>
              <w:left w:val="single" w:sz="4" w:space="0" w:color="000000"/>
              <w:bottom w:val="single" w:sz="4" w:space="0" w:color="000000"/>
              <w:right w:val="nil"/>
            </w:tcBorders>
            <w:vAlign w:val="center"/>
            <w:hideMark/>
          </w:tcPr>
          <w:p w:rsidR="00FD0AE8" w:rsidRDefault="00FD0AE8" w:rsidP="00FD0AE8">
            <w:pPr>
              <w:suppressAutoHyphens w:val="0"/>
            </w:pPr>
          </w:p>
        </w:tc>
        <w:tc>
          <w:tcPr>
            <w:tcW w:w="1192" w:type="dxa"/>
            <w:vMerge/>
            <w:tcBorders>
              <w:top w:val="single" w:sz="4" w:space="0" w:color="000000"/>
              <w:left w:val="single" w:sz="4" w:space="0" w:color="000000"/>
              <w:bottom w:val="single" w:sz="4" w:space="0" w:color="000000"/>
              <w:right w:val="nil"/>
            </w:tcBorders>
            <w:vAlign w:val="center"/>
          </w:tcPr>
          <w:p w:rsidR="00FD0AE8" w:rsidRDefault="00FD0AE8" w:rsidP="00FD0AE8">
            <w:pPr>
              <w:suppressAutoHyphens w:val="0"/>
            </w:pPr>
          </w:p>
        </w:tc>
        <w:tc>
          <w:tcPr>
            <w:tcW w:w="2410" w:type="dxa"/>
            <w:tcBorders>
              <w:top w:val="single" w:sz="4" w:space="0" w:color="000000"/>
              <w:left w:val="single" w:sz="4" w:space="0" w:color="000000"/>
              <w:bottom w:val="single" w:sz="4" w:space="0" w:color="000000"/>
              <w:right w:val="nil"/>
            </w:tcBorders>
          </w:tcPr>
          <w:p w:rsidR="00413A02" w:rsidRDefault="00413A02" w:rsidP="00FD0AE8">
            <w:r>
              <w:t>Рогачевская Е.В.</w:t>
            </w:r>
          </w:p>
          <w:p w:rsidR="00FD0AE8" w:rsidRDefault="00413A02" w:rsidP="00FD0AE8">
            <w:r>
              <w:t>(1</w:t>
            </w:r>
            <w:r w:rsidR="00FD0AE8">
              <w:t xml:space="preserve"> чел.)</w:t>
            </w:r>
          </w:p>
        </w:tc>
        <w:tc>
          <w:tcPr>
            <w:tcW w:w="852" w:type="dxa"/>
            <w:tcBorders>
              <w:top w:val="single" w:sz="4" w:space="0" w:color="000000"/>
              <w:left w:val="single" w:sz="4" w:space="0" w:color="000000"/>
              <w:bottom w:val="single" w:sz="4" w:space="0" w:color="000000"/>
              <w:right w:val="single" w:sz="4" w:space="0" w:color="000000"/>
            </w:tcBorders>
          </w:tcPr>
          <w:p w:rsidR="00FD0AE8" w:rsidRDefault="00413A02" w:rsidP="00FD0AE8">
            <w:pPr>
              <w:snapToGrid w:val="0"/>
              <w:jc w:val="center"/>
            </w:pPr>
            <w:r>
              <w:t>0</w:t>
            </w:r>
          </w:p>
        </w:tc>
        <w:tc>
          <w:tcPr>
            <w:tcW w:w="993" w:type="dxa"/>
            <w:tcBorders>
              <w:top w:val="single" w:sz="4" w:space="0" w:color="000000"/>
              <w:left w:val="single" w:sz="4" w:space="0" w:color="000000"/>
              <w:bottom w:val="single" w:sz="4" w:space="0" w:color="000000"/>
              <w:right w:val="single" w:sz="4" w:space="0" w:color="000000"/>
            </w:tcBorders>
          </w:tcPr>
          <w:p w:rsidR="00FD0AE8" w:rsidRDefault="00413A02" w:rsidP="00FD0AE8">
            <w:pPr>
              <w:snapToGrid w:val="0"/>
              <w:jc w:val="center"/>
            </w:pPr>
            <w:r>
              <w:t>60</w:t>
            </w:r>
          </w:p>
        </w:tc>
        <w:tc>
          <w:tcPr>
            <w:tcW w:w="709" w:type="dxa"/>
            <w:tcBorders>
              <w:top w:val="single" w:sz="4" w:space="0" w:color="000000"/>
              <w:left w:val="single" w:sz="4" w:space="0" w:color="000000"/>
              <w:bottom w:val="single" w:sz="4" w:space="0" w:color="000000"/>
              <w:right w:val="single" w:sz="4" w:space="0" w:color="000000"/>
            </w:tcBorders>
          </w:tcPr>
          <w:p w:rsidR="00FD0AE8" w:rsidRDefault="00413A02" w:rsidP="00FD0AE8">
            <w:pPr>
              <w:snapToGrid w:val="0"/>
              <w:jc w:val="center"/>
            </w:pPr>
            <w:r>
              <w:t>-</w:t>
            </w:r>
          </w:p>
        </w:tc>
        <w:tc>
          <w:tcPr>
            <w:tcW w:w="787" w:type="dxa"/>
            <w:tcBorders>
              <w:top w:val="single" w:sz="4" w:space="0" w:color="000000"/>
              <w:left w:val="single" w:sz="4" w:space="0" w:color="000000"/>
              <w:bottom w:val="single" w:sz="4" w:space="0" w:color="000000"/>
              <w:right w:val="single" w:sz="4" w:space="0" w:color="000000"/>
            </w:tcBorders>
          </w:tcPr>
          <w:p w:rsidR="00FD0AE8" w:rsidRDefault="00413A02" w:rsidP="00FD0AE8">
            <w:pPr>
              <w:snapToGrid w:val="0"/>
              <w:jc w:val="center"/>
            </w:pPr>
            <w:r>
              <w:t>60</w:t>
            </w:r>
          </w:p>
        </w:tc>
      </w:tr>
    </w:tbl>
    <w:p w:rsidR="007652C5" w:rsidRDefault="007652C5" w:rsidP="007652C5">
      <w:pPr>
        <w:rPr>
          <w:sz w:val="26"/>
          <w:szCs w:val="26"/>
        </w:rPr>
      </w:pPr>
    </w:p>
    <w:p w:rsidR="007652C5" w:rsidRDefault="007652C5" w:rsidP="007652C5">
      <w:pPr>
        <w:jc w:val="center"/>
        <w:rPr>
          <w:sz w:val="26"/>
          <w:szCs w:val="26"/>
        </w:rPr>
      </w:pPr>
    </w:p>
    <w:p w:rsidR="007652C5" w:rsidRDefault="007652C5" w:rsidP="007652C5">
      <w:pPr>
        <w:jc w:val="center"/>
        <w:rPr>
          <w:sz w:val="26"/>
          <w:szCs w:val="26"/>
        </w:rPr>
      </w:pPr>
    </w:p>
    <w:p w:rsidR="007652C5" w:rsidRDefault="007652C5" w:rsidP="007652C5">
      <w:pPr>
        <w:jc w:val="center"/>
        <w:outlineLvl w:val="0"/>
        <w:rPr>
          <w:sz w:val="26"/>
          <w:szCs w:val="26"/>
        </w:rPr>
      </w:pPr>
      <w:r>
        <w:rPr>
          <w:sz w:val="26"/>
          <w:szCs w:val="26"/>
        </w:rPr>
        <w:t>Задачи на следующий учебный год:</w:t>
      </w:r>
    </w:p>
    <w:p w:rsidR="007652C5" w:rsidRDefault="007652C5" w:rsidP="007652C5">
      <w:pPr>
        <w:jc w:val="both"/>
        <w:rPr>
          <w:sz w:val="26"/>
          <w:szCs w:val="26"/>
        </w:rPr>
      </w:pPr>
    </w:p>
    <w:p w:rsidR="007652C5" w:rsidRDefault="007652C5" w:rsidP="007652C5">
      <w:pPr>
        <w:jc w:val="both"/>
        <w:rPr>
          <w:sz w:val="26"/>
          <w:szCs w:val="26"/>
        </w:rPr>
      </w:pPr>
      <w:r>
        <w:rPr>
          <w:sz w:val="26"/>
          <w:szCs w:val="26"/>
        </w:rPr>
        <w:t>1.Повышение качественных показателей обученности учащихся и уровня развития их общеучебных умений и навыков.</w:t>
      </w:r>
    </w:p>
    <w:p w:rsidR="007652C5" w:rsidRDefault="007652C5" w:rsidP="007652C5">
      <w:pPr>
        <w:jc w:val="both"/>
        <w:rPr>
          <w:sz w:val="26"/>
          <w:szCs w:val="26"/>
        </w:rPr>
      </w:pPr>
      <w:r>
        <w:rPr>
          <w:sz w:val="26"/>
          <w:szCs w:val="26"/>
        </w:rPr>
        <w:t xml:space="preserve"> </w:t>
      </w:r>
    </w:p>
    <w:p w:rsidR="007652C5" w:rsidRDefault="007652C5" w:rsidP="007652C5">
      <w:pPr>
        <w:jc w:val="both"/>
        <w:rPr>
          <w:sz w:val="26"/>
          <w:szCs w:val="26"/>
        </w:rPr>
      </w:pPr>
      <w:r>
        <w:rPr>
          <w:sz w:val="26"/>
          <w:szCs w:val="26"/>
        </w:rPr>
        <w:t>2. Повышение уровня профессиональной компетентности педагогов. Особенно в части объективного оценивания знаний учащихся.</w:t>
      </w:r>
    </w:p>
    <w:p w:rsidR="007652C5" w:rsidRDefault="007652C5" w:rsidP="007652C5">
      <w:pPr>
        <w:jc w:val="both"/>
        <w:rPr>
          <w:sz w:val="26"/>
          <w:szCs w:val="26"/>
        </w:rPr>
      </w:pPr>
    </w:p>
    <w:p w:rsidR="007652C5" w:rsidRDefault="007652C5" w:rsidP="007652C5">
      <w:pPr>
        <w:jc w:val="both"/>
        <w:rPr>
          <w:sz w:val="26"/>
          <w:szCs w:val="26"/>
        </w:rPr>
      </w:pPr>
      <w:r>
        <w:rPr>
          <w:sz w:val="26"/>
          <w:szCs w:val="26"/>
        </w:rPr>
        <w:t>3.Сохранение контингента обучающихся через применение личностно- ориентированного подхода к учащимся и их родителям, расширение форм сотрудничества с родителями.</w:t>
      </w:r>
    </w:p>
    <w:p w:rsidR="007652C5" w:rsidRDefault="007652C5" w:rsidP="007652C5">
      <w:pPr>
        <w:jc w:val="both"/>
        <w:rPr>
          <w:sz w:val="26"/>
          <w:szCs w:val="26"/>
        </w:rPr>
      </w:pPr>
    </w:p>
    <w:p w:rsidR="007652C5" w:rsidRDefault="007652C5" w:rsidP="007652C5">
      <w:pPr>
        <w:jc w:val="both"/>
        <w:rPr>
          <w:sz w:val="26"/>
          <w:szCs w:val="26"/>
        </w:rPr>
      </w:pPr>
      <w:r>
        <w:rPr>
          <w:sz w:val="26"/>
          <w:szCs w:val="26"/>
        </w:rPr>
        <w:t>4.Выявление одарённых детей в процессе  обучения, составление индивидуальных программ развития одарённых детей.</w:t>
      </w:r>
    </w:p>
    <w:p w:rsidR="007652C5" w:rsidRDefault="007652C5" w:rsidP="007652C5">
      <w:pPr>
        <w:jc w:val="both"/>
        <w:rPr>
          <w:sz w:val="26"/>
          <w:szCs w:val="26"/>
        </w:rPr>
      </w:pPr>
    </w:p>
    <w:p w:rsidR="007652C5" w:rsidRDefault="007652C5" w:rsidP="007652C5">
      <w:pPr>
        <w:jc w:val="both"/>
        <w:rPr>
          <w:sz w:val="26"/>
          <w:szCs w:val="26"/>
        </w:rPr>
      </w:pPr>
      <w:r>
        <w:rPr>
          <w:sz w:val="26"/>
          <w:szCs w:val="26"/>
        </w:rPr>
        <w:t>5.Повышение качества работы с документацией.</w:t>
      </w:r>
    </w:p>
    <w:p w:rsidR="007652C5" w:rsidRDefault="007652C5" w:rsidP="007652C5">
      <w:pPr>
        <w:jc w:val="both"/>
        <w:rPr>
          <w:sz w:val="26"/>
          <w:szCs w:val="26"/>
        </w:rPr>
      </w:pPr>
    </w:p>
    <w:p w:rsidR="007652C5" w:rsidRDefault="007652C5" w:rsidP="007652C5">
      <w:pPr>
        <w:jc w:val="both"/>
        <w:rPr>
          <w:i/>
          <w:sz w:val="26"/>
          <w:szCs w:val="26"/>
        </w:rPr>
      </w:pPr>
    </w:p>
    <w:p w:rsidR="007652C5" w:rsidRDefault="007652C5" w:rsidP="007652C5">
      <w:pPr>
        <w:jc w:val="both"/>
        <w:rPr>
          <w:sz w:val="26"/>
          <w:szCs w:val="26"/>
        </w:rPr>
      </w:pPr>
    </w:p>
    <w:p w:rsidR="007652C5" w:rsidRDefault="007652C5" w:rsidP="007652C5">
      <w:pPr>
        <w:jc w:val="both"/>
        <w:rPr>
          <w:sz w:val="26"/>
          <w:szCs w:val="26"/>
        </w:rPr>
      </w:pPr>
    </w:p>
    <w:p w:rsidR="007652C5" w:rsidRDefault="007652C5" w:rsidP="007652C5">
      <w:pPr>
        <w:jc w:val="both"/>
        <w:rPr>
          <w:sz w:val="26"/>
          <w:szCs w:val="26"/>
        </w:rPr>
      </w:pPr>
    </w:p>
    <w:p w:rsidR="007652C5" w:rsidRDefault="007652C5" w:rsidP="007652C5">
      <w:pPr>
        <w:jc w:val="both"/>
        <w:rPr>
          <w:sz w:val="26"/>
          <w:szCs w:val="26"/>
        </w:rPr>
      </w:pPr>
    </w:p>
    <w:p w:rsidR="007652C5" w:rsidRDefault="007652C5" w:rsidP="007652C5">
      <w:pPr>
        <w:jc w:val="both"/>
        <w:rPr>
          <w:sz w:val="26"/>
          <w:szCs w:val="26"/>
        </w:rPr>
      </w:pPr>
    </w:p>
    <w:p w:rsidR="0066163E" w:rsidRDefault="0066163E"/>
    <w:sectPr w:rsidR="00661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615F4EF0"/>
    <w:multiLevelType w:val="hybridMultilevel"/>
    <w:tmpl w:val="437AF9B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C5"/>
    <w:rsid w:val="00062847"/>
    <w:rsid w:val="00070EB7"/>
    <w:rsid w:val="00157347"/>
    <w:rsid w:val="00203606"/>
    <w:rsid w:val="00236AAE"/>
    <w:rsid w:val="003042B6"/>
    <w:rsid w:val="0039414D"/>
    <w:rsid w:val="003C26D7"/>
    <w:rsid w:val="00413A02"/>
    <w:rsid w:val="00535311"/>
    <w:rsid w:val="005619E5"/>
    <w:rsid w:val="005D0650"/>
    <w:rsid w:val="005F2B11"/>
    <w:rsid w:val="0066163E"/>
    <w:rsid w:val="007652C5"/>
    <w:rsid w:val="007812B6"/>
    <w:rsid w:val="00A433FD"/>
    <w:rsid w:val="00B06960"/>
    <w:rsid w:val="00BF1E61"/>
    <w:rsid w:val="00C03158"/>
    <w:rsid w:val="00C04DB9"/>
    <w:rsid w:val="00C63828"/>
    <w:rsid w:val="00C75E2A"/>
    <w:rsid w:val="00CF1944"/>
    <w:rsid w:val="00E72952"/>
    <w:rsid w:val="00EE46ED"/>
    <w:rsid w:val="00F2031A"/>
    <w:rsid w:val="00FD0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7AB9"/>
  <w15:chartTrackingRefBased/>
  <w15:docId w15:val="{8C6C278A-9202-4710-A209-52575CE9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2C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652C5"/>
    <w:pPr>
      <w:suppressAutoHyphens w:val="0"/>
      <w:spacing w:before="100" w:beforeAutospacing="1" w:after="100" w:afterAutospacing="1"/>
    </w:pPr>
    <w:rPr>
      <w:lang w:eastAsia="ru-RU"/>
    </w:rPr>
  </w:style>
  <w:style w:type="paragraph" w:styleId="a3">
    <w:name w:val="Body Text"/>
    <w:basedOn w:val="a"/>
    <w:link w:val="a4"/>
    <w:semiHidden/>
    <w:unhideWhenUsed/>
    <w:rsid w:val="007652C5"/>
    <w:pPr>
      <w:spacing w:after="120"/>
    </w:pPr>
  </w:style>
  <w:style w:type="character" w:customStyle="1" w:styleId="a4">
    <w:name w:val="Основной текст Знак"/>
    <w:basedOn w:val="a0"/>
    <w:link w:val="a3"/>
    <w:semiHidden/>
    <w:rsid w:val="007652C5"/>
    <w:rPr>
      <w:rFonts w:ascii="Times New Roman" w:eastAsia="Times New Roman" w:hAnsi="Times New Roman" w:cs="Times New Roman"/>
      <w:sz w:val="24"/>
      <w:szCs w:val="24"/>
      <w:lang w:eastAsia="ar-SA"/>
    </w:rPr>
  </w:style>
  <w:style w:type="paragraph" w:styleId="a5">
    <w:name w:val="List"/>
    <w:basedOn w:val="a3"/>
    <w:semiHidden/>
    <w:unhideWhenUsed/>
    <w:rsid w:val="007652C5"/>
    <w:rPr>
      <w:rFonts w:ascii="Arial" w:hAnsi="Arial" w:cs="Mangal"/>
    </w:rPr>
  </w:style>
  <w:style w:type="paragraph" w:styleId="a6">
    <w:name w:val="Title"/>
    <w:basedOn w:val="a"/>
    <w:next w:val="a3"/>
    <w:link w:val="a7"/>
    <w:qFormat/>
    <w:rsid w:val="007652C5"/>
    <w:pPr>
      <w:keepNext/>
      <w:spacing w:before="240" w:after="120"/>
    </w:pPr>
    <w:rPr>
      <w:rFonts w:ascii="Arial" w:eastAsia="Microsoft YaHei" w:hAnsi="Arial" w:cs="Mangal"/>
      <w:sz w:val="28"/>
      <w:szCs w:val="28"/>
    </w:rPr>
  </w:style>
  <w:style w:type="character" w:customStyle="1" w:styleId="a7">
    <w:name w:val="Заголовок Знак"/>
    <w:basedOn w:val="a0"/>
    <w:link w:val="a6"/>
    <w:rsid w:val="007652C5"/>
    <w:rPr>
      <w:rFonts w:ascii="Arial" w:eastAsia="Microsoft YaHei" w:hAnsi="Arial" w:cs="Mangal"/>
      <w:sz w:val="28"/>
      <w:szCs w:val="28"/>
      <w:lang w:eastAsia="ar-SA"/>
    </w:rPr>
  </w:style>
  <w:style w:type="paragraph" w:styleId="a8">
    <w:name w:val="Document Map"/>
    <w:basedOn w:val="a"/>
    <w:link w:val="a9"/>
    <w:semiHidden/>
    <w:unhideWhenUsed/>
    <w:rsid w:val="007652C5"/>
    <w:rPr>
      <w:rFonts w:ascii="Tahoma" w:hAnsi="Tahoma" w:cs="Tahoma"/>
      <w:sz w:val="16"/>
      <w:szCs w:val="16"/>
    </w:rPr>
  </w:style>
  <w:style w:type="character" w:customStyle="1" w:styleId="a9">
    <w:name w:val="Схема документа Знак"/>
    <w:basedOn w:val="a0"/>
    <w:link w:val="a8"/>
    <w:semiHidden/>
    <w:rsid w:val="007652C5"/>
    <w:rPr>
      <w:rFonts w:ascii="Tahoma" w:eastAsia="Times New Roman" w:hAnsi="Tahoma" w:cs="Tahoma"/>
      <w:sz w:val="16"/>
      <w:szCs w:val="16"/>
      <w:lang w:eastAsia="ar-SA"/>
    </w:rPr>
  </w:style>
  <w:style w:type="paragraph" w:styleId="aa">
    <w:name w:val="Balloon Text"/>
    <w:basedOn w:val="a"/>
    <w:link w:val="ab"/>
    <w:semiHidden/>
    <w:unhideWhenUsed/>
    <w:rsid w:val="007652C5"/>
    <w:rPr>
      <w:rFonts w:ascii="Tahoma" w:hAnsi="Tahoma" w:cs="Tahoma"/>
      <w:sz w:val="16"/>
      <w:szCs w:val="16"/>
    </w:rPr>
  </w:style>
  <w:style w:type="character" w:customStyle="1" w:styleId="ab">
    <w:name w:val="Текст выноски Знак"/>
    <w:basedOn w:val="a0"/>
    <w:link w:val="aa"/>
    <w:semiHidden/>
    <w:rsid w:val="007652C5"/>
    <w:rPr>
      <w:rFonts w:ascii="Tahoma" w:eastAsia="Times New Roman" w:hAnsi="Tahoma" w:cs="Tahoma"/>
      <w:sz w:val="16"/>
      <w:szCs w:val="16"/>
      <w:lang w:eastAsia="ar-SA"/>
    </w:rPr>
  </w:style>
  <w:style w:type="paragraph" w:styleId="ac">
    <w:name w:val="No Spacing"/>
    <w:uiPriority w:val="1"/>
    <w:qFormat/>
    <w:rsid w:val="007652C5"/>
    <w:pPr>
      <w:spacing w:after="0" w:line="240" w:lineRule="auto"/>
    </w:pPr>
    <w:rPr>
      <w:rFonts w:ascii="Times New Roman" w:eastAsia="Calibri" w:hAnsi="Times New Roman" w:cs="Times New Roman"/>
    </w:rPr>
  </w:style>
  <w:style w:type="paragraph" w:customStyle="1" w:styleId="1">
    <w:name w:val="Название1"/>
    <w:basedOn w:val="a"/>
    <w:rsid w:val="007652C5"/>
    <w:pPr>
      <w:suppressLineNumbers/>
      <w:spacing w:before="120" w:after="120"/>
    </w:pPr>
    <w:rPr>
      <w:rFonts w:ascii="Arial" w:hAnsi="Arial" w:cs="Mangal"/>
      <w:i/>
      <w:iCs/>
      <w:sz w:val="20"/>
    </w:rPr>
  </w:style>
  <w:style w:type="paragraph" w:customStyle="1" w:styleId="10">
    <w:name w:val="Указатель1"/>
    <w:basedOn w:val="a"/>
    <w:rsid w:val="007652C5"/>
    <w:pPr>
      <w:suppressLineNumbers/>
    </w:pPr>
    <w:rPr>
      <w:rFonts w:ascii="Arial" w:hAnsi="Arial" w:cs="Mangal"/>
    </w:rPr>
  </w:style>
  <w:style w:type="paragraph" w:customStyle="1" w:styleId="ad">
    <w:name w:val="Содержимое таблицы"/>
    <w:basedOn w:val="a"/>
    <w:rsid w:val="007652C5"/>
    <w:pPr>
      <w:suppressLineNumbers/>
    </w:pPr>
  </w:style>
  <w:style w:type="paragraph" w:customStyle="1" w:styleId="ae">
    <w:name w:val="Заголовок таблицы"/>
    <w:basedOn w:val="ad"/>
    <w:rsid w:val="007652C5"/>
    <w:pPr>
      <w:jc w:val="center"/>
    </w:pPr>
    <w:rPr>
      <w:b/>
      <w:bCs/>
    </w:rPr>
  </w:style>
  <w:style w:type="character" w:customStyle="1" w:styleId="WW8Num1z0">
    <w:name w:val="WW8Num1z0"/>
    <w:rsid w:val="007652C5"/>
    <w:rPr>
      <w:rFonts w:ascii="Symbol" w:hAnsi="Symbol" w:hint="default"/>
    </w:rPr>
  </w:style>
  <w:style w:type="character" w:customStyle="1" w:styleId="WW8Num2z0">
    <w:name w:val="WW8Num2z0"/>
    <w:rsid w:val="007652C5"/>
    <w:rPr>
      <w:rFonts w:ascii="Symbol" w:hAnsi="Symbol" w:hint="default"/>
    </w:rPr>
  </w:style>
  <w:style w:type="character" w:customStyle="1" w:styleId="WW8Num3z0">
    <w:name w:val="WW8Num3z0"/>
    <w:rsid w:val="007652C5"/>
    <w:rPr>
      <w:rFonts w:ascii="Symbol" w:hAnsi="Symbol" w:hint="default"/>
    </w:rPr>
  </w:style>
  <w:style w:type="character" w:customStyle="1" w:styleId="WW8Num3z1">
    <w:name w:val="WW8Num3z1"/>
    <w:rsid w:val="007652C5"/>
    <w:rPr>
      <w:rFonts w:ascii="Courier New" w:hAnsi="Courier New" w:cs="Courier New" w:hint="default"/>
    </w:rPr>
  </w:style>
  <w:style w:type="character" w:customStyle="1" w:styleId="Absatz-Standardschriftart">
    <w:name w:val="Absatz-Standardschriftart"/>
    <w:rsid w:val="007652C5"/>
  </w:style>
  <w:style w:type="character" w:customStyle="1" w:styleId="WW-Absatz-Standardschriftart">
    <w:name w:val="WW-Absatz-Standardschriftart"/>
    <w:rsid w:val="007652C5"/>
  </w:style>
  <w:style w:type="character" w:customStyle="1" w:styleId="WW8Num2z1">
    <w:name w:val="WW8Num2z1"/>
    <w:rsid w:val="007652C5"/>
    <w:rPr>
      <w:rFonts w:ascii="Courier New" w:hAnsi="Courier New" w:cs="Courier New" w:hint="default"/>
    </w:rPr>
  </w:style>
  <w:style w:type="character" w:customStyle="1" w:styleId="WW8Num2z2">
    <w:name w:val="WW8Num2z2"/>
    <w:rsid w:val="007652C5"/>
    <w:rPr>
      <w:rFonts w:ascii="Wingdings" w:hAnsi="Wingdings" w:hint="default"/>
    </w:rPr>
  </w:style>
  <w:style w:type="character" w:customStyle="1" w:styleId="WW8Num3z2">
    <w:name w:val="WW8Num3z2"/>
    <w:rsid w:val="007652C5"/>
    <w:rPr>
      <w:rFonts w:ascii="Wingdings" w:hAnsi="Wingdings" w:hint="default"/>
    </w:rPr>
  </w:style>
  <w:style w:type="character" w:customStyle="1" w:styleId="WW8Num4z0">
    <w:name w:val="WW8Num4z0"/>
    <w:rsid w:val="007652C5"/>
    <w:rPr>
      <w:rFonts w:ascii="Symbol" w:hAnsi="Symbol" w:hint="default"/>
    </w:rPr>
  </w:style>
  <w:style w:type="character" w:customStyle="1" w:styleId="WW8Num4z1">
    <w:name w:val="WW8Num4z1"/>
    <w:rsid w:val="007652C5"/>
    <w:rPr>
      <w:rFonts w:ascii="Courier New" w:hAnsi="Courier New" w:cs="Courier New" w:hint="default"/>
    </w:rPr>
  </w:style>
  <w:style w:type="character" w:customStyle="1" w:styleId="WW8Num4z2">
    <w:name w:val="WW8Num4z2"/>
    <w:rsid w:val="007652C5"/>
    <w:rPr>
      <w:rFonts w:ascii="Wingdings" w:hAnsi="Wingdings" w:hint="default"/>
    </w:rPr>
  </w:style>
  <w:style w:type="character" w:customStyle="1" w:styleId="11">
    <w:name w:val="Основной шрифт абзаца1"/>
    <w:rsid w:val="007652C5"/>
  </w:style>
  <w:style w:type="character" w:customStyle="1" w:styleId="af">
    <w:name w:val="Маркеры списка"/>
    <w:rsid w:val="007652C5"/>
    <w:rPr>
      <w:rFonts w:ascii="OpenSymbol" w:eastAsia="OpenSymbol" w:hAnsi="OpenSymbol" w:cs="OpenSymbol" w:hint="default"/>
    </w:rPr>
  </w:style>
  <w:style w:type="table" w:styleId="af0">
    <w:name w:val="Table Grid"/>
    <w:basedOn w:val="a1"/>
    <w:rsid w:val="007652C5"/>
    <w:pPr>
      <w:spacing w:after="0" w:line="240" w:lineRule="auto"/>
      <w:ind w:firstLine="720"/>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8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2734</Words>
  <Characters>15588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cp:lastPrinted>2019-07-15T22:47:00Z</cp:lastPrinted>
  <dcterms:created xsi:type="dcterms:W3CDTF">2019-07-15T22:41:00Z</dcterms:created>
  <dcterms:modified xsi:type="dcterms:W3CDTF">2019-07-25T22:30:00Z</dcterms:modified>
</cp:coreProperties>
</file>