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46" w:type="pct"/>
        <w:tblCellSpacing w:w="15" w:type="dxa"/>
        <w:tblInd w:w="-239" w:type="dxa"/>
        <w:tblLayout w:type="fixed"/>
        <w:tblCellMar>
          <w:top w:w="15" w:type="dxa"/>
          <w:left w:w="15" w:type="dxa"/>
          <w:bottom w:w="15" w:type="dxa"/>
          <w:right w:w="15" w:type="dxa"/>
        </w:tblCellMar>
        <w:tblLook w:val="04A0"/>
      </w:tblPr>
      <w:tblGrid>
        <w:gridCol w:w="10207"/>
      </w:tblGrid>
      <w:tr w:rsidR="00D06B56" w:rsidTr="00B26D53">
        <w:trPr>
          <w:tblCellSpacing w:w="15" w:type="dxa"/>
        </w:trPr>
        <w:tc>
          <w:tcPr>
            <w:tcW w:w="4971" w:type="pct"/>
            <w:vAlign w:val="center"/>
            <w:hideMark/>
          </w:tcPr>
          <w:p w:rsidR="00B26D53" w:rsidRDefault="004D1A1F" w:rsidP="00025AC3">
            <w:pPr>
              <w:pStyle w:val="a3"/>
              <w:jc w:val="both"/>
              <w:rPr>
                <w:rStyle w:val="fill"/>
                <w:sz w:val="26"/>
                <w:szCs w:val="26"/>
              </w:rPr>
            </w:pPr>
            <w:r>
              <w:rPr>
                <w:rFonts w:eastAsiaTheme="minorHAnsi"/>
                <w:b/>
                <w:noProof/>
                <w:sz w:val="26"/>
                <w:szCs w:val="26"/>
              </w:rPr>
              <w:drawing>
                <wp:inline distT="0" distB="0" distL="0" distR="0">
                  <wp:extent cx="6267450" cy="8886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801"/>
                          <a:stretch>
                            <a:fillRect/>
                          </a:stretch>
                        </pic:blipFill>
                        <pic:spPr bwMode="auto">
                          <a:xfrm>
                            <a:off x="0" y="0"/>
                            <a:ext cx="6267450" cy="8886825"/>
                          </a:xfrm>
                          <a:prstGeom prst="rect">
                            <a:avLst/>
                          </a:prstGeom>
                          <a:noFill/>
                          <a:ln w="9525">
                            <a:noFill/>
                            <a:miter lim="800000"/>
                            <a:headEnd/>
                            <a:tailEnd/>
                          </a:ln>
                        </pic:spPr>
                      </pic:pic>
                    </a:graphicData>
                  </a:graphic>
                </wp:inline>
              </w:drawing>
            </w:r>
            <w:r w:rsidR="00025AC3">
              <w:rPr>
                <w:rStyle w:val="fill"/>
                <w:sz w:val="26"/>
                <w:szCs w:val="26"/>
              </w:rPr>
              <w:t xml:space="preserve">     </w:t>
            </w:r>
          </w:p>
          <w:p w:rsidR="00B26D53" w:rsidRDefault="00B26D53" w:rsidP="00025AC3">
            <w:pPr>
              <w:pStyle w:val="a3"/>
              <w:jc w:val="both"/>
              <w:rPr>
                <w:rStyle w:val="fill"/>
                <w:sz w:val="26"/>
                <w:szCs w:val="26"/>
              </w:rPr>
            </w:pPr>
          </w:p>
          <w:p w:rsidR="00D06B56" w:rsidRPr="003D0BCD" w:rsidRDefault="00025AC3" w:rsidP="00B26D53">
            <w:pPr>
              <w:pStyle w:val="a3"/>
              <w:ind w:right="97" w:firstLine="523"/>
              <w:jc w:val="both"/>
              <w:rPr>
                <w:sz w:val="26"/>
                <w:szCs w:val="26"/>
              </w:rPr>
            </w:pPr>
            <w:r>
              <w:rPr>
                <w:rStyle w:val="fill"/>
                <w:sz w:val="26"/>
                <w:szCs w:val="26"/>
              </w:rPr>
              <w:lastRenderedPageBreak/>
              <w:t xml:space="preserve">  </w:t>
            </w:r>
            <w:r w:rsidR="002D287E" w:rsidRPr="003D0BCD">
              <w:rPr>
                <w:rStyle w:val="fill"/>
                <w:sz w:val="26"/>
                <w:szCs w:val="26"/>
              </w:rPr>
              <w:t xml:space="preserve">МОБУ  СОШ № 4 Пожарского муниципального района </w:t>
            </w:r>
            <w:r w:rsidR="00D06B56" w:rsidRPr="003D0BCD">
              <w:rPr>
                <w:rStyle w:val="fill"/>
                <w:sz w:val="26"/>
                <w:szCs w:val="26"/>
              </w:rPr>
              <w:t> (далее — Школа) расположена в </w:t>
            </w:r>
            <w:r w:rsidR="002D287E" w:rsidRPr="003D0BCD">
              <w:rPr>
                <w:rStyle w:val="fill"/>
                <w:sz w:val="26"/>
                <w:szCs w:val="26"/>
              </w:rPr>
              <w:t>пгт Лучегорск</w:t>
            </w:r>
            <w:r>
              <w:rPr>
                <w:rStyle w:val="fill"/>
                <w:sz w:val="26"/>
                <w:szCs w:val="26"/>
              </w:rPr>
              <w:t>, Приморского края, Пожарского района</w:t>
            </w:r>
            <w:r w:rsidR="00D06B56" w:rsidRPr="003D0BCD">
              <w:rPr>
                <w:rStyle w:val="fill"/>
                <w:sz w:val="26"/>
                <w:szCs w:val="26"/>
              </w:rPr>
              <w:t xml:space="preserve">. Большинство семей обучающихся проживают в домах типовой застройки: 81 процент — рядом со Школой, 19 процентов — в близлежащих </w:t>
            </w:r>
            <w:r w:rsidR="002D287E" w:rsidRPr="003D0BCD">
              <w:rPr>
                <w:rStyle w:val="fill"/>
                <w:sz w:val="26"/>
                <w:szCs w:val="26"/>
              </w:rPr>
              <w:t xml:space="preserve">домах индивидуального </w:t>
            </w:r>
            <w:r w:rsidR="00D06B56" w:rsidRPr="003D0BCD">
              <w:rPr>
                <w:rStyle w:val="fill"/>
                <w:sz w:val="26"/>
                <w:szCs w:val="26"/>
              </w:rPr>
              <w:t>поселка.</w:t>
            </w:r>
          </w:p>
          <w:p w:rsidR="00D06B56" w:rsidRPr="003D0BCD" w:rsidRDefault="00D06B56" w:rsidP="00B26D53">
            <w:pPr>
              <w:pStyle w:val="a3"/>
              <w:ind w:right="97" w:firstLine="523"/>
              <w:jc w:val="both"/>
              <w:rPr>
                <w:sz w:val="26"/>
                <w:szCs w:val="26"/>
              </w:rPr>
            </w:pPr>
            <w:r w:rsidRPr="003D0BCD">
              <w:rPr>
                <w:rStyle w:val="fill"/>
                <w:sz w:val="26"/>
                <w:szCs w:val="26"/>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w:t>
            </w:r>
            <w:r w:rsidR="002D287E" w:rsidRPr="003D0BCD">
              <w:rPr>
                <w:rStyle w:val="fill"/>
                <w:sz w:val="26"/>
                <w:szCs w:val="26"/>
              </w:rPr>
              <w:t>в рамках ООП</w:t>
            </w:r>
            <w:r w:rsidRPr="003D0BCD">
              <w:rPr>
                <w:rStyle w:val="fill"/>
                <w:sz w:val="26"/>
                <w:szCs w:val="26"/>
              </w:rPr>
              <w:t>.</w:t>
            </w:r>
          </w:p>
          <w:p w:rsidR="00D06B56" w:rsidRPr="003D0BCD" w:rsidRDefault="00D06B56" w:rsidP="00B26D53">
            <w:pPr>
              <w:pStyle w:val="a3"/>
              <w:ind w:right="97" w:firstLine="523"/>
              <w:jc w:val="both"/>
              <w:rPr>
                <w:sz w:val="26"/>
                <w:szCs w:val="26"/>
              </w:rPr>
            </w:pPr>
            <w:r w:rsidRPr="003D0BCD">
              <w:rPr>
                <w:rStyle w:val="a4"/>
                <w:sz w:val="26"/>
                <w:szCs w:val="26"/>
              </w:rPr>
              <w:t>Аналитическая часть</w:t>
            </w:r>
          </w:p>
          <w:p w:rsidR="00D06B56" w:rsidRPr="003D0BCD" w:rsidRDefault="00D06B56" w:rsidP="00B26D53">
            <w:pPr>
              <w:pStyle w:val="a3"/>
              <w:ind w:right="97" w:firstLine="523"/>
              <w:jc w:val="both"/>
              <w:rPr>
                <w:rStyle w:val="sfwc"/>
                <w:b/>
                <w:bCs/>
                <w:sz w:val="26"/>
                <w:szCs w:val="26"/>
              </w:rPr>
            </w:pPr>
            <w:r w:rsidRPr="003D0BCD">
              <w:rPr>
                <w:rStyle w:val="a4"/>
                <w:sz w:val="26"/>
                <w:szCs w:val="26"/>
              </w:rPr>
              <w:t>I. Оценка образовательной деятельности</w:t>
            </w:r>
          </w:p>
          <w:p w:rsidR="00D06B56" w:rsidRPr="003D0BCD" w:rsidRDefault="00D06B56" w:rsidP="00B26D53">
            <w:pPr>
              <w:pStyle w:val="a3"/>
              <w:ind w:right="97" w:firstLine="523"/>
              <w:jc w:val="both"/>
              <w:rPr>
                <w:sz w:val="26"/>
                <w:szCs w:val="26"/>
              </w:rPr>
            </w:pPr>
            <w:r w:rsidRPr="003D0BCD">
              <w:rPr>
                <w:sz w:val="26"/>
                <w:szCs w:val="26"/>
              </w:rPr>
              <w:t>Образовательная деятельность в Школе организуется в соответствии с </w:t>
            </w:r>
            <w:hyperlink r:id="rId6" w:anchor="/document/99/902389617/" w:history="1">
              <w:r w:rsidRPr="003D0BCD">
                <w:rPr>
                  <w:rStyle w:val="a5"/>
                  <w:sz w:val="26"/>
                  <w:szCs w:val="26"/>
                </w:rPr>
                <w:t>Федеральным законом от 29.12.2012 № 273-ФЗ</w:t>
              </w:r>
            </w:hyperlink>
            <w:r w:rsidRPr="003D0BCD">
              <w:rPr>
                <w:sz w:val="26"/>
                <w:szCs w:val="26"/>
              </w:rPr>
              <w:t xml:space="preserve"> «Об образовании в Российской Федерации», ФГОС начального общего, основного общего и среднего общего образования, основными образовательными программами</w:t>
            </w:r>
            <w:proofErr w:type="gramStart"/>
            <w:r w:rsidRPr="003D0BCD">
              <w:rPr>
                <w:sz w:val="26"/>
                <w:szCs w:val="26"/>
              </w:rPr>
              <w:t>.</w:t>
            </w:r>
            <w:proofErr w:type="gramEnd"/>
            <w:r w:rsidRPr="003D0BCD">
              <w:rPr>
                <w:sz w:val="26"/>
                <w:szCs w:val="26"/>
              </w:rPr>
              <w:t xml:space="preserve"> </w:t>
            </w:r>
            <w:proofErr w:type="gramStart"/>
            <w:r w:rsidRPr="003D0BCD">
              <w:rPr>
                <w:sz w:val="26"/>
                <w:szCs w:val="26"/>
              </w:rPr>
              <w:t>л</w:t>
            </w:r>
            <w:proofErr w:type="gramEnd"/>
            <w:r w:rsidRPr="003D0BCD">
              <w:rPr>
                <w:sz w:val="26"/>
                <w:szCs w:val="26"/>
              </w:rPr>
              <w:t>окальными нормативными актами Школы.</w:t>
            </w:r>
          </w:p>
          <w:p w:rsidR="00D06B56" w:rsidRPr="003D0BCD" w:rsidRDefault="00D06B56" w:rsidP="00B26D53">
            <w:pPr>
              <w:pStyle w:val="a3"/>
              <w:ind w:right="97" w:firstLine="523"/>
              <w:jc w:val="both"/>
              <w:rPr>
                <w:sz w:val="26"/>
                <w:szCs w:val="26"/>
              </w:rPr>
            </w:pPr>
            <w:r w:rsidRPr="003D0BCD">
              <w:rPr>
                <w:sz w:val="26"/>
                <w:szCs w:val="26"/>
              </w:rPr>
              <w:t xml:space="preserve">С 01.01.2021 года Школа функционирует в соответствии с требованиями </w:t>
            </w:r>
            <w:hyperlink r:id="rId7" w:anchor="/document/99/566085656/" w:history="1">
              <w:r w:rsidRPr="003D0BCD">
                <w:rPr>
                  <w:rStyle w:val="a5"/>
                  <w:sz w:val="26"/>
                  <w:szCs w:val="26"/>
                </w:rPr>
                <w:t>СП 2.4.3648-20</w:t>
              </w:r>
            </w:hyperlink>
            <w:r w:rsidRPr="003D0BCD">
              <w:rPr>
                <w:sz w:val="26"/>
                <w:szCs w:val="26"/>
              </w:rPr>
              <w:t xml:space="preserve">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8" w:anchor="/document/99/573500115/ZAP2EI83I9/" w:history="1">
              <w:proofErr w:type="spellStart"/>
              <w:r w:rsidRPr="003D0BCD">
                <w:rPr>
                  <w:rStyle w:val="a5"/>
                  <w:sz w:val="26"/>
                  <w:szCs w:val="26"/>
                </w:rPr>
                <w:t>СанПиН</w:t>
              </w:r>
              <w:proofErr w:type="spellEnd"/>
              <w:r w:rsidRPr="003D0BCD">
                <w:rPr>
                  <w:rStyle w:val="a5"/>
                  <w:sz w:val="26"/>
                  <w:szCs w:val="26"/>
                </w:rPr>
                <w:t xml:space="preserve"> 1.2.3685-21</w:t>
              </w:r>
            </w:hyperlink>
            <w:r w:rsidRPr="003D0BCD">
              <w:rPr>
                <w:sz w:val="26"/>
                <w:szCs w:val="26"/>
              </w:rPr>
              <w:t xml:space="preserve">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w:t>
            </w:r>
            <w:proofErr w:type="gramStart"/>
            <w:r w:rsidRPr="003D0BCD">
              <w:rPr>
                <w:sz w:val="26"/>
                <w:szCs w:val="26"/>
              </w:rPr>
              <w:t>контроль за</w:t>
            </w:r>
            <w:proofErr w:type="gramEnd"/>
            <w:r w:rsidRPr="003D0BCD">
              <w:rPr>
                <w:sz w:val="26"/>
                <w:szCs w:val="26"/>
              </w:rPr>
              <w:t>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rsidR="00D06B56" w:rsidRPr="003D0BCD" w:rsidRDefault="00D06B56" w:rsidP="00B26D53">
            <w:pPr>
              <w:pStyle w:val="a3"/>
              <w:ind w:right="97" w:firstLine="523"/>
              <w:jc w:val="both"/>
              <w:rPr>
                <w:sz w:val="26"/>
                <w:szCs w:val="26"/>
              </w:rPr>
            </w:pPr>
            <w:r w:rsidRPr="003D0BCD">
              <w:rPr>
                <w:sz w:val="26"/>
                <w:szCs w:val="26"/>
              </w:rPr>
              <w:t>Школа ведет работу по формированию здорового образа жизни и реализации технологий сбережения здоровья. Все учителя проводят совместно с </w:t>
            </w:r>
            <w:proofErr w:type="gramStart"/>
            <w:r w:rsidRPr="003D0BCD">
              <w:rPr>
                <w:sz w:val="26"/>
                <w:szCs w:val="26"/>
              </w:rPr>
              <w:t>обучающимися</w:t>
            </w:r>
            <w:proofErr w:type="gramEnd"/>
            <w:r w:rsidRPr="003D0BCD">
              <w:rPr>
                <w:sz w:val="26"/>
                <w:szCs w:val="26"/>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D06B56" w:rsidRPr="003D0BCD" w:rsidRDefault="00D06B56" w:rsidP="00B26D53">
            <w:pPr>
              <w:pStyle w:val="a3"/>
              <w:ind w:right="97" w:firstLine="523"/>
              <w:jc w:val="both"/>
              <w:rPr>
                <w:sz w:val="26"/>
                <w:szCs w:val="26"/>
              </w:rPr>
            </w:pPr>
            <w:r w:rsidRPr="003D0BCD">
              <w:rPr>
                <w:sz w:val="26"/>
                <w:szCs w:val="26"/>
              </w:rPr>
              <w:t xml:space="preserve">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w:t>
            </w:r>
            <w:hyperlink r:id="rId9" w:anchor="/document/99/902180656/" w:history="1">
              <w:r w:rsidRPr="003D0BCD">
                <w:rPr>
                  <w:rStyle w:val="a5"/>
                  <w:sz w:val="26"/>
                  <w:szCs w:val="26"/>
                </w:rPr>
                <w:t>ФГОС НОО</w:t>
              </w:r>
            </w:hyperlink>
            <w:r w:rsidRPr="003D0BCD">
              <w:rPr>
                <w:sz w:val="26"/>
                <w:szCs w:val="26"/>
              </w:rPr>
              <w:t xml:space="preserve">), 5–9-х классов — на 5-летний нормативный срок освоения основной образовательной программы основного общего образования (реализация </w:t>
            </w:r>
            <w:hyperlink r:id="rId10" w:anchor="/document/99/902254916/" w:history="1">
              <w:r w:rsidRPr="003D0BCD">
                <w:rPr>
                  <w:rStyle w:val="a5"/>
                  <w:sz w:val="26"/>
                  <w:szCs w:val="26"/>
                </w:rPr>
                <w:t>ФГОС ООО</w:t>
              </w:r>
            </w:hyperlink>
            <w:r w:rsidRPr="003D0BCD">
              <w:rPr>
                <w:sz w:val="26"/>
                <w:szCs w:val="26"/>
              </w:rPr>
              <w:t xml:space="preserve">), 10–11-х классов — на 2-летний нормативный срок освоения образовательной программы среднего общего образования (реализация </w:t>
            </w:r>
            <w:hyperlink r:id="rId11" w:anchor="/document/99/902350579/" w:history="1">
              <w:r w:rsidRPr="003D0BCD">
                <w:rPr>
                  <w:rStyle w:val="a5"/>
                  <w:sz w:val="26"/>
                  <w:szCs w:val="26"/>
                </w:rPr>
                <w:t>ФГОС СОО</w:t>
              </w:r>
            </w:hyperlink>
            <w:r w:rsidRPr="003D0BCD">
              <w:rPr>
                <w:sz w:val="26"/>
                <w:szCs w:val="26"/>
              </w:rPr>
              <w:t>).</w:t>
            </w:r>
          </w:p>
          <w:p w:rsidR="00D06B56" w:rsidRPr="003D0BCD" w:rsidRDefault="00D06B56" w:rsidP="00B26D53">
            <w:pPr>
              <w:pStyle w:val="a3"/>
              <w:ind w:right="97" w:firstLine="523"/>
              <w:jc w:val="both"/>
              <w:rPr>
                <w:sz w:val="26"/>
                <w:szCs w:val="26"/>
              </w:rPr>
            </w:pPr>
            <w:r w:rsidRPr="003D0BCD">
              <w:rPr>
                <w:sz w:val="26"/>
                <w:szCs w:val="26"/>
              </w:rPr>
              <w:t xml:space="preserve">В 2021 году в результате введения ограничительных мер в связи с распространением </w:t>
            </w:r>
            <w:proofErr w:type="spellStart"/>
            <w:r w:rsidRPr="003D0BCD">
              <w:rPr>
                <w:sz w:val="26"/>
                <w:szCs w:val="26"/>
              </w:rPr>
              <w:t>коронавирусной</w:t>
            </w:r>
            <w:proofErr w:type="spellEnd"/>
            <w:r w:rsidRPr="003D0BCD">
              <w:rPr>
                <w:sz w:val="26"/>
                <w:szCs w:val="26"/>
              </w:rPr>
              <w:t xml:space="preserve"> инфекции часть образовательных программ в 2020/2021 и в 2021/2022 учебных годах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w:t>
            </w:r>
            <w:r w:rsidRPr="003D0BCD">
              <w:rPr>
                <w:rStyle w:val="fill"/>
                <w:sz w:val="26"/>
                <w:szCs w:val="26"/>
              </w:rPr>
              <w:t>платформа «</w:t>
            </w:r>
            <w:proofErr w:type="spellStart"/>
            <w:r w:rsidRPr="003D0BCD">
              <w:rPr>
                <w:rStyle w:val="fill"/>
                <w:sz w:val="26"/>
                <w:szCs w:val="26"/>
              </w:rPr>
              <w:t>Онлайн-образование</w:t>
            </w:r>
            <w:proofErr w:type="spellEnd"/>
            <w:r w:rsidRPr="003D0BCD">
              <w:rPr>
                <w:rStyle w:val="fill"/>
                <w:sz w:val="26"/>
                <w:szCs w:val="26"/>
              </w:rPr>
              <w:t>» (Моя школа в </w:t>
            </w:r>
            <w:proofErr w:type="spellStart"/>
            <w:r w:rsidRPr="003D0BCD">
              <w:rPr>
                <w:rStyle w:val="fill"/>
                <w:sz w:val="26"/>
                <w:szCs w:val="26"/>
              </w:rPr>
              <w:t>online</w:t>
            </w:r>
            <w:proofErr w:type="spellEnd"/>
            <w:r w:rsidRPr="003D0BCD">
              <w:rPr>
                <w:rStyle w:val="fill"/>
                <w:sz w:val="26"/>
                <w:szCs w:val="26"/>
              </w:rPr>
              <w:t xml:space="preserve">), Российская электронная школа, платформа </w:t>
            </w:r>
            <w:r w:rsidR="002D287E" w:rsidRPr="003D0BCD">
              <w:rPr>
                <w:rStyle w:val="fill"/>
                <w:sz w:val="26"/>
                <w:szCs w:val="26"/>
              </w:rPr>
              <w:t>«</w:t>
            </w:r>
            <w:proofErr w:type="spellStart"/>
            <w:r w:rsidR="002D287E" w:rsidRPr="003D0BCD">
              <w:rPr>
                <w:rStyle w:val="fill"/>
                <w:sz w:val="26"/>
                <w:szCs w:val="26"/>
              </w:rPr>
              <w:t>Учи</w:t>
            </w:r>
            <w:proofErr w:type="gramStart"/>
            <w:r w:rsidR="002D287E" w:rsidRPr="003D0BCD">
              <w:rPr>
                <w:rStyle w:val="fill"/>
                <w:sz w:val="26"/>
                <w:szCs w:val="26"/>
              </w:rPr>
              <w:t>.</w:t>
            </w:r>
            <w:r w:rsidR="0053130F" w:rsidRPr="003D0BCD">
              <w:rPr>
                <w:rStyle w:val="fill"/>
                <w:sz w:val="26"/>
                <w:szCs w:val="26"/>
              </w:rPr>
              <w:t>р</w:t>
            </w:r>
            <w:proofErr w:type="gramEnd"/>
            <w:r w:rsidR="0053130F" w:rsidRPr="003D0BCD">
              <w:rPr>
                <w:rStyle w:val="fill"/>
                <w:sz w:val="26"/>
                <w:szCs w:val="26"/>
              </w:rPr>
              <w:t>у</w:t>
            </w:r>
            <w:proofErr w:type="spellEnd"/>
            <w:r w:rsidR="002D287E" w:rsidRPr="003D0BCD">
              <w:rPr>
                <w:rStyle w:val="fill"/>
                <w:sz w:val="26"/>
                <w:szCs w:val="26"/>
              </w:rPr>
              <w:t>»</w:t>
            </w:r>
            <w:r w:rsidRPr="003D0BCD">
              <w:rPr>
                <w:sz w:val="26"/>
                <w:szCs w:val="26"/>
              </w:rPr>
              <w:t>.</w:t>
            </w:r>
          </w:p>
          <w:p w:rsidR="0053130F" w:rsidRPr="003D0BCD" w:rsidRDefault="00D06B56" w:rsidP="00B26D53">
            <w:pPr>
              <w:pStyle w:val="a3"/>
              <w:ind w:right="97" w:firstLine="523"/>
              <w:jc w:val="both"/>
              <w:rPr>
                <w:sz w:val="26"/>
                <w:szCs w:val="26"/>
              </w:rPr>
            </w:pPr>
            <w:r w:rsidRPr="003D0BCD">
              <w:rPr>
                <w:sz w:val="26"/>
                <w:szCs w:val="26"/>
              </w:rPr>
              <w:lastRenderedPageBreak/>
              <w:t>Результаты педагогического анализа, проведенного по итогам освоения образовательных программ в дистанционном режиме, свидетельствуют о поддержании среднестатистического уровня успеваемости учеников начального, основного и среднего уровня общего образования.</w:t>
            </w:r>
          </w:p>
          <w:p w:rsidR="00D06B56" w:rsidRPr="003D0BCD" w:rsidRDefault="00D06B56" w:rsidP="00B26D53">
            <w:pPr>
              <w:pStyle w:val="a3"/>
              <w:ind w:right="97" w:firstLine="523"/>
              <w:jc w:val="both"/>
              <w:rPr>
                <w:sz w:val="26"/>
                <w:szCs w:val="26"/>
              </w:rPr>
            </w:pPr>
            <w:r w:rsidRPr="003D0BCD">
              <w:rPr>
                <w:rStyle w:val="a4"/>
                <w:sz w:val="26"/>
                <w:szCs w:val="26"/>
              </w:rPr>
              <w:t>Воспитательная работа</w:t>
            </w:r>
          </w:p>
          <w:p w:rsidR="00D06B56" w:rsidRPr="00731A1F" w:rsidRDefault="00025AC3" w:rsidP="00B26D53">
            <w:pPr>
              <w:pStyle w:val="a6"/>
              <w:spacing w:line="276" w:lineRule="auto"/>
              <w:ind w:right="97" w:firstLine="523"/>
              <w:jc w:val="both"/>
              <w:rPr>
                <w:rFonts w:ascii="Times New Roman" w:hAnsi="Times New Roman" w:cs="Times New Roman"/>
                <w:sz w:val="26"/>
                <w:szCs w:val="26"/>
              </w:rPr>
            </w:pPr>
            <w:r>
              <w:rPr>
                <w:rFonts w:ascii="Times New Roman" w:hAnsi="Times New Roman" w:cs="Times New Roman"/>
                <w:sz w:val="26"/>
                <w:szCs w:val="26"/>
                <w:shd w:val="clear" w:color="auto" w:fill="FFFF9C"/>
              </w:rPr>
              <w:t xml:space="preserve">       </w:t>
            </w:r>
            <w:r w:rsidR="00D06B56" w:rsidRPr="00731A1F">
              <w:rPr>
                <w:rFonts w:ascii="Times New Roman" w:hAnsi="Times New Roman" w:cs="Times New Roman"/>
                <w:sz w:val="26"/>
                <w:szCs w:val="26"/>
                <w:shd w:val="clear" w:color="auto" w:fill="FFFF9C"/>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D06B56" w:rsidRPr="003D0BCD" w:rsidRDefault="00D06B56" w:rsidP="00B26D53">
            <w:pPr>
              <w:pStyle w:val="a6"/>
              <w:ind w:right="97" w:firstLine="523"/>
              <w:jc w:val="both"/>
              <w:rPr>
                <w:rFonts w:ascii="Times New Roman" w:hAnsi="Times New Roman" w:cs="Times New Roman"/>
                <w:sz w:val="26"/>
                <w:szCs w:val="26"/>
              </w:rPr>
            </w:pPr>
            <w:r w:rsidRPr="003D0BCD">
              <w:rPr>
                <w:sz w:val="26"/>
                <w:szCs w:val="26"/>
              </w:rPr>
              <w:t>1</w:t>
            </w:r>
            <w:r w:rsidRPr="003D0BCD">
              <w:rPr>
                <w:rFonts w:ascii="Times New Roman" w:hAnsi="Times New Roman" w:cs="Times New Roman"/>
                <w:sz w:val="26"/>
                <w:szCs w:val="26"/>
              </w:rPr>
              <w:t>)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2) реализует потенциал классного руководства в воспитании школьников, поддерживает активное участие классных сообществ в жизни Школы;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 xml:space="preserve">3) вовлекает школьников в кружки, секции, клубы, студии и иные объединения, работающие </w:t>
            </w:r>
            <w:r w:rsidR="0053130F" w:rsidRPr="003D0BCD">
              <w:rPr>
                <w:rFonts w:ascii="Times New Roman" w:hAnsi="Times New Roman" w:cs="Times New Roman"/>
                <w:sz w:val="26"/>
                <w:szCs w:val="26"/>
              </w:rPr>
              <w:t xml:space="preserve">в школе, </w:t>
            </w:r>
            <w:r w:rsidRPr="003D0BCD">
              <w:rPr>
                <w:rFonts w:ascii="Times New Roman" w:hAnsi="Times New Roman" w:cs="Times New Roman"/>
                <w:sz w:val="26"/>
                <w:szCs w:val="26"/>
              </w:rPr>
              <w:t>по школьным программам внеурочной деятельности, реализовыва</w:t>
            </w:r>
            <w:r w:rsidR="0053130F" w:rsidRPr="003D0BCD">
              <w:rPr>
                <w:rFonts w:ascii="Times New Roman" w:hAnsi="Times New Roman" w:cs="Times New Roman"/>
                <w:sz w:val="26"/>
                <w:szCs w:val="26"/>
              </w:rPr>
              <w:t>лись до 31.08.2021 г.</w:t>
            </w:r>
            <w:r w:rsidRPr="003D0BCD">
              <w:rPr>
                <w:rFonts w:ascii="Times New Roman" w:hAnsi="Times New Roman" w:cs="Times New Roman"/>
                <w:sz w:val="26"/>
                <w:szCs w:val="26"/>
              </w:rPr>
              <w:t xml:space="preserve"> их воспитательные возможности;</w:t>
            </w:r>
            <w:r w:rsidR="0053130F" w:rsidRPr="003D0BCD">
              <w:rPr>
                <w:rFonts w:ascii="Times New Roman" w:hAnsi="Times New Roman" w:cs="Times New Roman"/>
                <w:sz w:val="26"/>
                <w:szCs w:val="26"/>
              </w:rPr>
              <w:t xml:space="preserve"> вне школы, так как  с 01.09.2021 года были сокращены все ставки педагогов дополнительного образования.</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4) использует в воспитании детей возможности школьного урока, поддерживает использование на уроках интерактивных форм занятий с учащимися;</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5) поддерживает ученическое самоуправление — как на уровне Школы, так и на уровне классных сообществ;</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6) поддерживает деятельность функционирующих на базе школы детских общественных объединений и организаций — например, школьного спортивного клуба;</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7) организует для школьников экскурсии, экспедиции, походы и реализует их воспитательный потенциал;</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8) организует профориентационную работу со школьниками;</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9) развивает предметно-эстетическую среду Школы и реализует ее воспитательные возможности;</w:t>
            </w:r>
          </w:p>
          <w:p w:rsidR="00D06B56" w:rsidRPr="003D0BCD" w:rsidRDefault="00D06B56" w:rsidP="00B26D53">
            <w:pPr>
              <w:pStyle w:val="a6"/>
              <w:ind w:right="97" w:firstLine="523"/>
              <w:jc w:val="both"/>
              <w:rPr>
                <w:rFonts w:ascii="Times New Roman" w:hAnsi="Times New Roman" w:cs="Times New Roman"/>
                <w:sz w:val="26"/>
                <w:szCs w:val="26"/>
              </w:rPr>
            </w:pPr>
            <w:r w:rsidRPr="003D0BCD">
              <w:rPr>
                <w:rFonts w:ascii="Times New Roman" w:hAnsi="Times New Roman" w:cs="Times New Roman"/>
                <w:sz w:val="26"/>
                <w:szCs w:val="26"/>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39A8" w:rsidRPr="003D0BCD" w:rsidRDefault="00D06B56" w:rsidP="00B26D53">
            <w:pPr>
              <w:pStyle w:val="a6"/>
              <w:ind w:right="97" w:firstLine="523"/>
              <w:jc w:val="both"/>
              <w:rPr>
                <w:rStyle w:val="fill"/>
                <w:rFonts w:ascii="Times New Roman" w:hAnsi="Times New Roman" w:cs="Times New Roman"/>
                <w:sz w:val="26"/>
                <w:szCs w:val="26"/>
              </w:rPr>
            </w:pPr>
            <w:r w:rsidRPr="003D0BCD">
              <w:rPr>
                <w:rFonts w:ascii="Times New Roman" w:hAnsi="Times New Roman" w:cs="Times New Roman"/>
                <w:sz w:val="26"/>
                <w:szCs w:val="26"/>
              </w:rPr>
              <w:t>В </w:t>
            </w:r>
            <w:r w:rsidR="0053130F" w:rsidRPr="003D0BCD">
              <w:rPr>
                <w:rStyle w:val="fill"/>
                <w:rFonts w:ascii="Times New Roman" w:hAnsi="Times New Roman" w:cs="Times New Roman"/>
                <w:sz w:val="26"/>
                <w:szCs w:val="26"/>
              </w:rPr>
              <w:t>течени</w:t>
            </w:r>
            <w:proofErr w:type="gramStart"/>
            <w:r w:rsidR="0053130F" w:rsidRPr="003D0BCD">
              <w:rPr>
                <w:rStyle w:val="fill"/>
                <w:rFonts w:ascii="Times New Roman" w:hAnsi="Times New Roman" w:cs="Times New Roman"/>
                <w:sz w:val="26"/>
                <w:szCs w:val="26"/>
              </w:rPr>
              <w:t>и</w:t>
            </w:r>
            <w:proofErr w:type="gramEnd"/>
            <w:r w:rsidRPr="003D0BCD">
              <w:rPr>
                <w:rStyle w:val="fill"/>
                <w:rFonts w:ascii="Times New Roman" w:hAnsi="Times New Roman" w:cs="Times New Roman"/>
                <w:sz w:val="26"/>
                <w:szCs w:val="26"/>
              </w:rPr>
              <w:t xml:space="preserve"> 2021</w:t>
            </w:r>
            <w:r w:rsidRPr="003D0BCD">
              <w:rPr>
                <w:rFonts w:ascii="Times New Roman" w:hAnsi="Times New Roman" w:cs="Times New Roman"/>
                <w:sz w:val="26"/>
                <w:szCs w:val="26"/>
              </w:rPr>
              <w:t xml:space="preserve"> года Школа организовала проведение обучающих </w:t>
            </w:r>
            <w:proofErr w:type="spellStart"/>
            <w:r w:rsidRPr="003D0BCD">
              <w:rPr>
                <w:rFonts w:ascii="Times New Roman" w:hAnsi="Times New Roman" w:cs="Times New Roman"/>
                <w:sz w:val="26"/>
                <w:szCs w:val="26"/>
              </w:rPr>
              <w:t>онлайн-семинаров</w:t>
            </w:r>
            <w:proofErr w:type="spellEnd"/>
            <w:r w:rsidRPr="003D0BCD">
              <w:rPr>
                <w:rFonts w:ascii="Times New Roman" w:hAnsi="Times New Roman" w:cs="Times New Roman"/>
                <w:sz w:val="26"/>
                <w:szCs w:val="26"/>
              </w:rPr>
              <w:t xml:space="preserve"> для учителей совместно со специалистами </w:t>
            </w:r>
            <w:r w:rsidR="0053130F" w:rsidRPr="003D0BCD">
              <w:rPr>
                <w:rFonts w:ascii="Times New Roman" w:hAnsi="Times New Roman" w:cs="Times New Roman"/>
                <w:sz w:val="26"/>
                <w:szCs w:val="26"/>
              </w:rPr>
              <w:t>АКТИОН</w:t>
            </w:r>
            <w:r w:rsidRPr="003D0BCD">
              <w:rPr>
                <w:rStyle w:val="fill"/>
                <w:rFonts w:ascii="Times New Roman" w:hAnsi="Times New Roman" w:cs="Times New Roman"/>
                <w:sz w:val="26"/>
                <w:szCs w:val="26"/>
              </w:rPr>
              <w:t xml:space="preserve"> и специалистами центра</w:t>
            </w:r>
            <w:r w:rsidR="0053130F" w:rsidRPr="003D0BCD">
              <w:rPr>
                <w:rStyle w:val="fill"/>
                <w:rFonts w:ascii="Times New Roman" w:hAnsi="Times New Roman" w:cs="Times New Roman"/>
                <w:sz w:val="26"/>
                <w:szCs w:val="26"/>
              </w:rPr>
              <w:t xml:space="preserve"> ПК ИРО</w:t>
            </w:r>
            <w:r w:rsidRPr="003D0BCD">
              <w:rPr>
                <w:rStyle w:val="fill"/>
                <w:rFonts w:ascii="Times New Roman" w:hAnsi="Times New Roman" w:cs="Times New Roman"/>
                <w:sz w:val="26"/>
                <w:szCs w:val="26"/>
              </w:rPr>
              <w:t xml:space="preserve"> по вопросам здорового образа жизни, диагностики неадекватного состояния учащихся. Школа проводила </w:t>
            </w:r>
            <w:proofErr w:type="gramStart"/>
            <w:r w:rsidRPr="003D0BCD">
              <w:rPr>
                <w:rStyle w:val="fill"/>
                <w:rFonts w:ascii="Times New Roman" w:hAnsi="Times New Roman" w:cs="Times New Roman"/>
                <w:sz w:val="26"/>
                <w:szCs w:val="26"/>
              </w:rPr>
              <w:t>систематическую</w:t>
            </w:r>
            <w:proofErr w:type="gramEnd"/>
            <w:r w:rsidRPr="003D0BCD">
              <w:rPr>
                <w:rStyle w:val="fill"/>
                <w:rFonts w:ascii="Times New Roman" w:hAnsi="Times New Roman" w:cs="Times New Roman"/>
                <w:sz w:val="26"/>
                <w:szCs w:val="26"/>
              </w:rPr>
              <w:t xml:space="preserve">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w:t>
            </w:r>
            <w:r w:rsidRPr="003D0BCD">
              <w:rPr>
                <w:rStyle w:val="fill"/>
                <w:rFonts w:ascii="Times New Roman" w:hAnsi="Times New Roman" w:cs="Times New Roman"/>
                <w:sz w:val="26"/>
                <w:szCs w:val="26"/>
              </w:rPr>
              <w:lastRenderedPageBreak/>
              <w:t>ПАВ, не выполнением родителями своих обязанностей по воспитанию детей.</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В соответствии с планами воспитательной работы для учеников и родителей были организованы: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участие в конкурсе социальных плакатов «Я против ПАВ»;</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 xml:space="preserve">участие в областном конкурсе </w:t>
            </w:r>
            <w:proofErr w:type="spellStart"/>
            <w:r w:rsidRPr="003D0BCD">
              <w:rPr>
                <w:rStyle w:val="fill"/>
                <w:rFonts w:ascii="Times New Roman" w:hAnsi="Times New Roman" w:cs="Times New Roman"/>
                <w:sz w:val="26"/>
                <w:szCs w:val="26"/>
              </w:rPr>
              <w:t>антинаркотической</w:t>
            </w:r>
            <w:proofErr w:type="spellEnd"/>
            <w:r w:rsidRPr="003D0BCD">
              <w:rPr>
                <w:rStyle w:val="fill"/>
                <w:rFonts w:ascii="Times New Roman" w:hAnsi="Times New Roman" w:cs="Times New Roman"/>
                <w:sz w:val="26"/>
                <w:szCs w:val="26"/>
              </w:rPr>
              <w:t xml:space="preserve"> социальной рекламы;</w:t>
            </w:r>
          </w:p>
          <w:p w:rsidR="00D06B56" w:rsidRPr="003D0BCD" w:rsidRDefault="00D06B56" w:rsidP="00B26D53">
            <w:pPr>
              <w:pStyle w:val="a6"/>
              <w:ind w:right="97" w:firstLine="523"/>
              <w:jc w:val="both"/>
              <w:rPr>
                <w:rFonts w:ascii="Times New Roman" w:hAnsi="Times New Roman" w:cs="Times New Roman"/>
                <w:sz w:val="26"/>
                <w:szCs w:val="26"/>
              </w:rPr>
            </w:pPr>
            <w:r w:rsidRPr="003D0BCD">
              <w:rPr>
                <w:rStyle w:val="fill"/>
                <w:rFonts w:ascii="Times New Roman" w:hAnsi="Times New Roman" w:cs="Times New Roman"/>
                <w:sz w:val="26"/>
                <w:szCs w:val="26"/>
              </w:rPr>
              <w:t>классные часы и беседы на </w:t>
            </w:r>
            <w:proofErr w:type="spellStart"/>
            <w:r w:rsidRPr="003D0BCD">
              <w:rPr>
                <w:rStyle w:val="fill"/>
                <w:rFonts w:ascii="Times New Roman" w:hAnsi="Times New Roman" w:cs="Times New Roman"/>
                <w:sz w:val="26"/>
                <w:szCs w:val="26"/>
              </w:rPr>
              <w:t>антинаркотические</w:t>
            </w:r>
            <w:proofErr w:type="spellEnd"/>
            <w:r w:rsidRPr="003D0BCD">
              <w:rPr>
                <w:rStyle w:val="fill"/>
                <w:rFonts w:ascii="Times New Roman" w:hAnsi="Times New Roman" w:cs="Times New Roman"/>
                <w:sz w:val="26"/>
                <w:szCs w:val="26"/>
              </w:rPr>
              <w:t xml:space="preserve"> темы с использованием </w:t>
            </w:r>
            <w:proofErr w:type="spellStart"/>
            <w:proofErr w:type="gramStart"/>
            <w:r w:rsidRPr="003D0BCD">
              <w:rPr>
                <w:rStyle w:val="fill"/>
                <w:rFonts w:ascii="Times New Roman" w:hAnsi="Times New Roman" w:cs="Times New Roman"/>
                <w:sz w:val="26"/>
                <w:szCs w:val="26"/>
              </w:rPr>
              <w:t>ИКТ-технологий</w:t>
            </w:r>
            <w:proofErr w:type="spellEnd"/>
            <w:proofErr w:type="gramEnd"/>
            <w:r w:rsidRPr="003D0BCD">
              <w:rPr>
                <w:rStyle w:val="fill"/>
                <w:rFonts w:ascii="Times New Roman" w:hAnsi="Times New Roman" w:cs="Times New Roman"/>
                <w:sz w:val="26"/>
                <w:szCs w:val="26"/>
              </w:rPr>
              <w:t>;</w:t>
            </w:r>
          </w:p>
          <w:p w:rsidR="003D0BCD" w:rsidRPr="00731A1F" w:rsidRDefault="00D06B56" w:rsidP="00B26D53">
            <w:pPr>
              <w:pStyle w:val="a6"/>
              <w:ind w:right="97" w:firstLine="523"/>
              <w:jc w:val="both"/>
              <w:rPr>
                <w:sz w:val="26"/>
                <w:szCs w:val="26"/>
              </w:rPr>
            </w:pPr>
            <w:r w:rsidRPr="003D0BCD">
              <w:rPr>
                <w:rStyle w:val="fill"/>
                <w:rFonts w:ascii="Times New Roman" w:hAnsi="Times New Roman" w:cs="Times New Roman"/>
                <w:sz w:val="26"/>
                <w:szCs w:val="26"/>
              </w:rPr>
              <w:t>книжная выставка «Я выбираю жизнь» в школьной библиотеке;</w:t>
            </w:r>
            <w:r w:rsidR="006345A2" w:rsidRPr="003D0BCD">
              <w:rPr>
                <w:rStyle w:val="fill"/>
                <w:rFonts w:ascii="Times New Roman" w:hAnsi="Times New Roman" w:cs="Times New Roman"/>
                <w:sz w:val="26"/>
                <w:szCs w:val="26"/>
              </w:rPr>
              <w:t xml:space="preserve"> </w:t>
            </w:r>
            <w:proofErr w:type="spellStart"/>
            <w:r w:rsidRPr="003D0BCD">
              <w:rPr>
                <w:rStyle w:val="fill"/>
                <w:rFonts w:ascii="Times New Roman" w:hAnsi="Times New Roman" w:cs="Times New Roman"/>
                <w:sz w:val="26"/>
                <w:szCs w:val="26"/>
              </w:rPr>
              <w:t>онлайн-лекции</w:t>
            </w:r>
            <w:proofErr w:type="spellEnd"/>
            <w:r w:rsidRPr="003D0BCD">
              <w:rPr>
                <w:rStyle w:val="fill"/>
                <w:rFonts w:ascii="Times New Roman" w:hAnsi="Times New Roman" w:cs="Times New Roman"/>
                <w:sz w:val="26"/>
                <w:szCs w:val="26"/>
              </w:rPr>
              <w:t xml:space="preserve"> с участием сотрудников МВД.</w:t>
            </w:r>
            <w:r w:rsidR="00FC39A8" w:rsidRPr="003D0BCD">
              <w:rPr>
                <w:sz w:val="26"/>
                <w:szCs w:val="26"/>
              </w:rPr>
              <w:t xml:space="preserve"> </w:t>
            </w:r>
          </w:p>
          <w:p w:rsidR="003D0BCD" w:rsidRPr="003D0BCD" w:rsidRDefault="00647787" w:rsidP="003D0BCD">
            <w:pPr>
              <w:pStyle w:val="Heading1"/>
              <w:tabs>
                <w:tab w:val="left" w:pos="1125"/>
              </w:tabs>
              <w:spacing w:line="360" w:lineRule="auto"/>
              <w:ind w:left="567"/>
              <w:jc w:val="center"/>
              <w:outlineLvl w:val="9"/>
              <w:rPr>
                <w:rFonts w:ascii="Times New Roman" w:hAnsi="Times New Roman"/>
                <w:spacing w:val="-2"/>
                <w:sz w:val="26"/>
                <w:szCs w:val="26"/>
              </w:rPr>
            </w:pPr>
            <w:r>
              <w:rPr>
                <w:rFonts w:ascii="Times New Roman" w:hAnsi="Times New Roman"/>
                <w:sz w:val="26"/>
                <w:szCs w:val="26"/>
                <w:lang w:val="en-US"/>
              </w:rPr>
              <w:t>II</w:t>
            </w:r>
            <w:r w:rsidR="003D0BCD" w:rsidRPr="003D0BCD">
              <w:rPr>
                <w:rFonts w:ascii="Times New Roman" w:hAnsi="Times New Roman"/>
                <w:sz w:val="26"/>
                <w:szCs w:val="26"/>
              </w:rPr>
              <w:t xml:space="preserve"> </w:t>
            </w:r>
            <w:r w:rsidR="006345A2" w:rsidRPr="003D0BCD">
              <w:rPr>
                <w:rFonts w:ascii="Times New Roman" w:hAnsi="Times New Roman"/>
                <w:sz w:val="26"/>
                <w:szCs w:val="26"/>
              </w:rPr>
              <w:t>Организация</w:t>
            </w:r>
            <w:r w:rsidR="006345A2" w:rsidRPr="003D0BCD">
              <w:rPr>
                <w:rFonts w:ascii="Times New Roman" w:hAnsi="Times New Roman"/>
                <w:spacing w:val="-9"/>
                <w:sz w:val="26"/>
                <w:szCs w:val="26"/>
              </w:rPr>
              <w:t xml:space="preserve"> </w:t>
            </w:r>
            <w:r w:rsidR="006345A2" w:rsidRPr="003D0BCD">
              <w:rPr>
                <w:rFonts w:ascii="Times New Roman" w:hAnsi="Times New Roman"/>
                <w:sz w:val="26"/>
                <w:szCs w:val="26"/>
              </w:rPr>
              <w:t>воспитательной</w:t>
            </w:r>
            <w:r w:rsidR="006345A2" w:rsidRPr="003D0BCD">
              <w:rPr>
                <w:rFonts w:ascii="Times New Roman" w:hAnsi="Times New Roman"/>
                <w:spacing w:val="-10"/>
                <w:sz w:val="26"/>
                <w:szCs w:val="26"/>
              </w:rPr>
              <w:t xml:space="preserve"> </w:t>
            </w:r>
            <w:r w:rsidR="006345A2" w:rsidRPr="003D0BCD">
              <w:rPr>
                <w:rFonts w:ascii="Times New Roman" w:hAnsi="Times New Roman"/>
                <w:spacing w:val="-2"/>
                <w:sz w:val="26"/>
                <w:szCs w:val="26"/>
              </w:rPr>
              <w:t>работы.</w:t>
            </w:r>
          </w:p>
          <w:p w:rsidR="003D0BCD" w:rsidRPr="003D0BCD" w:rsidRDefault="003D0BCD" w:rsidP="003D0BCD">
            <w:pPr>
              <w:pStyle w:val="Heading1"/>
              <w:tabs>
                <w:tab w:val="left" w:pos="1125"/>
              </w:tabs>
              <w:spacing w:line="360" w:lineRule="auto"/>
              <w:ind w:left="567"/>
              <w:jc w:val="center"/>
              <w:outlineLvl w:val="9"/>
              <w:rPr>
                <w:rFonts w:ascii="Times New Roman" w:hAnsi="Times New Roman"/>
                <w:sz w:val="26"/>
                <w:szCs w:val="26"/>
              </w:rPr>
            </w:pPr>
            <w:r w:rsidRPr="003D0BCD">
              <w:rPr>
                <w:rFonts w:ascii="Times New Roman" w:hAnsi="Times New Roman"/>
                <w:sz w:val="26"/>
                <w:szCs w:val="26"/>
              </w:rPr>
              <w:t xml:space="preserve"> Социальная</w:t>
            </w:r>
            <w:r w:rsidRPr="003D0BCD">
              <w:rPr>
                <w:rFonts w:ascii="Times New Roman" w:hAnsi="Times New Roman"/>
                <w:spacing w:val="-9"/>
                <w:sz w:val="26"/>
                <w:szCs w:val="26"/>
              </w:rPr>
              <w:t xml:space="preserve"> </w:t>
            </w:r>
            <w:r w:rsidRPr="003D0BCD">
              <w:rPr>
                <w:rFonts w:ascii="Times New Roman" w:hAnsi="Times New Roman"/>
                <w:sz w:val="26"/>
                <w:szCs w:val="26"/>
              </w:rPr>
              <w:t>активность</w:t>
            </w:r>
            <w:r w:rsidRPr="003D0BCD">
              <w:rPr>
                <w:rFonts w:ascii="Times New Roman" w:hAnsi="Times New Roman"/>
                <w:spacing w:val="-10"/>
                <w:sz w:val="26"/>
                <w:szCs w:val="26"/>
              </w:rPr>
              <w:t xml:space="preserve"> </w:t>
            </w:r>
            <w:r w:rsidRPr="003D0BCD">
              <w:rPr>
                <w:rFonts w:ascii="Times New Roman" w:hAnsi="Times New Roman"/>
                <w:sz w:val="26"/>
                <w:szCs w:val="26"/>
              </w:rPr>
              <w:t>школы</w:t>
            </w:r>
            <w:r w:rsidRPr="003D0BCD">
              <w:rPr>
                <w:rFonts w:ascii="Times New Roman" w:hAnsi="Times New Roman"/>
                <w:spacing w:val="-9"/>
                <w:sz w:val="26"/>
                <w:szCs w:val="26"/>
              </w:rPr>
              <w:t xml:space="preserve"> </w:t>
            </w:r>
            <w:r w:rsidRPr="003D0BCD">
              <w:rPr>
                <w:rFonts w:ascii="Times New Roman" w:hAnsi="Times New Roman"/>
                <w:sz w:val="26"/>
                <w:szCs w:val="26"/>
              </w:rPr>
              <w:t>и</w:t>
            </w:r>
            <w:r w:rsidRPr="003D0BCD">
              <w:rPr>
                <w:rFonts w:ascii="Times New Roman" w:hAnsi="Times New Roman"/>
                <w:spacing w:val="-10"/>
                <w:sz w:val="26"/>
                <w:szCs w:val="26"/>
              </w:rPr>
              <w:t xml:space="preserve"> </w:t>
            </w:r>
            <w:r w:rsidRPr="003D0BCD">
              <w:rPr>
                <w:rFonts w:ascii="Times New Roman" w:hAnsi="Times New Roman"/>
                <w:sz w:val="26"/>
                <w:szCs w:val="26"/>
              </w:rPr>
              <w:t>формирование</w:t>
            </w:r>
            <w:r w:rsidRPr="003D0BCD">
              <w:rPr>
                <w:rFonts w:ascii="Times New Roman" w:hAnsi="Times New Roman"/>
                <w:spacing w:val="-10"/>
                <w:sz w:val="26"/>
                <w:szCs w:val="26"/>
              </w:rPr>
              <w:t xml:space="preserve"> </w:t>
            </w:r>
            <w:proofErr w:type="gramStart"/>
            <w:r w:rsidRPr="003D0BCD">
              <w:rPr>
                <w:rFonts w:ascii="Times New Roman" w:hAnsi="Times New Roman"/>
                <w:sz w:val="26"/>
                <w:szCs w:val="26"/>
              </w:rPr>
              <w:t>ценностного</w:t>
            </w:r>
            <w:proofErr w:type="gramEnd"/>
          </w:p>
          <w:p w:rsidR="006345A2" w:rsidRPr="003D0BCD" w:rsidRDefault="003D0BCD" w:rsidP="003D0BCD">
            <w:pPr>
              <w:pStyle w:val="Heading1"/>
              <w:tabs>
                <w:tab w:val="left" w:pos="1125"/>
              </w:tabs>
              <w:spacing w:line="360" w:lineRule="auto"/>
              <w:ind w:left="567"/>
              <w:jc w:val="center"/>
              <w:outlineLvl w:val="9"/>
              <w:rPr>
                <w:rFonts w:hint="eastAsia"/>
                <w:sz w:val="26"/>
                <w:szCs w:val="26"/>
              </w:rPr>
            </w:pPr>
            <w:r w:rsidRPr="003D0BCD">
              <w:rPr>
                <w:rFonts w:ascii="Times New Roman" w:hAnsi="Times New Roman"/>
                <w:sz w:val="26"/>
                <w:szCs w:val="26"/>
              </w:rPr>
              <w:t>отношения к социальному обществу.</w:t>
            </w:r>
          </w:p>
          <w:p w:rsidR="006345A2" w:rsidRDefault="006345A2" w:rsidP="006345A2">
            <w:pPr>
              <w:pStyle w:val="Standard"/>
              <w:spacing w:line="360" w:lineRule="auto"/>
              <w:ind w:firstLine="567"/>
              <w:jc w:val="both"/>
              <w:rPr>
                <w:rFonts w:ascii="Times New Roman" w:hAnsi="Times New Roman"/>
                <w:sz w:val="26"/>
                <w:szCs w:val="26"/>
              </w:rPr>
            </w:pPr>
            <w:r w:rsidRPr="003D0BCD">
              <w:rPr>
                <w:rFonts w:ascii="Times New Roman" w:hAnsi="Times New Roman"/>
                <w:sz w:val="26"/>
                <w:szCs w:val="26"/>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w:t>
            </w:r>
            <w:r>
              <w:rPr>
                <w:rFonts w:ascii="Times New Roman" w:hAnsi="Times New Roman"/>
                <w:sz w:val="26"/>
                <w:szCs w:val="26"/>
              </w:rPr>
              <w:t xml:space="preserve"> в духовных и культурных традициях многонационального народа Российской Федерации.</w:t>
            </w:r>
          </w:p>
          <w:p w:rsidR="006345A2" w:rsidRDefault="006345A2" w:rsidP="006345A2">
            <w:pPr>
              <w:pStyle w:val="Standard"/>
              <w:spacing w:line="360" w:lineRule="auto"/>
              <w:ind w:firstLine="567"/>
              <w:jc w:val="both"/>
              <w:rPr>
                <w:rFonts w:ascii="Times New Roman" w:hAnsi="Times New Roman"/>
                <w:sz w:val="26"/>
                <w:szCs w:val="26"/>
              </w:rPr>
            </w:pPr>
            <w:proofErr w:type="gramStart"/>
            <w:r>
              <w:rPr>
                <w:rFonts w:ascii="Times New Roman" w:hAnsi="Times New Roman"/>
                <w:sz w:val="26"/>
                <w:szCs w:val="26"/>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школьников, проявляющееся:</w:t>
            </w:r>
            <w:proofErr w:type="gramEnd"/>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в развитии их позитивных отношений к этим общественным ценностям (то есть в развитии их социально значимых отношений);</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Данная цель ориентирует педагогов на обеспечение позитивной динамики развития личности школьника.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1. В воспитании детей младшего школьного возраста (уровень начального общего </w:t>
            </w:r>
            <w:r>
              <w:rPr>
                <w:rFonts w:ascii="Times New Roman" w:hAnsi="Times New Roman"/>
                <w:sz w:val="26"/>
                <w:szCs w:val="26"/>
              </w:rPr>
              <w:lastRenderedPageBreak/>
              <w:t>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6345A2" w:rsidRDefault="006345A2" w:rsidP="000967F4">
            <w:pPr>
              <w:pStyle w:val="Standard"/>
              <w:spacing w:line="360" w:lineRule="auto"/>
              <w:ind w:firstLine="567"/>
              <w:jc w:val="both"/>
              <w:rPr>
                <w:rFonts w:ascii="Times New Roman" w:hAnsi="Times New Roman"/>
                <w:sz w:val="26"/>
                <w:szCs w:val="26"/>
              </w:rPr>
            </w:pPr>
            <w:r>
              <w:rPr>
                <w:rFonts w:ascii="Times New Roman" w:hAnsi="Times New Roman"/>
                <w:sz w:val="26"/>
                <w:szCs w:val="26"/>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Достижению поставленной цели воспитания школьников способствовало  решение следующих основных задач:</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1) реализация воспитательных возможностей общешкольных ключевых дел, сохранение традиции их коллективного планирования, организации, проведения и анализа в школьном сообществе;</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2) реализация потенциала вожатской деятельности и классного руководства в воспитании школьников, поддерживание активного участие разновозрастных и классных сообществ в жизни школы;</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3) вовлечение школьников в кружки, секции, клубы, студии и иные объединения, работающие по школьным программам внеурочной деятельности, реализовывающие их воспитательные возможности;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4) использование в воспитании детей возможности школьного урока,  использование на уроках интерактивных форм занятий с учащимися;</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5) поддержка ученического самоуправления – как на уровне школы, так и на уровне классных сообществ;</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6) поддержка деятельности функционирующего на базе школы первичного отделения Российского движения школьников, отряда Юнармейцев «Звезда»;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7) организация для школьников экскурсий, походов;</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8) организация </w:t>
            </w:r>
            <w:proofErr w:type="spellStart"/>
            <w:r>
              <w:rPr>
                <w:rFonts w:ascii="Times New Roman" w:hAnsi="Times New Roman"/>
                <w:sz w:val="26"/>
                <w:szCs w:val="26"/>
              </w:rPr>
              <w:t>профориентационной</w:t>
            </w:r>
            <w:proofErr w:type="spellEnd"/>
            <w:r>
              <w:rPr>
                <w:rFonts w:ascii="Times New Roman" w:hAnsi="Times New Roman"/>
                <w:sz w:val="26"/>
                <w:szCs w:val="26"/>
              </w:rPr>
              <w:t xml:space="preserve"> работы со школьниками;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9) организация работы школьных </w:t>
            </w:r>
            <w:proofErr w:type="spellStart"/>
            <w:r>
              <w:rPr>
                <w:rFonts w:ascii="Times New Roman" w:hAnsi="Times New Roman"/>
                <w:sz w:val="26"/>
                <w:szCs w:val="26"/>
              </w:rPr>
              <w:t>медиа</w:t>
            </w:r>
            <w:proofErr w:type="spellEnd"/>
            <w:r>
              <w:rPr>
                <w:rFonts w:ascii="Times New Roman" w:hAnsi="Times New Roman"/>
                <w:sz w:val="26"/>
                <w:szCs w:val="26"/>
              </w:rPr>
              <w:t xml:space="preserve"> согласно Всероссийским проектам и мероприятиям </w:t>
            </w:r>
            <w:proofErr w:type="spellStart"/>
            <w:r>
              <w:rPr>
                <w:rFonts w:ascii="Times New Roman" w:hAnsi="Times New Roman"/>
                <w:sz w:val="26"/>
                <w:szCs w:val="26"/>
              </w:rPr>
              <w:t>информационно-медийного</w:t>
            </w:r>
            <w:proofErr w:type="spellEnd"/>
            <w:r>
              <w:rPr>
                <w:rFonts w:ascii="Times New Roman" w:hAnsi="Times New Roman"/>
                <w:sz w:val="26"/>
                <w:szCs w:val="26"/>
              </w:rPr>
              <w:t xml:space="preserve"> направления деятельности РДШ, реализовывать их воспитательный потенциал;</w:t>
            </w:r>
          </w:p>
          <w:p w:rsidR="006345A2" w:rsidRDefault="006345A2" w:rsidP="006345A2">
            <w:pPr>
              <w:pStyle w:val="Standard"/>
              <w:spacing w:line="360" w:lineRule="auto"/>
              <w:ind w:firstLine="567"/>
              <w:jc w:val="both"/>
              <w:rPr>
                <w:rFonts w:hint="eastAsia"/>
              </w:rPr>
            </w:pPr>
            <w:r>
              <w:rPr>
                <w:rFonts w:ascii="Times New Roman" w:hAnsi="Times New Roman"/>
                <w:sz w:val="26"/>
                <w:szCs w:val="26"/>
              </w:rPr>
              <w:t>10) развитие предметно-эстетической среды школы и реализация ее воспитательных возможностей;</w:t>
            </w:r>
          </w:p>
          <w:p w:rsidR="006345A2" w:rsidRDefault="006345A2" w:rsidP="006345A2">
            <w:pPr>
              <w:pStyle w:val="Standard"/>
              <w:spacing w:line="360" w:lineRule="auto"/>
              <w:ind w:firstLine="567"/>
              <w:jc w:val="both"/>
              <w:rPr>
                <w:rFonts w:hint="eastAsia"/>
              </w:rPr>
            </w:pPr>
            <w:r>
              <w:rPr>
                <w:rFonts w:ascii="Times New Roman" w:hAnsi="Times New Roman"/>
                <w:sz w:val="26"/>
                <w:szCs w:val="26"/>
              </w:rPr>
              <w:lastRenderedPageBreak/>
              <w:t>11) организация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345A2" w:rsidRPr="006345A2" w:rsidRDefault="006345A2" w:rsidP="006345A2">
            <w:pPr>
              <w:pStyle w:val="Standard"/>
              <w:spacing w:line="360" w:lineRule="auto"/>
              <w:ind w:firstLine="567"/>
              <w:jc w:val="both"/>
              <w:rPr>
                <w:rFonts w:hint="eastAsia"/>
              </w:rPr>
            </w:pPr>
            <w:r>
              <w:rPr>
                <w:rFonts w:ascii="Times New Roman" w:hAnsi="Times New Roman"/>
                <w:sz w:val="26"/>
                <w:szCs w:val="26"/>
              </w:rPr>
              <w:t xml:space="preserve">Планомерная реализация поставленных задач позволяет организовать в школе интересную и событийно-насыщенную жизнь детей и педагогов, что является  эффективным способом профилактики </w:t>
            </w:r>
            <w:proofErr w:type="spellStart"/>
            <w:r>
              <w:rPr>
                <w:rFonts w:ascii="Times New Roman" w:hAnsi="Times New Roman"/>
                <w:sz w:val="26"/>
                <w:szCs w:val="26"/>
              </w:rPr>
              <w:t>антисоциального</w:t>
            </w:r>
            <w:proofErr w:type="spellEnd"/>
            <w:r>
              <w:rPr>
                <w:rFonts w:ascii="Times New Roman" w:hAnsi="Times New Roman"/>
                <w:sz w:val="26"/>
                <w:szCs w:val="26"/>
              </w:rPr>
              <w:t xml:space="preserve"> поведения школьников.</w:t>
            </w:r>
          </w:p>
          <w:p w:rsidR="006345A2" w:rsidRDefault="006345A2" w:rsidP="00731A1F">
            <w:pPr>
              <w:pStyle w:val="Textbody"/>
              <w:spacing w:after="0" w:line="360" w:lineRule="auto"/>
              <w:rPr>
                <w:rFonts w:hint="eastAsia"/>
              </w:rPr>
            </w:pPr>
            <w:r>
              <w:rPr>
                <w:rFonts w:ascii="Times New Roman" w:hAnsi="Times New Roman"/>
                <w:b/>
                <w:sz w:val="26"/>
                <w:szCs w:val="26"/>
              </w:rPr>
              <w:t>Структура</w:t>
            </w:r>
            <w:r>
              <w:rPr>
                <w:rFonts w:ascii="Times New Roman" w:hAnsi="Times New Roman"/>
                <w:b/>
                <w:spacing w:val="40"/>
                <w:sz w:val="26"/>
                <w:szCs w:val="26"/>
              </w:rPr>
              <w:t xml:space="preserve"> </w:t>
            </w:r>
            <w:r>
              <w:rPr>
                <w:rFonts w:ascii="Times New Roman" w:hAnsi="Times New Roman"/>
                <w:sz w:val="26"/>
                <w:szCs w:val="26"/>
              </w:rPr>
              <w:t>школьной</w:t>
            </w:r>
            <w:r>
              <w:rPr>
                <w:rFonts w:ascii="Times New Roman" w:hAnsi="Times New Roman"/>
                <w:spacing w:val="40"/>
                <w:sz w:val="26"/>
                <w:szCs w:val="26"/>
              </w:rPr>
              <w:t xml:space="preserve"> </w:t>
            </w:r>
            <w:r>
              <w:rPr>
                <w:rFonts w:ascii="Times New Roman" w:hAnsi="Times New Roman"/>
                <w:sz w:val="26"/>
                <w:szCs w:val="26"/>
              </w:rPr>
              <w:t>воспитательной</w:t>
            </w:r>
            <w:r>
              <w:rPr>
                <w:rFonts w:ascii="Times New Roman" w:hAnsi="Times New Roman"/>
                <w:spacing w:val="40"/>
                <w:sz w:val="26"/>
                <w:szCs w:val="26"/>
              </w:rPr>
              <w:t xml:space="preserve"> </w:t>
            </w:r>
            <w:r>
              <w:rPr>
                <w:rFonts w:ascii="Times New Roman" w:hAnsi="Times New Roman"/>
                <w:sz w:val="26"/>
                <w:szCs w:val="26"/>
              </w:rPr>
              <w:t>службы</w:t>
            </w:r>
            <w:r>
              <w:rPr>
                <w:rFonts w:ascii="Times New Roman" w:hAnsi="Times New Roman"/>
                <w:spacing w:val="40"/>
                <w:sz w:val="26"/>
                <w:szCs w:val="26"/>
              </w:rPr>
              <w:t xml:space="preserve"> </w:t>
            </w:r>
            <w:r>
              <w:rPr>
                <w:rFonts w:ascii="Times New Roman" w:hAnsi="Times New Roman"/>
                <w:sz w:val="26"/>
                <w:szCs w:val="26"/>
              </w:rPr>
              <w:t>в</w:t>
            </w:r>
            <w:r>
              <w:rPr>
                <w:rFonts w:ascii="Times New Roman" w:hAnsi="Times New Roman"/>
                <w:spacing w:val="40"/>
                <w:sz w:val="26"/>
                <w:szCs w:val="26"/>
              </w:rPr>
              <w:t xml:space="preserve"> </w:t>
            </w:r>
            <w:r>
              <w:rPr>
                <w:rFonts w:ascii="Times New Roman" w:hAnsi="Times New Roman"/>
                <w:sz w:val="26"/>
                <w:szCs w:val="26"/>
              </w:rPr>
              <w:t>2021</w:t>
            </w:r>
            <w:r>
              <w:rPr>
                <w:rFonts w:ascii="Times New Roman" w:hAnsi="Times New Roman"/>
                <w:spacing w:val="40"/>
                <w:sz w:val="26"/>
                <w:szCs w:val="26"/>
              </w:rPr>
              <w:t xml:space="preserve"> </w:t>
            </w:r>
            <w:r>
              <w:rPr>
                <w:rFonts w:ascii="Times New Roman" w:hAnsi="Times New Roman"/>
                <w:sz w:val="26"/>
                <w:szCs w:val="26"/>
              </w:rPr>
              <w:t>учебном</w:t>
            </w:r>
            <w:r>
              <w:rPr>
                <w:rFonts w:ascii="Times New Roman" w:hAnsi="Times New Roman"/>
                <w:spacing w:val="40"/>
                <w:sz w:val="26"/>
                <w:szCs w:val="26"/>
              </w:rPr>
              <w:t xml:space="preserve"> </w:t>
            </w:r>
            <w:r>
              <w:rPr>
                <w:rFonts w:ascii="Times New Roman" w:hAnsi="Times New Roman"/>
                <w:sz w:val="26"/>
                <w:szCs w:val="26"/>
              </w:rPr>
              <w:t>году выглядела так:</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Педагогический</w:t>
            </w:r>
            <w:r>
              <w:rPr>
                <w:rFonts w:ascii="Times New Roman" w:hAnsi="Times New Roman"/>
                <w:spacing w:val="-8"/>
                <w:sz w:val="26"/>
                <w:szCs w:val="26"/>
              </w:rPr>
              <w:t xml:space="preserve"> </w:t>
            </w:r>
            <w:r>
              <w:rPr>
                <w:rFonts w:ascii="Times New Roman" w:hAnsi="Times New Roman"/>
                <w:sz w:val="26"/>
                <w:szCs w:val="26"/>
              </w:rPr>
              <w:t>совет</w:t>
            </w:r>
            <w:r>
              <w:rPr>
                <w:rFonts w:ascii="Times New Roman" w:hAnsi="Times New Roman"/>
                <w:spacing w:val="-3"/>
                <w:sz w:val="26"/>
                <w:szCs w:val="26"/>
              </w:rPr>
              <w:t xml:space="preserve"> </w:t>
            </w:r>
            <w:r>
              <w:rPr>
                <w:rFonts w:ascii="Times New Roman" w:hAnsi="Times New Roman"/>
                <w:spacing w:val="-4"/>
                <w:sz w:val="26"/>
                <w:szCs w:val="26"/>
              </w:rPr>
              <w:t>школы</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Заместитель</w:t>
            </w:r>
            <w:r>
              <w:rPr>
                <w:rFonts w:ascii="Times New Roman" w:hAnsi="Times New Roman"/>
                <w:spacing w:val="-4"/>
                <w:sz w:val="26"/>
                <w:szCs w:val="26"/>
              </w:rPr>
              <w:t xml:space="preserve"> </w:t>
            </w:r>
            <w:r>
              <w:rPr>
                <w:rFonts w:ascii="Times New Roman" w:hAnsi="Times New Roman"/>
                <w:sz w:val="26"/>
                <w:szCs w:val="26"/>
              </w:rPr>
              <w:t>директора</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pacing w:val="-5"/>
                <w:sz w:val="26"/>
                <w:szCs w:val="26"/>
              </w:rPr>
              <w:t>ВР</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Социальный</w:t>
            </w:r>
            <w:r>
              <w:rPr>
                <w:rFonts w:ascii="Times New Roman" w:hAnsi="Times New Roman"/>
                <w:spacing w:val="-8"/>
                <w:sz w:val="26"/>
                <w:szCs w:val="26"/>
              </w:rPr>
              <w:t xml:space="preserve"> </w:t>
            </w:r>
            <w:r>
              <w:rPr>
                <w:rFonts w:ascii="Times New Roman" w:hAnsi="Times New Roman"/>
                <w:spacing w:val="-2"/>
                <w:sz w:val="26"/>
                <w:szCs w:val="26"/>
              </w:rPr>
              <w:t>педагог</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Классные</w:t>
            </w:r>
            <w:r>
              <w:rPr>
                <w:rFonts w:ascii="Times New Roman" w:hAnsi="Times New Roman"/>
                <w:spacing w:val="-6"/>
                <w:sz w:val="26"/>
                <w:szCs w:val="26"/>
              </w:rPr>
              <w:t xml:space="preserve"> </w:t>
            </w:r>
            <w:r>
              <w:rPr>
                <w:rFonts w:ascii="Times New Roman" w:hAnsi="Times New Roman"/>
                <w:spacing w:val="-2"/>
                <w:sz w:val="26"/>
                <w:szCs w:val="26"/>
              </w:rPr>
              <w:t>руководители</w:t>
            </w:r>
          </w:p>
          <w:p w:rsidR="006345A2" w:rsidRDefault="006345A2" w:rsidP="006345A2">
            <w:pPr>
              <w:pStyle w:val="a7"/>
              <w:numPr>
                <w:ilvl w:val="1"/>
                <w:numId w:val="20"/>
              </w:numPr>
              <w:tabs>
                <w:tab w:val="left" w:pos="1921"/>
              </w:tabs>
              <w:spacing w:line="360" w:lineRule="auto"/>
              <w:ind w:firstLine="567"/>
              <w:rPr>
                <w:rFonts w:hint="eastAsia"/>
              </w:rPr>
            </w:pPr>
            <w:r>
              <w:rPr>
                <w:rFonts w:ascii="Times New Roman" w:hAnsi="Times New Roman"/>
                <w:sz w:val="26"/>
                <w:szCs w:val="26"/>
              </w:rPr>
              <w:t>Руководители</w:t>
            </w:r>
            <w:r>
              <w:rPr>
                <w:rFonts w:ascii="Times New Roman" w:hAnsi="Times New Roman"/>
                <w:spacing w:val="-4"/>
                <w:sz w:val="26"/>
                <w:szCs w:val="26"/>
              </w:rPr>
              <w:t xml:space="preserve"> </w:t>
            </w:r>
            <w:r>
              <w:rPr>
                <w:rFonts w:ascii="Times New Roman" w:hAnsi="Times New Roman"/>
                <w:sz w:val="26"/>
                <w:szCs w:val="26"/>
              </w:rPr>
              <w:t>кружков</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спортивных</w:t>
            </w:r>
            <w:r>
              <w:rPr>
                <w:rFonts w:ascii="Times New Roman" w:hAnsi="Times New Roman"/>
                <w:spacing w:val="-3"/>
                <w:sz w:val="26"/>
                <w:szCs w:val="26"/>
              </w:rPr>
              <w:t xml:space="preserve"> </w:t>
            </w:r>
            <w:r>
              <w:rPr>
                <w:rFonts w:ascii="Times New Roman" w:hAnsi="Times New Roman"/>
                <w:spacing w:val="-2"/>
                <w:sz w:val="26"/>
                <w:szCs w:val="26"/>
              </w:rPr>
              <w:t>секций</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Важным звеном в системе воспитательной работы школы</w:t>
            </w:r>
            <w:r>
              <w:rPr>
                <w:rFonts w:ascii="Times New Roman" w:hAnsi="Times New Roman"/>
                <w:spacing w:val="-2"/>
                <w:sz w:val="26"/>
                <w:szCs w:val="26"/>
              </w:rPr>
              <w:t xml:space="preserve"> </w:t>
            </w:r>
            <w:r>
              <w:rPr>
                <w:rFonts w:ascii="Times New Roman" w:hAnsi="Times New Roman"/>
                <w:sz w:val="26"/>
                <w:szCs w:val="26"/>
              </w:rPr>
              <w:t>является система дополнительного бесплатного образования, которая</w:t>
            </w:r>
            <w:r>
              <w:rPr>
                <w:rFonts w:ascii="Times New Roman" w:hAnsi="Times New Roman"/>
                <w:spacing w:val="-3"/>
                <w:sz w:val="26"/>
                <w:szCs w:val="26"/>
              </w:rPr>
              <w:t xml:space="preserve"> </w:t>
            </w:r>
            <w:r>
              <w:rPr>
                <w:rFonts w:ascii="Times New Roman" w:hAnsi="Times New Roman"/>
                <w:sz w:val="26"/>
                <w:szCs w:val="26"/>
              </w:rPr>
              <w:t>создает все условия для развития творческих способностей в обучении и воспитании, обогащения духовного и нравственного мира учащихся.</w:t>
            </w:r>
          </w:p>
          <w:p w:rsidR="006345A2" w:rsidRDefault="006345A2" w:rsidP="006345A2">
            <w:pPr>
              <w:pStyle w:val="Textbody"/>
              <w:spacing w:after="0" w:line="360" w:lineRule="auto"/>
              <w:ind w:firstLine="567"/>
              <w:rPr>
                <w:rFonts w:hint="eastAsia"/>
              </w:rPr>
            </w:pPr>
            <w:r>
              <w:rPr>
                <w:rFonts w:ascii="Times New Roman" w:hAnsi="Times New Roman"/>
                <w:sz w:val="26"/>
                <w:szCs w:val="26"/>
              </w:rPr>
              <w:t>Перед педагогами школы в 2021</w:t>
            </w:r>
            <w:r>
              <w:rPr>
                <w:rFonts w:ascii="Times New Roman" w:hAnsi="Times New Roman"/>
                <w:spacing w:val="40"/>
                <w:sz w:val="26"/>
                <w:szCs w:val="26"/>
              </w:rPr>
              <w:t xml:space="preserve"> </w:t>
            </w:r>
            <w:r>
              <w:rPr>
                <w:rFonts w:ascii="Times New Roman" w:hAnsi="Times New Roman"/>
                <w:sz w:val="26"/>
                <w:szCs w:val="26"/>
              </w:rPr>
              <w:t>году стояли следующие задачи воспитательной работы:</w:t>
            </w:r>
          </w:p>
          <w:p w:rsidR="006345A2" w:rsidRDefault="006345A2" w:rsidP="006345A2">
            <w:pPr>
              <w:pStyle w:val="a7"/>
              <w:numPr>
                <w:ilvl w:val="0"/>
                <w:numId w:val="35"/>
              </w:numPr>
              <w:tabs>
                <w:tab w:val="left" w:pos="2965"/>
              </w:tabs>
              <w:spacing w:line="360" w:lineRule="auto"/>
              <w:jc w:val="both"/>
              <w:rPr>
                <w:rFonts w:hint="eastAsia"/>
              </w:rPr>
            </w:pPr>
            <w:r>
              <w:rPr>
                <w:rFonts w:ascii="Times New Roman" w:hAnsi="Times New Roman"/>
                <w:sz w:val="26"/>
                <w:szCs w:val="26"/>
              </w:rPr>
              <w:t xml:space="preserve">совершенствование работы, направленной на формирование устойчивого интереса учащихся (обучающихся) к </w:t>
            </w:r>
            <w:r>
              <w:rPr>
                <w:rFonts w:ascii="Times New Roman" w:hAnsi="Times New Roman"/>
                <w:spacing w:val="-2"/>
                <w:sz w:val="26"/>
                <w:szCs w:val="26"/>
              </w:rPr>
              <w:t>обучению;</w:t>
            </w:r>
          </w:p>
          <w:p w:rsidR="006345A2" w:rsidRDefault="006345A2" w:rsidP="006345A2">
            <w:pPr>
              <w:pStyle w:val="a7"/>
              <w:numPr>
                <w:ilvl w:val="0"/>
                <w:numId w:val="35"/>
              </w:numPr>
              <w:tabs>
                <w:tab w:val="left" w:pos="2965"/>
              </w:tabs>
              <w:spacing w:line="360" w:lineRule="auto"/>
              <w:jc w:val="both"/>
              <w:rPr>
                <w:rFonts w:hint="eastAsia"/>
              </w:rPr>
            </w:pPr>
            <w:r>
              <w:rPr>
                <w:rFonts w:ascii="Times New Roman" w:hAnsi="Times New Roman"/>
                <w:sz w:val="26"/>
                <w:szCs w:val="26"/>
              </w:rPr>
              <w:t>развитие общекультурной направленности образования, творческого</w:t>
            </w:r>
            <w:r>
              <w:rPr>
                <w:rFonts w:ascii="Times New Roman" w:hAnsi="Times New Roman"/>
                <w:spacing w:val="-11"/>
                <w:sz w:val="26"/>
                <w:szCs w:val="26"/>
              </w:rPr>
              <w:t xml:space="preserve"> </w:t>
            </w:r>
            <w:r>
              <w:rPr>
                <w:rFonts w:ascii="Times New Roman" w:hAnsi="Times New Roman"/>
                <w:sz w:val="26"/>
                <w:szCs w:val="26"/>
              </w:rPr>
              <w:t>самовыражения</w:t>
            </w:r>
            <w:r>
              <w:rPr>
                <w:rFonts w:ascii="Times New Roman" w:hAnsi="Times New Roman"/>
                <w:spacing w:val="-4"/>
                <w:sz w:val="26"/>
                <w:szCs w:val="26"/>
              </w:rPr>
              <w:t xml:space="preserve"> </w:t>
            </w:r>
            <w:r>
              <w:rPr>
                <w:rFonts w:ascii="Times New Roman" w:hAnsi="Times New Roman"/>
                <w:sz w:val="26"/>
                <w:szCs w:val="26"/>
              </w:rPr>
              <w:t>учащихся, формирование</w:t>
            </w:r>
            <w:r>
              <w:rPr>
                <w:rFonts w:ascii="Times New Roman" w:hAnsi="Times New Roman"/>
                <w:spacing w:val="-11"/>
                <w:sz w:val="26"/>
                <w:szCs w:val="26"/>
              </w:rPr>
              <w:t xml:space="preserve"> </w:t>
            </w:r>
            <w:r>
              <w:rPr>
                <w:rFonts w:ascii="Times New Roman" w:hAnsi="Times New Roman"/>
                <w:sz w:val="26"/>
                <w:szCs w:val="26"/>
              </w:rPr>
              <w:t>нравственных основ личности, патриотизма, гражданственности;</w:t>
            </w:r>
          </w:p>
          <w:p w:rsidR="006345A2" w:rsidRDefault="006345A2" w:rsidP="006345A2">
            <w:pPr>
              <w:pStyle w:val="a7"/>
              <w:numPr>
                <w:ilvl w:val="0"/>
                <w:numId w:val="35"/>
              </w:numPr>
              <w:tabs>
                <w:tab w:val="left" w:pos="2965"/>
              </w:tabs>
              <w:spacing w:line="360" w:lineRule="auto"/>
              <w:rPr>
                <w:rFonts w:ascii="Times New Roman" w:hAnsi="Times New Roman"/>
                <w:sz w:val="26"/>
                <w:szCs w:val="26"/>
              </w:rPr>
            </w:pPr>
            <w:r>
              <w:rPr>
                <w:rFonts w:ascii="Times New Roman" w:hAnsi="Times New Roman"/>
                <w:sz w:val="26"/>
                <w:szCs w:val="26"/>
              </w:rPr>
              <w:t>практическое овладение основами безопасности жизнедеятельности, укрепление здоровья;</w:t>
            </w:r>
          </w:p>
          <w:p w:rsidR="006345A2" w:rsidRDefault="006345A2" w:rsidP="006345A2">
            <w:pPr>
              <w:pStyle w:val="a7"/>
              <w:numPr>
                <w:ilvl w:val="0"/>
                <w:numId w:val="35"/>
              </w:numPr>
              <w:tabs>
                <w:tab w:val="left" w:pos="3037"/>
              </w:tabs>
              <w:spacing w:line="360" w:lineRule="auto"/>
              <w:jc w:val="both"/>
              <w:rPr>
                <w:rFonts w:hint="eastAsia"/>
              </w:rPr>
            </w:pPr>
            <w:r>
              <w:rPr>
                <w:rFonts w:ascii="Times New Roman" w:hAnsi="Times New Roman"/>
                <w:sz w:val="26"/>
                <w:szCs w:val="26"/>
              </w:rPr>
              <w:t xml:space="preserve">совершенствование методическое мастерство классного </w:t>
            </w:r>
            <w:r>
              <w:rPr>
                <w:rFonts w:ascii="Times New Roman" w:hAnsi="Times New Roman"/>
                <w:spacing w:val="-2"/>
                <w:sz w:val="26"/>
                <w:szCs w:val="26"/>
              </w:rPr>
              <w:t>руководителя</w:t>
            </w:r>
            <w:r>
              <w:rPr>
                <w:rFonts w:ascii="Times New Roman" w:hAnsi="Times New Roman"/>
                <w:spacing w:val="-5"/>
                <w:sz w:val="26"/>
                <w:szCs w:val="26"/>
              </w:rPr>
              <w:t xml:space="preserve"> </w:t>
            </w:r>
            <w:r>
              <w:rPr>
                <w:rFonts w:ascii="Times New Roman" w:hAnsi="Times New Roman"/>
                <w:spacing w:val="-2"/>
                <w:sz w:val="26"/>
                <w:szCs w:val="26"/>
              </w:rPr>
              <w:t>способного</w:t>
            </w:r>
            <w:r>
              <w:rPr>
                <w:rFonts w:ascii="Times New Roman" w:hAnsi="Times New Roman"/>
                <w:spacing w:val="-8"/>
                <w:sz w:val="26"/>
                <w:szCs w:val="26"/>
              </w:rPr>
              <w:t xml:space="preserve"> </w:t>
            </w:r>
            <w:r>
              <w:rPr>
                <w:rFonts w:ascii="Times New Roman" w:hAnsi="Times New Roman"/>
                <w:spacing w:val="-2"/>
                <w:sz w:val="26"/>
                <w:szCs w:val="26"/>
              </w:rPr>
              <w:t>компетентно</w:t>
            </w:r>
            <w:r>
              <w:rPr>
                <w:rFonts w:ascii="Times New Roman" w:hAnsi="Times New Roman"/>
                <w:spacing w:val="-8"/>
                <w:sz w:val="26"/>
                <w:szCs w:val="26"/>
              </w:rPr>
              <w:t xml:space="preserve"> </w:t>
            </w:r>
            <w:r>
              <w:rPr>
                <w:rFonts w:ascii="Times New Roman" w:hAnsi="Times New Roman"/>
                <w:spacing w:val="-2"/>
                <w:sz w:val="26"/>
                <w:szCs w:val="26"/>
              </w:rPr>
              <w:t>и</w:t>
            </w:r>
            <w:r>
              <w:rPr>
                <w:rFonts w:ascii="Times New Roman" w:hAnsi="Times New Roman"/>
                <w:spacing w:val="-6"/>
                <w:sz w:val="26"/>
                <w:szCs w:val="26"/>
              </w:rPr>
              <w:t xml:space="preserve"> </w:t>
            </w:r>
            <w:r>
              <w:rPr>
                <w:rFonts w:ascii="Times New Roman" w:hAnsi="Times New Roman"/>
                <w:spacing w:val="-2"/>
                <w:sz w:val="26"/>
                <w:szCs w:val="26"/>
              </w:rPr>
              <w:t>с</w:t>
            </w:r>
            <w:r>
              <w:rPr>
                <w:rFonts w:ascii="Times New Roman" w:hAnsi="Times New Roman"/>
                <w:spacing w:val="-5"/>
                <w:sz w:val="26"/>
                <w:szCs w:val="26"/>
              </w:rPr>
              <w:t xml:space="preserve"> </w:t>
            </w:r>
            <w:r>
              <w:rPr>
                <w:rFonts w:ascii="Times New Roman" w:hAnsi="Times New Roman"/>
                <w:spacing w:val="-2"/>
                <w:sz w:val="26"/>
                <w:szCs w:val="26"/>
              </w:rPr>
              <w:t>полной</w:t>
            </w:r>
            <w:r>
              <w:rPr>
                <w:rFonts w:ascii="Times New Roman" w:hAnsi="Times New Roman"/>
                <w:spacing w:val="-6"/>
                <w:sz w:val="26"/>
                <w:szCs w:val="26"/>
              </w:rPr>
              <w:t xml:space="preserve"> </w:t>
            </w:r>
            <w:r>
              <w:rPr>
                <w:rFonts w:ascii="Times New Roman" w:hAnsi="Times New Roman"/>
                <w:spacing w:val="-2"/>
                <w:sz w:val="26"/>
                <w:szCs w:val="26"/>
              </w:rPr>
              <w:t>отдачей</w:t>
            </w:r>
            <w:r>
              <w:rPr>
                <w:rFonts w:ascii="Times New Roman" w:hAnsi="Times New Roman"/>
                <w:spacing w:val="-6"/>
                <w:sz w:val="26"/>
                <w:szCs w:val="26"/>
              </w:rPr>
              <w:t xml:space="preserve"> </w:t>
            </w:r>
            <w:r>
              <w:rPr>
                <w:rFonts w:ascii="Times New Roman" w:hAnsi="Times New Roman"/>
                <w:spacing w:val="-2"/>
                <w:sz w:val="26"/>
                <w:szCs w:val="26"/>
              </w:rPr>
              <w:t xml:space="preserve">заниматься </w:t>
            </w:r>
            <w:r>
              <w:rPr>
                <w:rFonts w:ascii="Times New Roman" w:hAnsi="Times New Roman"/>
                <w:sz w:val="26"/>
                <w:szCs w:val="26"/>
              </w:rPr>
              <w:t>осуществлением воспитательной деятельности.</w:t>
            </w:r>
          </w:p>
          <w:p w:rsidR="006345A2" w:rsidRDefault="006345A2" w:rsidP="006345A2">
            <w:pPr>
              <w:pStyle w:val="Textbody"/>
              <w:tabs>
                <w:tab w:val="left" w:pos="3752"/>
                <w:tab w:val="left" w:pos="6819"/>
                <w:tab w:val="left" w:pos="8163"/>
              </w:tabs>
              <w:spacing w:after="0" w:line="360" w:lineRule="auto"/>
              <w:ind w:firstLine="567"/>
              <w:jc w:val="both"/>
              <w:rPr>
                <w:rFonts w:hint="eastAsia"/>
              </w:rPr>
            </w:pPr>
            <w:r>
              <w:rPr>
                <w:rFonts w:ascii="Times New Roman" w:hAnsi="Times New Roman"/>
                <w:sz w:val="26"/>
                <w:szCs w:val="26"/>
              </w:rPr>
              <w:t xml:space="preserve">В соответствии со ст.14 Федерального Закона «Об основах системы </w:t>
            </w:r>
            <w:r>
              <w:rPr>
                <w:rFonts w:ascii="Times New Roman" w:hAnsi="Times New Roman"/>
                <w:spacing w:val="-2"/>
                <w:sz w:val="26"/>
                <w:szCs w:val="26"/>
              </w:rPr>
              <w:t xml:space="preserve">профилактики безнадзорности </w:t>
            </w:r>
            <w:r>
              <w:rPr>
                <w:rFonts w:ascii="Times New Roman" w:hAnsi="Times New Roman"/>
                <w:spacing w:val="-10"/>
                <w:sz w:val="26"/>
                <w:szCs w:val="26"/>
              </w:rPr>
              <w:t xml:space="preserve">и </w:t>
            </w:r>
            <w:r>
              <w:rPr>
                <w:rFonts w:ascii="Times New Roman" w:hAnsi="Times New Roman"/>
                <w:spacing w:val="-2"/>
                <w:sz w:val="26"/>
                <w:szCs w:val="26"/>
              </w:rPr>
              <w:t xml:space="preserve">правонарушений </w:t>
            </w:r>
            <w:r>
              <w:rPr>
                <w:rFonts w:ascii="Times New Roman" w:hAnsi="Times New Roman"/>
                <w:sz w:val="26"/>
                <w:szCs w:val="26"/>
              </w:rPr>
              <w:t>несовершеннолетних»</w:t>
            </w:r>
            <w:r>
              <w:rPr>
                <w:rFonts w:ascii="Times New Roman" w:hAnsi="Times New Roman"/>
                <w:spacing w:val="-8"/>
                <w:sz w:val="26"/>
                <w:szCs w:val="26"/>
              </w:rPr>
              <w:t xml:space="preserve"> </w:t>
            </w:r>
            <w:r>
              <w:rPr>
                <w:rFonts w:ascii="Times New Roman" w:hAnsi="Times New Roman"/>
                <w:sz w:val="26"/>
                <w:szCs w:val="26"/>
              </w:rPr>
              <w:t>классными руководителями ежемесячно ведётся учет данных по учащимся, систематически пропускающим занятия по неуважительным причинам. В школе ведётся работа по выявлению данной категории</w:t>
            </w:r>
            <w:r>
              <w:rPr>
                <w:rFonts w:ascii="Times New Roman" w:hAnsi="Times New Roman"/>
                <w:spacing w:val="-18"/>
                <w:sz w:val="26"/>
                <w:szCs w:val="26"/>
              </w:rPr>
              <w:t xml:space="preserve"> </w:t>
            </w:r>
            <w:r>
              <w:rPr>
                <w:rFonts w:ascii="Times New Roman" w:hAnsi="Times New Roman"/>
                <w:sz w:val="26"/>
                <w:szCs w:val="26"/>
              </w:rPr>
              <w:t>учащихся</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вовлечению</w:t>
            </w:r>
            <w:r>
              <w:rPr>
                <w:rFonts w:ascii="Times New Roman" w:hAnsi="Times New Roman"/>
                <w:spacing w:val="-17"/>
                <w:sz w:val="26"/>
                <w:szCs w:val="26"/>
              </w:rPr>
              <w:t xml:space="preserve"> </w:t>
            </w:r>
            <w:r>
              <w:rPr>
                <w:rFonts w:ascii="Times New Roman" w:hAnsi="Times New Roman"/>
                <w:sz w:val="26"/>
                <w:szCs w:val="26"/>
              </w:rPr>
              <w:t>их</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образовательный</w:t>
            </w:r>
            <w:r>
              <w:rPr>
                <w:rFonts w:ascii="Times New Roman" w:hAnsi="Times New Roman"/>
                <w:spacing w:val="-18"/>
                <w:sz w:val="26"/>
                <w:szCs w:val="26"/>
              </w:rPr>
              <w:t xml:space="preserve"> </w:t>
            </w:r>
            <w:r>
              <w:rPr>
                <w:rFonts w:ascii="Times New Roman" w:hAnsi="Times New Roman"/>
                <w:sz w:val="26"/>
                <w:szCs w:val="26"/>
              </w:rPr>
              <w:t>процесс.</w:t>
            </w:r>
          </w:p>
          <w:p w:rsidR="00B26D53" w:rsidRDefault="00B26D53" w:rsidP="006345A2">
            <w:pPr>
              <w:pStyle w:val="Textbody"/>
              <w:spacing w:after="0" w:line="360" w:lineRule="auto"/>
              <w:ind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proofErr w:type="gramStart"/>
            <w:r>
              <w:rPr>
                <w:rFonts w:ascii="Times New Roman" w:hAnsi="Times New Roman"/>
                <w:sz w:val="26"/>
                <w:szCs w:val="26"/>
              </w:rPr>
              <w:t>Организована работа по профилактической</w:t>
            </w:r>
            <w:r>
              <w:rPr>
                <w:rFonts w:ascii="Times New Roman" w:hAnsi="Times New Roman"/>
                <w:spacing w:val="40"/>
                <w:sz w:val="26"/>
                <w:szCs w:val="26"/>
              </w:rPr>
              <w:t xml:space="preserve"> </w:t>
            </w:r>
            <w:r>
              <w:rPr>
                <w:rFonts w:ascii="Times New Roman" w:hAnsi="Times New Roman"/>
                <w:sz w:val="26"/>
                <w:szCs w:val="26"/>
              </w:rPr>
              <w:t>направленности в урочное и внеурочное время с участием классных руководителей, учителей-предметников, педагогов дополнительного образования, учителей физкультуры: классные часы, родительский всеобуч, индивидуальные и групповые</w:t>
            </w:r>
            <w:r>
              <w:rPr>
                <w:rFonts w:ascii="Times New Roman" w:hAnsi="Times New Roman"/>
                <w:spacing w:val="-18"/>
                <w:sz w:val="26"/>
                <w:szCs w:val="26"/>
              </w:rPr>
              <w:t xml:space="preserve"> </w:t>
            </w:r>
            <w:r>
              <w:rPr>
                <w:rFonts w:ascii="Times New Roman" w:hAnsi="Times New Roman"/>
                <w:sz w:val="26"/>
                <w:szCs w:val="26"/>
              </w:rPr>
              <w:t>консультации,</w:t>
            </w:r>
            <w:r>
              <w:rPr>
                <w:rFonts w:ascii="Times New Roman" w:hAnsi="Times New Roman"/>
                <w:spacing w:val="-17"/>
                <w:sz w:val="26"/>
                <w:szCs w:val="26"/>
              </w:rPr>
              <w:t xml:space="preserve"> </w:t>
            </w:r>
            <w:r>
              <w:rPr>
                <w:rFonts w:ascii="Times New Roman" w:hAnsi="Times New Roman"/>
                <w:sz w:val="26"/>
                <w:szCs w:val="26"/>
              </w:rPr>
              <w:t>участие</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спортивно-оздоровительных</w:t>
            </w:r>
            <w:r>
              <w:rPr>
                <w:rFonts w:ascii="Times New Roman" w:hAnsi="Times New Roman"/>
                <w:spacing w:val="-17"/>
                <w:sz w:val="26"/>
                <w:szCs w:val="26"/>
              </w:rPr>
              <w:t xml:space="preserve"> </w:t>
            </w:r>
            <w:r>
              <w:rPr>
                <w:rFonts w:ascii="Times New Roman" w:hAnsi="Times New Roman"/>
                <w:sz w:val="26"/>
                <w:szCs w:val="26"/>
              </w:rPr>
              <w:t>мероприятий школы, правовые беседы, конкурс рисунков, профилактические беседы на уроках ОБЖ, просмотр видеоматериалов, организация досуга учащихся.</w:t>
            </w:r>
            <w:proofErr w:type="gramEnd"/>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Составлен подробный социальный паспорт школы, с семьями, требующими особого</w:t>
            </w:r>
            <w:r>
              <w:rPr>
                <w:rFonts w:ascii="Times New Roman" w:hAnsi="Times New Roman"/>
                <w:spacing w:val="-1"/>
                <w:sz w:val="26"/>
                <w:szCs w:val="26"/>
              </w:rPr>
              <w:t xml:space="preserve"> </w:t>
            </w:r>
            <w:r>
              <w:rPr>
                <w:rFonts w:ascii="Times New Roman" w:hAnsi="Times New Roman"/>
                <w:sz w:val="26"/>
                <w:szCs w:val="26"/>
              </w:rPr>
              <w:t>внимания, проводится работа по оказанию социальной, психолого-педагогической помощи — консультации. На</w:t>
            </w:r>
            <w:r>
              <w:rPr>
                <w:rFonts w:ascii="Times New Roman" w:hAnsi="Times New Roman"/>
                <w:spacing w:val="80"/>
                <w:sz w:val="26"/>
                <w:szCs w:val="26"/>
              </w:rPr>
              <w:t xml:space="preserve"> </w:t>
            </w:r>
            <w:r>
              <w:rPr>
                <w:rFonts w:ascii="Times New Roman" w:hAnsi="Times New Roman"/>
                <w:sz w:val="26"/>
                <w:szCs w:val="26"/>
              </w:rPr>
              <w:t>начало</w:t>
            </w:r>
            <w:r>
              <w:rPr>
                <w:rFonts w:ascii="Times New Roman" w:hAnsi="Times New Roman"/>
                <w:spacing w:val="80"/>
                <w:sz w:val="26"/>
                <w:szCs w:val="26"/>
              </w:rPr>
              <w:t xml:space="preserve"> </w:t>
            </w:r>
            <w:r>
              <w:rPr>
                <w:rFonts w:ascii="Times New Roman" w:hAnsi="Times New Roman"/>
                <w:sz w:val="26"/>
                <w:szCs w:val="26"/>
              </w:rPr>
              <w:t>2021</w:t>
            </w:r>
            <w:r>
              <w:rPr>
                <w:rFonts w:ascii="Times New Roman" w:hAnsi="Times New Roman"/>
                <w:spacing w:val="80"/>
                <w:sz w:val="26"/>
                <w:szCs w:val="26"/>
              </w:rPr>
              <w:t xml:space="preserve"> </w:t>
            </w:r>
            <w:r>
              <w:rPr>
                <w:rFonts w:ascii="Times New Roman" w:hAnsi="Times New Roman"/>
                <w:sz w:val="26"/>
                <w:szCs w:val="26"/>
              </w:rPr>
              <w:t>года</w:t>
            </w:r>
            <w:r>
              <w:rPr>
                <w:rFonts w:ascii="Times New Roman" w:hAnsi="Times New Roman"/>
                <w:spacing w:val="80"/>
                <w:sz w:val="26"/>
                <w:szCs w:val="26"/>
              </w:rPr>
              <w:t xml:space="preserve"> </w:t>
            </w:r>
            <w:r>
              <w:rPr>
                <w:rFonts w:ascii="Times New Roman" w:hAnsi="Times New Roman"/>
                <w:sz w:val="26"/>
                <w:szCs w:val="26"/>
              </w:rPr>
              <w:t>насчитывалось</w:t>
            </w:r>
            <w:r>
              <w:rPr>
                <w:rFonts w:ascii="Times New Roman" w:hAnsi="Times New Roman"/>
                <w:spacing w:val="80"/>
                <w:sz w:val="26"/>
                <w:szCs w:val="26"/>
              </w:rPr>
              <w:t xml:space="preserve"> </w:t>
            </w:r>
            <w:r>
              <w:rPr>
                <w:rFonts w:ascii="Times New Roman" w:hAnsi="Times New Roman"/>
                <w:sz w:val="26"/>
                <w:szCs w:val="26"/>
              </w:rPr>
              <w:t>27</w:t>
            </w:r>
            <w:r>
              <w:rPr>
                <w:rFonts w:ascii="Times New Roman" w:hAnsi="Times New Roman"/>
                <w:spacing w:val="80"/>
                <w:sz w:val="26"/>
                <w:szCs w:val="26"/>
              </w:rPr>
              <w:t xml:space="preserve"> </w:t>
            </w:r>
            <w:r>
              <w:rPr>
                <w:rFonts w:ascii="Times New Roman" w:hAnsi="Times New Roman"/>
                <w:sz w:val="26"/>
                <w:szCs w:val="26"/>
              </w:rPr>
              <w:t>учебных</w:t>
            </w:r>
            <w:r>
              <w:rPr>
                <w:rFonts w:ascii="Times New Roman" w:hAnsi="Times New Roman"/>
                <w:spacing w:val="80"/>
                <w:sz w:val="26"/>
                <w:szCs w:val="26"/>
              </w:rPr>
              <w:t xml:space="preserve"> </w:t>
            </w:r>
            <w:r>
              <w:rPr>
                <w:rFonts w:ascii="Times New Roman" w:hAnsi="Times New Roman"/>
                <w:sz w:val="26"/>
                <w:szCs w:val="26"/>
              </w:rPr>
              <w:t>классов,</w:t>
            </w:r>
            <w:r>
              <w:rPr>
                <w:rFonts w:ascii="Times New Roman" w:hAnsi="Times New Roman"/>
                <w:spacing w:val="80"/>
                <w:sz w:val="26"/>
                <w:szCs w:val="26"/>
              </w:rPr>
              <w:t xml:space="preserve"> </w:t>
            </w:r>
            <w:r>
              <w:rPr>
                <w:rFonts w:ascii="Times New Roman" w:hAnsi="Times New Roman"/>
                <w:sz w:val="26"/>
                <w:szCs w:val="26"/>
              </w:rPr>
              <w:t>с</w:t>
            </w:r>
            <w:r>
              <w:rPr>
                <w:rFonts w:ascii="Times New Roman" w:hAnsi="Times New Roman"/>
                <w:spacing w:val="80"/>
                <w:sz w:val="26"/>
                <w:szCs w:val="26"/>
              </w:rPr>
              <w:t xml:space="preserve"> </w:t>
            </w:r>
            <w:r>
              <w:rPr>
                <w:rFonts w:ascii="Times New Roman" w:hAnsi="Times New Roman"/>
                <w:sz w:val="26"/>
                <w:szCs w:val="26"/>
              </w:rPr>
              <w:t>общей</w:t>
            </w:r>
            <w:r>
              <w:rPr>
                <w:rFonts w:ascii="Times New Roman" w:hAnsi="Times New Roman"/>
                <w:spacing w:val="80"/>
                <w:sz w:val="26"/>
                <w:szCs w:val="26"/>
              </w:rPr>
              <w:t xml:space="preserve"> </w:t>
            </w:r>
            <w:r>
              <w:rPr>
                <w:rFonts w:ascii="Times New Roman" w:hAnsi="Times New Roman"/>
                <w:sz w:val="26"/>
                <w:szCs w:val="26"/>
              </w:rPr>
              <w:t>численностью 764 человека.</w:t>
            </w:r>
          </w:p>
          <w:tbl>
            <w:tblPr>
              <w:tblW w:w="9645" w:type="dxa"/>
              <w:tblInd w:w="45" w:type="dxa"/>
              <w:tblLayout w:type="fixed"/>
              <w:tblCellMar>
                <w:left w:w="10" w:type="dxa"/>
                <w:right w:w="10" w:type="dxa"/>
              </w:tblCellMar>
              <w:tblLook w:val="04A0"/>
            </w:tblPr>
            <w:tblGrid>
              <w:gridCol w:w="966"/>
              <w:gridCol w:w="3856"/>
              <w:gridCol w:w="2411"/>
              <w:gridCol w:w="2412"/>
            </w:tblGrid>
            <w:tr w:rsidR="006345A2" w:rsidTr="006345A2">
              <w:tc>
                <w:tcPr>
                  <w:tcW w:w="96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b/>
                      <w:bCs/>
                      <w:color w:val="000000"/>
                    </w:rPr>
                  </w:pPr>
                  <w:r>
                    <w:rPr>
                      <w:b/>
                      <w:bCs/>
                      <w:color w:val="000000"/>
                    </w:rPr>
                    <w:t xml:space="preserve">№ </w:t>
                  </w:r>
                  <w:proofErr w:type="spellStart"/>
                  <w:proofErr w:type="gramStart"/>
                  <w:r>
                    <w:rPr>
                      <w:b/>
                      <w:bCs/>
                      <w:color w:val="000000"/>
                    </w:rPr>
                    <w:t>п</w:t>
                  </w:r>
                  <w:proofErr w:type="spellEnd"/>
                  <w:proofErr w:type="gramEnd"/>
                  <w:r>
                    <w:rPr>
                      <w:b/>
                      <w:bCs/>
                      <w:color w:val="000000"/>
                    </w:rPr>
                    <w:t>/</w:t>
                  </w:r>
                  <w:proofErr w:type="spellStart"/>
                  <w:r>
                    <w:rPr>
                      <w:b/>
                      <w:bCs/>
                      <w:color w:val="000000"/>
                    </w:rPr>
                    <w:t>п</w:t>
                  </w:r>
                  <w:proofErr w:type="spellEnd"/>
                </w:p>
              </w:tc>
              <w:tc>
                <w:tcPr>
                  <w:tcW w:w="3853"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ind w:firstLine="567"/>
                    <w:rPr>
                      <w:rFonts w:hint="eastAsia"/>
                      <w:b/>
                      <w:bCs/>
                      <w:color w:val="000000"/>
                    </w:rPr>
                  </w:pPr>
                  <w:r>
                    <w:rPr>
                      <w:b/>
                      <w:bCs/>
                      <w:color w:val="000000"/>
                    </w:rPr>
                    <w:t>Статус семьи</w:t>
                  </w:r>
                </w:p>
              </w:tc>
              <w:tc>
                <w:tcPr>
                  <w:tcW w:w="24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b/>
                      <w:bCs/>
                      <w:color w:val="000000"/>
                    </w:rPr>
                  </w:pPr>
                  <w:r>
                    <w:rPr>
                      <w:b/>
                      <w:bCs/>
                      <w:color w:val="000000"/>
                    </w:rPr>
                    <w:t>2020 г.</w:t>
                  </w:r>
                </w:p>
              </w:tc>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b/>
                      <w:bCs/>
                      <w:color w:val="000000"/>
                    </w:rPr>
                  </w:pPr>
                  <w:r>
                    <w:rPr>
                      <w:b/>
                      <w:bCs/>
                      <w:color w:val="000000"/>
                    </w:rPr>
                    <w:t>2021 г.</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1</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Неполные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156</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143</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2</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Многодетные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38</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39</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3</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Малообеспеченные семьи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62</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28</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4</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Семьи с детьми - инвалидами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12</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13</w:t>
                  </w:r>
                </w:p>
              </w:tc>
            </w:tr>
            <w:tr w:rsidR="006345A2" w:rsidTr="006345A2">
              <w:tc>
                <w:tcPr>
                  <w:tcW w:w="96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5</w:t>
                  </w:r>
                </w:p>
              </w:tc>
              <w:tc>
                <w:tcPr>
                  <w:tcW w:w="385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hint="eastAsia"/>
                      <w:color w:val="000000"/>
                    </w:rPr>
                  </w:pPr>
                  <w:r>
                    <w:rPr>
                      <w:color w:val="000000"/>
                    </w:rPr>
                    <w:t>Семьи с опекаемыми детьми</w:t>
                  </w:r>
                </w:p>
              </w:tc>
              <w:tc>
                <w:tcPr>
                  <w:tcW w:w="240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10</w:t>
                  </w:r>
                </w:p>
              </w:tc>
              <w:tc>
                <w:tcPr>
                  <w:tcW w:w="2410"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hint="eastAsia"/>
                      <w:color w:val="000000"/>
                    </w:rPr>
                  </w:pPr>
                  <w:r>
                    <w:rPr>
                      <w:color w:val="000000"/>
                    </w:rPr>
                    <w:t>10</w:t>
                  </w:r>
                </w:p>
              </w:tc>
            </w:tr>
          </w:tbl>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В ходе изучения социального состава семей было выявлено уменьшение количества неполных семей, малообеспеченных  семей.</w:t>
            </w:r>
          </w:p>
          <w:p w:rsidR="006345A2" w:rsidRDefault="006345A2" w:rsidP="006345A2">
            <w:pPr>
              <w:pStyle w:val="Textbody"/>
              <w:spacing w:after="0" w:line="360" w:lineRule="auto"/>
              <w:ind w:firstLine="567"/>
              <w:rPr>
                <w:rFonts w:ascii="Times New Roman" w:hAnsi="Times New Roman"/>
                <w:sz w:val="26"/>
                <w:szCs w:val="26"/>
              </w:rPr>
            </w:pPr>
            <w:r>
              <w:rPr>
                <w:rFonts w:ascii="Times New Roman" w:hAnsi="Times New Roman"/>
                <w:sz w:val="26"/>
                <w:szCs w:val="26"/>
              </w:rPr>
              <w:t>Уровень образования родителей</w:t>
            </w:r>
          </w:p>
          <w:tbl>
            <w:tblPr>
              <w:tblW w:w="9645" w:type="dxa"/>
              <w:tblInd w:w="45" w:type="dxa"/>
              <w:tblLayout w:type="fixed"/>
              <w:tblCellMar>
                <w:left w:w="10" w:type="dxa"/>
                <w:right w:w="10" w:type="dxa"/>
              </w:tblCellMar>
              <w:tblLook w:val="04A0"/>
            </w:tblPr>
            <w:tblGrid>
              <w:gridCol w:w="1078"/>
              <w:gridCol w:w="4949"/>
              <w:gridCol w:w="3618"/>
            </w:tblGrid>
            <w:tr w:rsidR="006345A2" w:rsidTr="006345A2">
              <w:tc>
                <w:tcPr>
                  <w:tcW w:w="107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b/>
                      <w:bCs/>
                      <w:color w:val="000000"/>
                      <w:spacing w:val="-4"/>
                      <w:kern w:val="0"/>
                      <w:lang w:eastAsia="en-US" w:bidi="ar-SA"/>
                    </w:rPr>
                  </w:pPr>
                  <w:r>
                    <w:rPr>
                      <w:b/>
                      <w:bCs/>
                      <w:color w:val="000000"/>
                      <w:spacing w:val="-4"/>
                      <w:kern w:val="0"/>
                      <w:lang w:eastAsia="en-US" w:bidi="ar-SA"/>
                    </w:rPr>
                    <w:t>№</w:t>
                  </w:r>
                  <w:proofErr w:type="spellStart"/>
                  <w:proofErr w:type="gramStart"/>
                  <w:r>
                    <w:rPr>
                      <w:b/>
                      <w:bCs/>
                      <w:color w:val="000000"/>
                      <w:spacing w:val="-4"/>
                      <w:kern w:val="0"/>
                      <w:lang w:eastAsia="en-US" w:bidi="ar-SA"/>
                    </w:rPr>
                    <w:t>п</w:t>
                  </w:r>
                  <w:proofErr w:type="spellEnd"/>
                  <w:proofErr w:type="gramEnd"/>
                  <w:r>
                    <w:rPr>
                      <w:b/>
                      <w:bCs/>
                      <w:color w:val="000000"/>
                      <w:spacing w:val="-4"/>
                      <w:kern w:val="0"/>
                      <w:lang w:eastAsia="en-US" w:bidi="ar-SA"/>
                    </w:rPr>
                    <w:t>/</w:t>
                  </w:r>
                  <w:proofErr w:type="spellStart"/>
                  <w:r>
                    <w:rPr>
                      <w:b/>
                      <w:bCs/>
                      <w:color w:val="000000"/>
                      <w:spacing w:val="-4"/>
                      <w:kern w:val="0"/>
                      <w:lang w:eastAsia="en-US" w:bidi="ar-SA"/>
                    </w:rPr>
                    <w:t>п</w:t>
                  </w:r>
                  <w:proofErr w:type="spellEnd"/>
                </w:p>
              </w:tc>
              <w:tc>
                <w:tcPr>
                  <w:tcW w:w="494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b/>
                      <w:bCs/>
                      <w:color w:val="000000"/>
                      <w:spacing w:val="-2"/>
                      <w:kern w:val="0"/>
                      <w:lang w:eastAsia="en-US" w:bidi="ar-SA"/>
                    </w:rPr>
                  </w:pPr>
                  <w:r>
                    <w:rPr>
                      <w:b/>
                      <w:bCs/>
                      <w:color w:val="000000"/>
                      <w:spacing w:val="-2"/>
                      <w:kern w:val="0"/>
                      <w:lang w:eastAsia="en-US" w:bidi="ar-SA"/>
                    </w:rPr>
                    <w:t>Образование:</w:t>
                  </w:r>
                </w:p>
              </w:tc>
              <w:tc>
                <w:tcPr>
                  <w:tcW w:w="36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b/>
                      <w:bCs/>
                      <w:color w:val="000000"/>
                      <w:kern w:val="0"/>
                      <w:lang w:eastAsia="en-US" w:bidi="ar-SA"/>
                    </w:rPr>
                    <w:t>2021</w:t>
                  </w:r>
                  <w:r>
                    <w:rPr>
                      <w:b/>
                      <w:bCs/>
                      <w:color w:val="000000"/>
                      <w:spacing w:val="74"/>
                      <w:kern w:val="0"/>
                      <w:lang w:eastAsia="en-US" w:bidi="ar-SA"/>
                    </w:rPr>
                    <w:t xml:space="preserve"> </w:t>
                  </w:r>
                  <w:r>
                    <w:rPr>
                      <w:b/>
                      <w:bCs/>
                      <w:color w:val="000000"/>
                      <w:spacing w:val="-5"/>
                      <w:kern w:val="0"/>
                      <w:lang w:eastAsia="en-US" w:bidi="ar-SA"/>
                    </w:rPr>
                    <w:t>г.</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1.</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2"/>
                      <w:kern w:val="0"/>
                      <w:lang w:eastAsia="en-US" w:bidi="ar-SA"/>
                    </w:rPr>
                  </w:pPr>
                  <w:r>
                    <w:rPr>
                      <w:color w:val="000000"/>
                      <w:spacing w:val="-2"/>
                      <w:kern w:val="0"/>
                      <w:lang w:eastAsia="en-US" w:bidi="ar-SA"/>
                    </w:rPr>
                    <w:t>Высшее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color w:val="000000"/>
                      <w:spacing w:val="-2"/>
                      <w:kern w:val="0"/>
                      <w:lang w:eastAsia="en-US" w:bidi="ar-SA"/>
                    </w:rPr>
                  </w:pPr>
                  <w:r>
                    <w:rPr>
                      <w:color w:val="000000"/>
                      <w:spacing w:val="-2"/>
                      <w:kern w:val="0"/>
                      <w:lang w:eastAsia="en-US" w:bidi="ar-SA"/>
                    </w:rPr>
                    <w:t>35 %</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spacing w:val="-5"/>
                      <w:kern w:val="0"/>
                      <w:lang w:eastAsia="en-US" w:bidi="ar-SA"/>
                    </w:rPr>
                    <w:t>2.</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kern w:val="0"/>
                      <w:lang w:eastAsia="en-US" w:bidi="ar-SA"/>
                    </w:rPr>
                    <w:t>Среднее</w:t>
                  </w:r>
                  <w:r>
                    <w:rPr>
                      <w:color w:val="000000"/>
                      <w:spacing w:val="-7"/>
                      <w:kern w:val="0"/>
                      <w:lang w:eastAsia="en-US" w:bidi="ar-SA"/>
                    </w:rPr>
                    <w:t xml:space="preserve"> </w:t>
                  </w:r>
                  <w:r>
                    <w:rPr>
                      <w:color w:val="000000"/>
                      <w:spacing w:val="-2"/>
                      <w:kern w:val="0"/>
                      <w:lang w:eastAsia="en-US" w:bidi="ar-SA"/>
                    </w:rPr>
                    <w:t>специальное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1"/>
                      <w:kern w:val="0"/>
                      <w:lang w:eastAsia="en-US" w:bidi="ar-SA"/>
                    </w:rPr>
                    <w:t xml:space="preserve">40 </w:t>
                  </w:r>
                  <w:r>
                    <w:rPr>
                      <w:color w:val="000000"/>
                      <w:spacing w:val="-10"/>
                      <w:kern w:val="0"/>
                      <w:lang w:eastAsia="en-US" w:bidi="ar-SA"/>
                    </w:rPr>
                    <w:t>%</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3.</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2"/>
                      <w:kern w:val="0"/>
                      <w:lang w:eastAsia="en-US" w:bidi="ar-SA"/>
                    </w:rPr>
                  </w:pPr>
                  <w:r>
                    <w:rPr>
                      <w:color w:val="000000"/>
                      <w:spacing w:val="-2"/>
                      <w:kern w:val="0"/>
                      <w:lang w:eastAsia="en-US" w:bidi="ar-SA"/>
                    </w:rPr>
                    <w:t>Среднее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2"/>
                      <w:kern w:val="0"/>
                      <w:lang w:eastAsia="en-US" w:bidi="ar-SA"/>
                    </w:rPr>
                    <w:t xml:space="preserve">20 </w:t>
                  </w:r>
                  <w:r>
                    <w:rPr>
                      <w:color w:val="000000"/>
                      <w:spacing w:val="-10"/>
                      <w:kern w:val="0"/>
                      <w:lang w:eastAsia="en-US" w:bidi="ar-SA"/>
                    </w:rPr>
                    <w:t>%</w:t>
                  </w:r>
                </w:p>
              </w:tc>
            </w:tr>
            <w:tr w:rsidR="006345A2" w:rsidTr="006345A2">
              <w:tc>
                <w:tcPr>
                  <w:tcW w:w="107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color w:val="000000"/>
                      <w:spacing w:val="-5"/>
                      <w:kern w:val="0"/>
                      <w:lang w:eastAsia="en-US" w:bidi="ar-SA"/>
                    </w:rPr>
                  </w:pPr>
                  <w:r>
                    <w:rPr>
                      <w:color w:val="000000"/>
                      <w:spacing w:val="-5"/>
                      <w:kern w:val="0"/>
                      <w:lang w:eastAsia="en-US" w:bidi="ar-SA"/>
                    </w:rPr>
                    <w:t>4.</w:t>
                  </w:r>
                </w:p>
              </w:tc>
              <w:tc>
                <w:tcPr>
                  <w:tcW w:w="494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hint="eastAsia"/>
                    </w:rPr>
                  </w:pPr>
                  <w:r>
                    <w:rPr>
                      <w:color w:val="000000"/>
                      <w:kern w:val="0"/>
                      <w:lang w:eastAsia="en-US" w:bidi="ar-SA"/>
                    </w:rPr>
                    <w:t>Неполное</w:t>
                  </w:r>
                  <w:r>
                    <w:rPr>
                      <w:color w:val="000000"/>
                      <w:spacing w:val="-8"/>
                      <w:kern w:val="0"/>
                      <w:lang w:eastAsia="en-US" w:bidi="ar-SA"/>
                    </w:rPr>
                    <w:t xml:space="preserve"> </w:t>
                  </w:r>
                  <w:r>
                    <w:rPr>
                      <w:color w:val="000000"/>
                      <w:spacing w:val="-2"/>
                      <w:kern w:val="0"/>
                      <w:lang w:eastAsia="en-US" w:bidi="ar-SA"/>
                    </w:rPr>
                    <w:t>среднее</w:t>
                  </w:r>
                </w:p>
              </w:tc>
              <w:tc>
                <w:tcPr>
                  <w:tcW w:w="361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jc w:val="center"/>
                    <w:rPr>
                      <w:rFonts w:hint="eastAsia"/>
                    </w:rPr>
                  </w:pPr>
                  <w:r>
                    <w:rPr>
                      <w:color w:val="000000"/>
                      <w:spacing w:val="1"/>
                      <w:kern w:val="0"/>
                      <w:lang w:eastAsia="en-US" w:bidi="ar-SA"/>
                    </w:rPr>
                    <w:t xml:space="preserve">5 </w:t>
                  </w:r>
                  <w:r>
                    <w:rPr>
                      <w:color w:val="000000"/>
                      <w:spacing w:val="-10"/>
                      <w:kern w:val="0"/>
                      <w:lang w:eastAsia="en-US" w:bidi="ar-SA"/>
                    </w:rPr>
                    <w:t>%</w:t>
                  </w:r>
                </w:p>
              </w:tc>
            </w:tr>
          </w:tbl>
          <w:p w:rsidR="006345A2" w:rsidRDefault="006345A2" w:rsidP="006345A2">
            <w:pPr>
              <w:pStyle w:val="Textbody"/>
              <w:tabs>
                <w:tab w:val="left" w:pos="2228"/>
                <w:tab w:val="left" w:pos="3479"/>
                <w:tab w:val="left" w:pos="3823"/>
                <w:tab w:val="left" w:pos="4574"/>
                <w:tab w:val="left" w:pos="5873"/>
                <w:tab w:val="left" w:pos="7585"/>
                <w:tab w:val="left" w:pos="8672"/>
                <w:tab w:val="left" w:pos="9580"/>
              </w:tabs>
              <w:spacing w:after="0" w:line="360" w:lineRule="auto"/>
              <w:ind w:firstLine="567"/>
              <w:jc w:val="both"/>
              <w:rPr>
                <w:rFonts w:hint="eastAsia"/>
              </w:rPr>
            </w:pPr>
            <w:r>
              <w:rPr>
                <w:rFonts w:ascii="Times New Roman" w:hAnsi="Times New Roman"/>
                <w:spacing w:val="-10"/>
                <w:sz w:val="26"/>
                <w:szCs w:val="26"/>
              </w:rPr>
              <w:t xml:space="preserve">В </w:t>
            </w:r>
            <w:r>
              <w:rPr>
                <w:rFonts w:ascii="Times New Roman" w:hAnsi="Times New Roman"/>
                <w:spacing w:val="-4"/>
                <w:sz w:val="26"/>
                <w:szCs w:val="26"/>
              </w:rPr>
              <w:t xml:space="preserve">ходе </w:t>
            </w:r>
            <w:r>
              <w:rPr>
                <w:rFonts w:ascii="Times New Roman" w:hAnsi="Times New Roman"/>
                <w:spacing w:val="-2"/>
                <w:sz w:val="26"/>
                <w:szCs w:val="26"/>
              </w:rPr>
              <w:t xml:space="preserve">изучения социального статуса семей </w:t>
            </w:r>
            <w:r>
              <w:rPr>
                <w:rFonts w:ascii="Times New Roman" w:hAnsi="Times New Roman"/>
                <w:spacing w:val="-4"/>
                <w:sz w:val="26"/>
                <w:szCs w:val="26"/>
              </w:rPr>
              <w:t xml:space="preserve">было </w:t>
            </w:r>
            <w:r>
              <w:rPr>
                <w:rFonts w:ascii="Times New Roman" w:hAnsi="Times New Roman"/>
                <w:spacing w:val="-2"/>
                <w:sz w:val="26"/>
                <w:szCs w:val="26"/>
              </w:rPr>
              <w:t>выявлено:</w:t>
            </w:r>
          </w:p>
          <w:p w:rsidR="006345A2" w:rsidRDefault="006345A2" w:rsidP="006345A2">
            <w:pPr>
              <w:pStyle w:val="a7"/>
              <w:numPr>
                <w:ilvl w:val="0"/>
                <w:numId w:val="24"/>
              </w:numPr>
              <w:tabs>
                <w:tab w:val="left" w:pos="1005"/>
              </w:tabs>
              <w:spacing w:line="360" w:lineRule="auto"/>
              <w:ind w:firstLine="567"/>
              <w:jc w:val="both"/>
              <w:rPr>
                <w:rFonts w:hint="eastAsia"/>
              </w:rPr>
            </w:pPr>
            <w:r>
              <w:rPr>
                <w:rFonts w:ascii="Times New Roman" w:hAnsi="Times New Roman"/>
                <w:sz w:val="26"/>
                <w:szCs w:val="26"/>
              </w:rPr>
              <w:t>большая</w:t>
            </w:r>
            <w:r>
              <w:rPr>
                <w:rFonts w:ascii="Times New Roman" w:hAnsi="Times New Roman"/>
                <w:spacing w:val="-5"/>
                <w:sz w:val="26"/>
                <w:szCs w:val="26"/>
              </w:rPr>
              <w:t xml:space="preserve"> </w:t>
            </w:r>
            <w:r>
              <w:rPr>
                <w:rFonts w:ascii="Times New Roman" w:hAnsi="Times New Roman"/>
                <w:sz w:val="26"/>
                <w:szCs w:val="26"/>
              </w:rPr>
              <w:t>часть</w:t>
            </w:r>
            <w:r>
              <w:rPr>
                <w:rFonts w:ascii="Times New Roman" w:hAnsi="Times New Roman"/>
                <w:spacing w:val="-4"/>
                <w:sz w:val="26"/>
                <w:szCs w:val="26"/>
              </w:rPr>
              <w:t xml:space="preserve"> </w:t>
            </w:r>
            <w:r>
              <w:rPr>
                <w:rFonts w:ascii="Times New Roman" w:hAnsi="Times New Roman"/>
                <w:sz w:val="26"/>
                <w:szCs w:val="26"/>
              </w:rPr>
              <w:t>родителей</w:t>
            </w:r>
            <w:r>
              <w:rPr>
                <w:rFonts w:ascii="Times New Roman" w:hAnsi="Times New Roman"/>
                <w:spacing w:val="-6"/>
                <w:sz w:val="26"/>
                <w:szCs w:val="26"/>
              </w:rPr>
              <w:t xml:space="preserve"> </w:t>
            </w:r>
            <w:r>
              <w:rPr>
                <w:rFonts w:ascii="Times New Roman" w:hAnsi="Times New Roman"/>
                <w:sz w:val="26"/>
                <w:szCs w:val="26"/>
              </w:rPr>
              <w:t>имеет</w:t>
            </w:r>
            <w:r>
              <w:rPr>
                <w:rFonts w:ascii="Times New Roman" w:hAnsi="Times New Roman"/>
                <w:spacing w:val="-2"/>
                <w:sz w:val="26"/>
                <w:szCs w:val="26"/>
              </w:rPr>
              <w:t xml:space="preserve"> </w:t>
            </w:r>
            <w:r>
              <w:rPr>
                <w:rFonts w:ascii="Times New Roman" w:hAnsi="Times New Roman"/>
                <w:sz w:val="26"/>
                <w:szCs w:val="26"/>
              </w:rPr>
              <w:t>высшее</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среднее</w:t>
            </w:r>
            <w:r>
              <w:rPr>
                <w:rFonts w:ascii="Times New Roman" w:hAnsi="Times New Roman"/>
                <w:spacing w:val="-9"/>
                <w:sz w:val="26"/>
                <w:szCs w:val="26"/>
              </w:rPr>
              <w:t xml:space="preserve"> </w:t>
            </w:r>
            <w:r>
              <w:rPr>
                <w:rFonts w:ascii="Times New Roman" w:hAnsi="Times New Roman"/>
                <w:sz w:val="26"/>
                <w:szCs w:val="26"/>
              </w:rPr>
              <w:t>специальное</w:t>
            </w:r>
            <w:r>
              <w:rPr>
                <w:rFonts w:ascii="Times New Roman" w:hAnsi="Times New Roman"/>
                <w:spacing w:val="-8"/>
                <w:sz w:val="26"/>
                <w:szCs w:val="26"/>
              </w:rPr>
              <w:t xml:space="preserve"> </w:t>
            </w:r>
            <w:r>
              <w:rPr>
                <w:rFonts w:ascii="Times New Roman" w:hAnsi="Times New Roman"/>
                <w:sz w:val="26"/>
                <w:szCs w:val="26"/>
              </w:rPr>
              <w:t>образование;</w:t>
            </w:r>
          </w:p>
          <w:p w:rsidR="006345A2" w:rsidRDefault="006345A2" w:rsidP="006345A2">
            <w:pPr>
              <w:pStyle w:val="a7"/>
              <w:numPr>
                <w:ilvl w:val="0"/>
                <w:numId w:val="24"/>
              </w:numPr>
              <w:tabs>
                <w:tab w:val="left" w:pos="1041"/>
              </w:tabs>
              <w:spacing w:line="360" w:lineRule="auto"/>
              <w:ind w:firstLine="567"/>
              <w:jc w:val="both"/>
              <w:rPr>
                <w:rFonts w:hint="eastAsia"/>
              </w:rPr>
            </w:pPr>
            <w:r>
              <w:rPr>
                <w:rFonts w:ascii="Times New Roman" w:hAnsi="Times New Roman"/>
                <w:sz w:val="26"/>
                <w:szCs w:val="26"/>
              </w:rPr>
              <w:t xml:space="preserve">количество родителей, имеющих среднее и неполное среднее образование </w:t>
            </w:r>
            <w:r>
              <w:rPr>
                <w:rFonts w:ascii="Times New Roman" w:hAnsi="Times New Roman"/>
                <w:spacing w:val="-2"/>
                <w:sz w:val="26"/>
                <w:szCs w:val="26"/>
              </w:rPr>
              <w:t>незначительно.</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В работе школы с семьей можно</w:t>
            </w:r>
            <w:r>
              <w:rPr>
                <w:rFonts w:ascii="Times New Roman" w:hAnsi="Times New Roman"/>
                <w:spacing w:val="-9"/>
                <w:sz w:val="26"/>
                <w:szCs w:val="26"/>
              </w:rPr>
              <w:t xml:space="preserve"> </w:t>
            </w:r>
            <w:r>
              <w:rPr>
                <w:rFonts w:ascii="Times New Roman" w:hAnsi="Times New Roman"/>
                <w:sz w:val="26"/>
                <w:szCs w:val="26"/>
              </w:rPr>
              <w:t>выделить</w:t>
            </w:r>
            <w:r>
              <w:rPr>
                <w:rFonts w:ascii="Times New Roman" w:hAnsi="Times New Roman"/>
                <w:spacing w:val="-5"/>
                <w:sz w:val="26"/>
                <w:szCs w:val="26"/>
              </w:rPr>
              <w:t xml:space="preserve"> </w:t>
            </w:r>
            <w:r>
              <w:rPr>
                <w:rFonts w:ascii="Times New Roman" w:hAnsi="Times New Roman"/>
                <w:sz w:val="26"/>
                <w:szCs w:val="26"/>
              </w:rPr>
              <w:t>следующие</w:t>
            </w:r>
            <w:r>
              <w:rPr>
                <w:rFonts w:ascii="Times New Roman" w:hAnsi="Times New Roman"/>
                <w:spacing w:val="-9"/>
                <w:sz w:val="26"/>
                <w:szCs w:val="26"/>
              </w:rPr>
              <w:t xml:space="preserve"> </w:t>
            </w:r>
            <w:r>
              <w:rPr>
                <w:rFonts w:ascii="Times New Roman" w:hAnsi="Times New Roman"/>
                <w:sz w:val="26"/>
                <w:szCs w:val="26"/>
              </w:rPr>
              <w:t>направления</w:t>
            </w:r>
            <w:r>
              <w:rPr>
                <w:rFonts w:ascii="Times New Roman" w:hAnsi="Times New Roman"/>
                <w:spacing w:val="-6"/>
                <w:sz w:val="26"/>
                <w:szCs w:val="26"/>
              </w:rPr>
              <w:t xml:space="preserve"> </w:t>
            </w:r>
            <w:r>
              <w:rPr>
                <w:rFonts w:ascii="Times New Roman" w:hAnsi="Times New Roman"/>
                <w:sz w:val="26"/>
                <w:szCs w:val="26"/>
              </w:rPr>
              <w:t>работы:</w:t>
            </w:r>
          </w:p>
          <w:p w:rsidR="006345A2" w:rsidRDefault="006345A2" w:rsidP="006345A2">
            <w:pPr>
              <w:pStyle w:val="Textbody"/>
              <w:numPr>
                <w:ilvl w:val="0"/>
                <w:numId w:val="26"/>
              </w:numPr>
              <w:spacing w:after="0" w:line="360" w:lineRule="auto"/>
              <w:ind w:firstLine="567"/>
              <w:jc w:val="both"/>
              <w:rPr>
                <w:rFonts w:ascii="Times New Roman" w:hAnsi="Times New Roman"/>
                <w:sz w:val="26"/>
                <w:szCs w:val="26"/>
              </w:rPr>
            </w:pPr>
            <w:r>
              <w:rPr>
                <w:rFonts w:ascii="Times New Roman" w:hAnsi="Times New Roman"/>
                <w:sz w:val="26"/>
                <w:szCs w:val="26"/>
              </w:rPr>
              <w:lastRenderedPageBreak/>
              <w:t>Образовательная деятельность:</w:t>
            </w:r>
          </w:p>
          <w:p w:rsidR="006345A2" w:rsidRDefault="006345A2" w:rsidP="006345A2">
            <w:pPr>
              <w:pStyle w:val="Textbody"/>
              <w:numPr>
                <w:ilvl w:val="1"/>
                <w:numId w:val="26"/>
              </w:numPr>
              <w:spacing w:after="0" w:line="360" w:lineRule="auto"/>
              <w:ind w:firstLine="567"/>
              <w:jc w:val="both"/>
              <w:rPr>
                <w:rFonts w:hint="eastAsia"/>
              </w:rPr>
            </w:pPr>
            <w:r>
              <w:rPr>
                <w:rFonts w:ascii="Times New Roman" w:hAnsi="Times New Roman"/>
                <w:spacing w:val="-2"/>
                <w:sz w:val="26"/>
                <w:szCs w:val="26"/>
              </w:rPr>
              <w:t xml:space="preserve">индивидуализация учебного процесса </w:t>
            </w:r>
            <w:r>
              <w:rPr>
                <w:rFonts w:ascii="Times New Roman" w:hAnsi="Times New Roman"/>
                <w:spacing w:val="-10"/>
                <w:sz w:val="26"/>
                <w:szCs w:val="26"/>
              </w:rPr>
              <w:t xml:space="preserve">с </w:t>
            </w:r>
            <w:r>
              <w:rPr>
                <w:rFonts w:ascii="Times New Roman" w:hAnsi="Times New Roman"/>
                <w:spacing w:val="-2"/>
                <w:sz w:val="26"/>
                <w:szCs w:val="26"/>
              </w:rPr>
              <w:t xml:space="preserve">учётом образовательных </w:t>
            </w:r>
            <w:r>
              <w:rPr>
                <w:rFonts w:ascii="Times New Roman" w:hAnsi="Times New Roman"/>
                <w:sz w:val="26"/>
                <w:szCs w:val="26"/>
              </w:rPr>
              <w:t>потребностей семьи;</w:t>
            </w:r>
          </w:p>
          <w:p w:rsidR="006345A2" w:rsidRDefault="006345A2" w:rsidP="006345A2">
            <w:pPr>
              <w:pStyle w:val="Textbody"/>
              <w:numPr>
                <w:ilvl w:val="1"/>
                <w:numId w:val="26"/>
              </w:numPr>
              <w:spacing w:after="0" w:line="360" w:lineRule="auto"/>
              <w:ind w:firstLine="567"/>
              <w:jc w:val="both"/>
              <w:rPr>
                <w:rFonts w:ascii="Times New Roman" w:hAnsi="Times New Roman"/>
                <w:sz w:val="26"/>
                <w:szCs w:val="26"/>
              </w:rPr>
            </w:pPr>
            <w:r>
              <w:rPr>
                <w:rFonts w:ascii="Times New Roman" w:hAnsi="Times New Roman"/>
                <w:sz w:val="26"/>
                <w:szCs w:val="26"/>
              </w:rPr>
              <w:t>адаптационная поддержка семьи при поступлении ребёнка в школу и при переходе его на новые ступени обучения;</w:t>
            </w:r>
          </w:p>
          <w:p w:rsidR="006345A2" w:rsidRDefault="006345A2" w:rsidP="006345A2">
            <w:pPr>
              <w:pStyle w:val="Textbody"/>
              <w:numPr>
                <w:ilvl w:val="1"/>
                <w:numId w:val="26"/>
              </w:numPr>
              <w:spacing w:after="0" w:line="360" w:lineRule="auto"/>
              <w:ind w:firstLine="567"/>
              <w:jc w:val="both"/>
              <w:rPr>
                <w:rFonts w:hint="eastAsia"/>
              </w:rPr>
            </w:pPr>
            <w:r>
              <w:rPr>
                <w:rFonts w:ascii="Times New Roman" w:hAnsi="Times New Roman"/>
                <w:sz w:val="26"/>
                <w:szCs w:val="26"/>
              </w:rPr>
              <w:t>организация</w:t>
            </w:r>
            <w:r>
              <w:rPr>
                <w:rFonts w:ascii="Times New Roman" w:hAnsi="Times New Roman"/>
                <w:spacing w:val="-4"/>
                <w:sz w:val="26"/>
                <w:szCs w:val="26"/>
              </w:rPr>
              <w:t xml:space="preserve"> </w:t>
            </w:r>
            <w:r>
              <w:rPr>
                <w:rFonts w:ascii="Times New Roman" w:hAnsi="Times New Roman"/>
                <w:sz w:val="26"/>
                <w:szCs w:val="26"/>
              </w:rPr>
              <w:t>совместной</w:t>
            </w:r>
            <w:r>
              <w:rPr>
                <w:rFonts w:ascii="Times New Roman" w:hAnsi="Times New Roman"/>
                <w:spacing w:val="-4"/>
                <w:sz w:val="26"/>
                <w:szCs w:val="26"/>
              </w:rPr>
              <w:t xml:space="preserve"> </w:t>
            </w:r>
            <w:proofErr w:type="spellStart"/>
            <w:r>
              <w:rPr>
                <w:rFonts w:ascii="Times New Roman" w:hAnsi="Times New Roman"/>
                <w:sz w:val="26"/>
                <w:szCs w:val="26"/>
              </w:rPr>
              <w:t>досуговой</w:t>
            </w:r>
            <w:proofErr w:type="spellEnd"/>
            <w:r>
              <w:rPr>
                <w:rFonts w:ascii="Times New Roman" w:hAnsi="Times New Roman"/>
                <w:spacing w:val="-4"/>
                <w:sz w:val="26"/>
                <w:szCs w:val="26"/>
              </w:rPr>
              <w:t xml:space="preserve"> </w:t>
            </w:r>
            <w:r>
              <w:rPr>
                <w:rFonts w:ascii="Times New Roman" w:hAnsi="Times New Roman"/>
                <w:sz w:val="26"/>
                <w:szCs w:val="26"/>
              </w:rPr>
              <w:t>деятельности</w:t>
            </w:r>
            <w:r>
              <w:rPr>
                <w:rFonts w:ascii="Times New Roman" w:hAnsi="Times New Roman"/>
                <w:spacing w:val="-4"/>
                <w:sz w:val="26"/>
                <w:szCs w:val="26"/>
              </w:rPr>
              <w:t xml:space="preserve"> </w:t>
            </w:r>
            <w:r>
              <w:rPr>
                <w:rFonts w:ascii="Times New Roman" w:hAnsi="Times New Roman"/>
                <w:sz w:val="26"/>
                <w:szCs w:val="26"/>
              </w:rPr>
              <w:t>детей</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2"/>
                <w:sz w:val="26"/>
                <w:szCs w:val="26"/>
              </w:rPr>
              <w:t>взрослых.</w:t>
            </w:r>
          </w:p>
          <w:p w:rsidR="006345A2" w:rsidRDefault="006345A2" w:rsidP="006345A2">
            <w:pPr>
              <w:pStyle w:val="a7"/>
              <w:numPr>
                <w:ilvl w:val="0"/>
                <w:numId w:val="26"/>
              </w:numPr>
              <w:tabs>
                <w:tab w:val="left" w:pos="1053"/>
              </w:tabs>
              <w:spacing w:line="360" w:lineRule="auto"/>
              <w:ind w:firstLine="567"/>
              <w:jc w:val="both"/>
              <w:rPr>
                <w:rFonts w:hint="eastAsia"/>
              </w:rPr>
            </w:pPr>
            <w:r>
              <w:rPr>
                <w:rFonts w:ascii="Times New Roman" w:hAnsi="Times New Roman"/>
                <w:sz w:val="26"/>
                <w:szCs w:val="26"/>
              </w:rPr>
              <w:t>Просветительская</w:t>
            </w:r>
            <w:r>
              <w:rPr>
                <w:rFonts w:ascii="Times New Roman" w:hAnsi="Times New Roman"/>
                <w:spacing w:val="-7"/>
                <w:sz w:val="26"/>
                <w:szCs w:val="26"/>
              </w:rPr>
              <w:t xml:space="preserve"> </w:t>
            </w:r>
            <w:r>
              <w:rPr>
                <w:rFonts w:ascii="Times New Roman" w:hAnsi="Times New Roman"/>
                <w:spacing w:val="-2"/>
                <w:sz w:val="26"/>
                <w:szCs w:val="26"/>
              </w:rPr>
              <w:t>деятельность:</w:t>
            </w:r>
          </w:p>
          <w:p w:rsidR="006345A2" w:rsidRDefault="006345A2" w:rsidP="006345A2">
            <w:pPr>
              <w:pStyle w:val="Textbody"/>
              <w:numPr>
                <w:ilvl w:val="1"/>
                <w:numId w:val="26"/>
              </w:numPr>
              <w:tabs>
                <w:tab w:val="left" w:pos="1368"/>
                <w:tab w:val="left" w:pos="3219"/>
                <w:tab w:val="left" w:pos="4686"/>
                <w:tab w:val="left" w:pos="5206"/>
                <w:tab w:val="left" w:pos="6565"/>
                <w:tab w:val="left" w:pos="8672"/>
                <w:tab w:val="left" w:pos="10039"/>
              </w:tabs>
              <w:spacing w:after="0" w:line="360" w:lineRule="auto"/>
              <w:ind w:firstLine="567"/>
              <w:jc w:val="both"/>
              <w:rPr>
                <w:rFonts w:hint="eastAsia"/>
              </w:rPr>
            </w:pPr>
            <w:r>
              <w:rPr>
                <w:rFonts w:ascii="Times New Roman" w:hAnsi="Times New Roman"/>
                <w:spacing w:val="-2"/>
                <w:sz w:val="26"/>
                <w:szCs w:val="26"/>
              </w:rPr>
              <w:t xml:space="preserve">просвещение родителей </w:t>
            </w:r>
            <w:r>
              <w:rPr>
                <w:rFonts w:ascii="Times New Roman" w:hAnsi="Times New Roman"/>
                <w:spacing w:val="-6"/>
                <w:sz w:val="26"/>
                <w:szCs w:val="26"/>
              </w:rPr>
              <w:t xml:space="preserve">по </w:t>
            </w:r>
            <w:r>
              <w:rPr>
                <w:rFonts w:ascii="Times New Roman" w:hAnsi="Times New Roman"/>
                <w:spacing w:val="-2"/>
                <w:sz w:val="26"/>
                <w:szCs w:val="26"/>
              </w:rPr>
              <w:t xml:space="preserve">вопросам педагогической культуры </w:t>
            </w:r>
            <w:r>
              <w:rPr>
                <w:rFonts w:ascii="Times New Roman" w:hAnsi="Times New Roman"/>
                <w:spacing w:val="-10"/>
                <w:sz w:val="26"/>
                <w:szCs w:val="26"/>
              </w:rPr>
              <w:t xml:space="preserve">и </w:t>
            </w:r>
            <w:r>
              <w:rPr>
                <w:rFonts w:ascii="Times New Roman" w:hAnsi="Times New Roman"/>
                <w:sz w:val="26"/>
                <w:szCs w:val="26"/>
              </w:rPr>
              <w:t>родительской культуры, психологического и физического развития детей.</w:t>
            </w:r>
          </w:p>
          <w:p w:rsidR="006345A2" w:rsidRDefault="006345A2" w:rsidP="006345A2">
            <w:pPr>
              <w:pStyle w:val="Textbody"/>
              <w:numPr>
                <w:ilvl w:val="1"/>
                <w:numId w:val="26"/>
              </w:numPr>
              <w:spacing w:after="0" w:line="360" w:lineRule="auto"/>
              <w:ind w:firstLine="567"/>
              <w:rPr>
                <w:rFonts w:hint="eastAsia"/>
              </w:rPr>
            </w:pPr>
            <w:r>
              <w:rPr>
                <w:rFonts w:ascii="Times New Roman" w:hAnsi="Times New Roman"/>
                <w:spacing w:val="37"/>
                <w:sz w:val="26"/>
                <w:szCs w:val="26"/>
              </w:rPr>
              <w:t>п</w:t>
            </w:r>
            <w:r>
              <w:rPr>
                <w:rFonts w:ascii="Times New Roman" w:hAnsi="Times New Roman"/>
                <w:sz w:val="26"/>
                <w:szCs w:val="26"/>
              </w:rPr>
              <w:t>росвещение</w:t>
            </w:r>
            <w:r>
              <w:rPr>
                <w:rFonts w:ascii="Times New Roman" w:hAnsi="Times New Roman"/>
                <w:spacing w:val="35"/>
                <w:sz w:val="26"/>
                <w:szCs w:val="26"/>
              </w:rPr>
              <w:t xml:space="preserve"> </w:t>
            </w:r>
            <w:r>
              <w:rPr>
                <w:rFonts w:ascii="Times New Roman" w:hAnsi="Times New Roman"/>
                <w:sz w:val="26"/>
                <w:szCs w:val="26"/>
              </w:rPr>
              <w:t>родителей</w:t>
            </w:r>
            <w:r>
              <w:rPr>
                <w:rFonts w:ascii="Times New Roman" w:hAnsi="Times New Roman"/>
                <w:spacing w:val="37"/>
                <w:sz w:val="26"/>
                <w:szCs w:val="26"/>
              </w:rPr>
              <w:t xml:space="preserve"> </w:t>
            </w:r>
            <w:r>
              <w:rPr>
                <w:rFonts w:ascii="Times New Roman" w:hAnsi="Times New Roman"/>
                <w:sz w:val="26"/>
                <w:szCs w:val="26"/>
              </w:rPr>
              <w:t>об</w:t>
            </w:r>
            <w:r>
              <w:rPr>
                <w:rFonts w:ascii="Times New Roman" w:hAnsi="Times New Roman"/>
                <w:spacing w:val="40"/>
                <w:sz w:val="26"/>
                <w:szCs w:val="26"/>
              </w:rPr>
              <w:t xml:space="preserve"> </w:t>
            </w:r>
            <w:r>
              <w:rPr>
                <w:rFonts w:ascii="Times New Roman" w:hAnsi="Times New Roman"/>
                <w:sz w:val="26"/>
                <w:szCs w:val="26"/>
              </w:rPr>
              <w:t>эффективных</w:t>
            </w:r>
            <w:r>
              <w:rPr>
                <w:rFonts w:ascii="Times New Roman" w:hAnsi="Times New Roman"/>
                <w:spacing w:val="39"/>
                <w:sz w:val="26"/>
                <w:szCs w:val="26"/>
              </w:rPr>
              <w:t xml:space="preserve"> </w:t>
            </w:r>
            <w:r>
              <w:rPr>
                <w:rFonts w:ascii="Times New Roman" w:hAnsi="Times New Roman"/>
                <w:sz w:val="26"/>
                <w:szCs w:val="26"/>
              </w:rPr>
              <w:t>методах</w:t>
            </w:r>
            <w:r>
              <w:rPr>
                <w:rFonts w:ascii="Times New Roman" w:hAnsi="Times New Roman"/>
                <w:spacing w:val="39"/>
                <w:sz w:val="26"/>
                <w:szCs w:val="26"/>
              </w:rPr>
              <w:t xml:space="preserve"> </w:t>
            </w:r>
            <w:r>
              <w:rPr>
                <w:rFonts w:ascii="Times New Roman" w:hAnsi="Times New Roman"/>
                <w:sz w:val="26"/>
                <w:szCs w:val="26"/>
              </w:rPr>
              <w:t>воспитания</w:t>
            </w:r>
            <w:r>
              <w:rPr>
                <w:rFonts w:ascii="Times New Roman" w:hAnsi="Times New Roman"/>
                <w:spacing w:val="40"/>
                <w:sz w:val="26"/>
                <w:szCs w:val="26"/>
              </w:rPr>
              <w:t xml:space="preserve"> </w:t>
            </w:r>
            <w:r>
              <w:rPr>
                <w:rFonts w:ascii="Times New Roman" w:hAnsi="Times New Roman"/>
                <w:sz w:val="26"/>
                <w:szCs w:val="26"/>
              </w:rPr>
              <w:t>ребёнка</w:t>
            </w:r>
            <w:r>
              <w:rPr>
                <w:rFonts w:ascii="Times New Roman" w:hAnsi="Times New Roman"/>
                <w:spacing w:val="39"/>
                <w:sz w:val="26"/>
                <w:szCs w:val="26"/>
              </w:rPr>
              <w:t xml:space="preserve"> </w:t>
            </w:r>
            <w:r>
              <w:rPr>
                <w:rFonts w:ascii="Times New Roman" w:hAnsi="Times New Roman"/>
                <w:sz w:val="26"/>
                <w:szCs w:val="26"/>
              </w:rPr>
              <w:t xml:space="preserve">в </w:t>
            </w:r>
            <w:r>
              <w:rPr>
                <w:rFonts w:ascii="Times New Roman" w:hAnsi="Times New Roman"/>
                <w:spacing w:val="-2"/>
                <w:sz w:val="26"/>
                <w:szCs w:val="26"/>
              </w:rPr>
              <w:t>семье;</w:t>
            </w:r>
          </w:p>
          <w:p w:rsidR="006345A2" w:rsidRDefault="006345A2" w:rsidP="006345A2">
            <w:pPr>
              <w:pStyle w:val="Textbody"/>
              <w:numPr>
                <w:ilvl w:val="1"/>
                <w:numId w:val="26"/>
              </w:numPr>
              <w:spacing w:after="0" w:line="360" w:lineRule="auto"/>
              <w:ind w:firstLine="567"/>
              <w:rPr>
                <w:rFonts w:hint="eastAsia"/>
              </w:rPr>
            </w:pPr>
            <w:r>
              <w:rPr>
                <w:rFonts w:ascii="Times New Roman" w:hAnsi="Times New Roman"/>
                <w:spacing w:val="-4"/>
                <w:sz w:val="26"/>
                <w:szCs w:val="26"/>
              </w:rPr>
              <w:t>п</w:t>
            </w:r>
            <w:r>
              <w:rPr>
                <w:rFonts w:ascii="Times New Roman" w:hAnsi="Times New Roman"/>
                <w:sz w:val="26"/>
                <w:szCs w:val="26"/>
              </w:rPr>
              <w:t>рофилактика</w:t>
            </w:r>
            <w:r>
              <w:rPr>
                <w:rFonts w:ascii="Times New Roman" w:hAnsi="Times New Roman"/>
                <w:spacing w:val="-2"/>
                <w:sz w:val="26"/>
                <w:szCs w:val="26"/>
              </w:rPr>
              <w:t xml:space="preserve"> </w:t>
            </w:r>
            <w:proofErr w:type="spellStart"/>
            <w:r>
              <w:rPr>
                <w:rFonts w:ascii="Times New Roman" w:hAnsi="Times New Roman"/>
                <w:spacing w:val="-2"/>
                <w:sz w:val="26"/>
                <w:szCs w:val="26"/>
              </w:rPr>
              <w:t>девиантного</w:t>
            </w:r>
            <w:proofErr w:type="spellEnd"/>
            <w:r>
              <w:rPr>
                <w:rFonts w:ascii="Times New Roman" w:hAnsi="Times New Roman"/>
                <w:spacing w:val="-2"/>
                <w:sz w:val="26"/>
                <w:szCs w:val="26"/>
              </w:rPr>
              <w:t xml:space="preserve"> поведения </w:t>
            </w:r>
            <w:proofErr w:type="gramStart"/>
            <w:r>
              <w:rPr>
                <w:rFonts w:ascii="Times New Roman" w:hAnsi="Times New Roman"/>
                <w:spacing w:val="-2"/>
                <w:sz w:val="26"/>
                <w:szCs w:val="26"/>
              </w:rPr>
              <w:t>обучающихся</w:t>
            </w:r>
            <w:proofErr w:type="gramEnd"/>
            <w:r>
              <w:rPr>
                <w:rFonts w:ascii="Times New Roman" w:hAnsi="Times New Roman"/>
                <w:spacing w:val="-2"/>
                <w:sz w:val="26"/>
                <w:szCs w:val="26"/>
              </w:rPr>
              <w:t>.</w:t>
            </w:r>
          </w:p>
          <w:p w:rsidR="006345A2" w:rsidRDefault="006345A2" w:rsidP="006345A2">
            <w:pPr>
              <w:pStyle w:val="Textbody"/>
              <w:numPr>
                <w:ilvl w:val="0"/>
                <w:numId w:val="26"/>
              </w:numPr>
              <w:spacing w:after="0" w:line="360" w:lineRule="auto"/>
              <w:ind w:firstLine="567"/>
              <w:rPr>
                <w:rFonts w:hint="eastAsia"/>
              </w:rPr>
            </w:pPr>
            <w:r>
              <w:rPr>
                <w:rFonts w:ascii="Times New Roman" w:hAnsi="Times New Roman"/>
                <w:sz w:val="26"/>
                <w:szCs w:val="26"/>
              </w:rPr>
              <w:t xml:space="preserve"> Коррекционно-просветительская</w:t>
            </w:r>
            <w:r>
              <w:rPr>
                <w:rFonts w:ascii="Times New Roman" w:hAnsi="Times New Roman"/>
                <w:spacing w:val="-16"/>
                <w:sz w:val="26"/>
                <w:szCs w:val="26"/>
              </w:rPr>
              <w:t xml:space="preserve"> </w:t>
            </w:r>
            <w:r>
              <w:rPr>
                <w:rFonts w:ascii="Times New Roman" w:hAnsi="Times New Roman"/>
                <w:spacing w:val="-2"/>
                <w:sz w:val="26"/>
                <w:szCs w:val="26"/>
              </w:rPr>
              <w:t>деятельность</w:t>
            </w:r>
          </w:p>
          <w:p w:rsidR="006345A2" w:rsidRDefault="006345A2" w:rsidP="006345A2">
            <w:pPr>
              <w:pStyle w:val="Textbody"/>
              <w:numPr>
                <w:ilvl w:val="1"/>
                <w:numId w:val="28"/>
              </w:numPr>
              <w:spacing w:after="0" w:line="360" w:lineRule="auto"/>
              <w:ind w:firstLine="567"/>
              <w:jc w:val="both"/>
              <w:rPr>
                <w:rFonts w:hint="eastAsia"/>
              </w:rPr>
            </w:pPr>
            <w:r>
              <w:rPr>
                <w:rFonts w:ascii="Times New Roman" w:hAnsi="Times New Roman"/>
                <w:sz w:val="26"/>
                <w:szCs w:val="26"/>
              </w:rPr>
              <w:t>коррекция</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диагностика</w:t>
            </w:r>
            <w:r>
              <w:rPr>
                <w:rFonts w:ascii="Times New Roman" w:hAnsi="Times New Roman"/>
                <w:spacing w:val="-3"/>
                <w:sz w:val="26"/>
                <w:szCs w:val="26"/>
              </w:rPr>
              <w:t xml:space="preserve"> </w:t>
            </w:r>
            <w:proofErr w:type="spellStart"/>
            <w:r>
              <w:rPr>
                <w:rFonts w:ascii="Times New Roman" w:hAnsi="Times New Roman"/>
                <w:sz w:val="26"/>
                <w:szCs w:val="26"/>
              </w:rPr>
              <w:t>девиантного</w:t>
            </w:r>
            <w:proofErr w:type="spellEnd"/>
            <w:r>
              <w:rPr>
                <w:rFonts w:ascii="Times New Roman" w:hAnsi="Times New Roman"/>
                <w:spacing w:val="-6"/>
                <w:sz w:val="26"/>
                <w:szCs w:val="26"/>
              </w:rPr>
              <w:t xml:space="preserve"> </w:t>
            </w:r>
            <w:r>
              <w:rPr>
                <w:rFonts w:ascii="Times New Roman" w:hAnsi="Times New Roman"/>
                <w:sz w:val="26"/>
                <w:szCs w:val="26"/>
              </w:rPr>
              <w:t>поведения</w:t>
            </w:r>
            <w:r>
              <w:rPr>
                <w:rFonts w:ascii="Times New Roman" w:hAnsi="Times New Roman"/>
                <w:spacing w:val="-3"/>
                <w:sz w:val="26"/>
                <w:szCs w:val="26"/>
              </w:rPr>
              <w:t xml:space="preserve"> </w:t>
            </w:r>
            <w:r>
              <w:rPr>
                <w:rFonts w:ascii="Times New Roman" w:hAnsi="Times New Roman"/>
                <w:sz w:val="26"/>
                <w:szCs w:val="26"/>
              </w:rPr>
              <w:t>ребёнка</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2"/>
                <w:sz w:val="26"/>
                <w:szCs w:val="26"/>
              </w:rPr>
              <w:t xml:space="preserve"> семье;</w:t>
            </w:r>
          </w:p>
          <w:p w:rsidR="006345A2" w:rsidRDefault="006345A2" w:rsidP="006345A2">
            <w:pPr>
              <w:pStyle w:val="Textbody"/>
              <w:numPr>
                <w:ilvl w:val="1"/>
                <w:numId w:val="28"/>
              </w:numPr>
              <w:tabs>
                <w:tab w:val="left" w:pos="1300"/>
                <w:tab w:val="left" w:pos="3031"/>
                <w:tab w:val="left" w:pos="3387"/>
                <w:tab w:val="left" w:pos="4838"/>
                <w:tab w:val="left" w:pos="6942"/>
                <w:tab w:val="left" w:pos="8493"/>
                <w:tab w:val="left" w:pos="10103"/>
              </w:tabs>
              <w:spacing w:after="0" w:line="360" w:lineRule="auto"/>
              <w:ind w:firstLine="567"/>
              <w:jc w:val="both"/>
              <w:rPr>
                <w:rFonts w:hint="eastAsia"/>
              </w:rPr>
            </w:pPr>
            <w:r>
              <w:rPr>
                <w:rFonts w:ascii="Times New Roman" w:hAnsi="Times New Roman"/>
                <w:spacing w:val="-5"/>
                <w:sz w:val="26"/>
                <w:szCs w:val="26"/>
              </w:rPr>
              <w:t>д</w:t>
            </w:r>
            <w:r>
              <w:rPr>
                <w:rFonts w:ascii="Times New Roman" w:hAnsi="Times New Roman"/>
                <w:spacing w:val="-2"/>
                <w:sz w:val="26"/>
                <w:szCs w:val="26"/>
              </w:rPr>
              <w:t xml:space="preserve">иагностика </w:t>
            </w:r>
            <w:r>
              <w:rPr>
                <w:rFonts w:ascii="Times New Roman" w:hAnsi="Times New Roman"/>
                <w:spacing w:val="-10"/>
                <w:sz w:val="26"/>
                <w:szCs w:val="26"/>
              </w:rPr>
              <w:t xml:space="preserve">и </w:t>
            </w:r>
            <w:r>
              <w:rPr>
                <w:rFonts w:ascii="Times New Roman" w:hAnsi="Times New Roman"/>
                <w:spacing w:val="-2"/>
                <w:sz w:val="26"/>
                <w:szCs w:val="26"/>
              </w:rPr>
              <w:t xml:space="preserve">коррекция неэффективных отношений «взрослый» </w:t>
            </w:r>
            <w:r>
              <w:rPr>
                <w:rFonts w:ascii="Times New Roman" w:hAnsi="Times New Roman"/>
                <w:spacing w:val="-10"/>
                <w:sz w:val="26"/>
                <w:szCs w:val="26"/>
              </w:rPr>
              <w:t xml:space="preserve">- </w:t>
            </w:r>
            <w:r>
              <w:rPr>
                <w:rFonts w:ascii="Times New Roman" w:hAnsi="Times New Roman"/>
                <w:sz w:val="26"/>
                <w:szCs w:val="26"/>
              </w:rPr>
              <w:t>«ребёнок»,</w:t>
            </w:r>
            <w:r>
              <w:rPr>
                <w:rFonts w:ascii="Times New Roman" w:hAnsi="Times New Roman"/>
                <w:spacing w:val="-10"/>
                <w:sz w:val="26"/>
                <w:szCs w:val="26"/>
              </w:rPr>
              <w:t xml:space="preserve"> </w:t>
            </w:r>
            <w:r>
              <w:rPr>
                <w:rFonts w:ascii="Times New Roman" w:hAnsi="Times New Roman"/>
                <w:sz w:val="26"/>
                <w:szCs w:val="26"/>
              </w:rPr>
              <w:t>«ребёнок»</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«ребёнок»;</w:t>
            </w:r>
          </w:p>
          <w:p w:rsidR="006345A2" w:rsidRDefault="006345A2" w:rsidP="006345A2">
            <w:pPr>
              <w:pStyle w:val="Textbody"/>
              <w:numPr>
                <w:ilvl w:val="0"/>
                <w:numId w:val="28"/>
              </w:numPr>
              <w:spacing w:after="0" w:line="360" w:lineRule="auto"/>
              <w:ind w:firstLine="567"/>
              <w:jc w:val="both"/>
              <w:rPr>
                <w:rFonts w:ascii="Times New Roman" w:hAnsi="Times New Roman"/>
                <w:sz w:val="26"/>
                <w:szCs w:val="26"/>
              </w:rPr>
            </w:pPr>
            <w:r>
              <w:rPr>
                <w:rFonts w:ascii="Times New Roman" w:hAnsi="Times New Roman"/>
                <w:sz w:val="26"/>
                <w:szCs w:val="26"/>
              </w:rPr>
              <w:t>Социальная защита прав</w:t>
            </w:r>
          </w:p>
          <w:p w:rsidR="006345A2" w:rsidRDefault="006345A2" w:rsidP="006345A2">
            <w:pPr>
              <w:pStyle w:val="Textbody"/>
              <w:numPr>
                <w:ilvl w:val="1"/>
                <w:numId w:val="28"/>
              </w:numPr>
              <w:spacing w:after="0" w:line="360" w:lineRule="auto"/>
              <w:ind w:firstLine="567"/>
              <w:rPr>
                <w:rFonts w:hint="eastAsia"/>
              </w:rPr>
            </w:pPr>
            <w:r>
              <w:rPr>
                <w:rFonts w:ascii="Times New Roman" w:hAnsi="Times New Roman"/>
                <w:spacing w:val="-3"/>
                <w:sz w:val="26"/>
                <w:szCs w:val="26"/>
              </w:rPr>
              <w:t>з</w:t>
            </w:r>
            <w:r>
              <w:rPr>
                <w:rFonts w:ascii="Times New Roman" w:hAnsi="Times New Roman"/>
                <w:sz w:val="26"/>
                <w:szCs w:val="26"/>
              </w:rPr>
              <w:t>ащита</w:t>
            </w:r>
            <w:r>
              <w:rPr>
                <w:rFonts w:ascii="Times New Roman" w:hAnsi="Times New Roman"/>
                <w:spacing w:val="-2"/>
                <w:sz w:val="26"/>
                <w:szCs w:val="26"/>
              </w:rPr>
              <w:t xml:space="preserve"> </w:t>
            </w:r>
            <w:r>
              <w:rPr>
                <w:rFonts w:ascii="Times New Roman" w:hAnsi="Times New Roman"/>
                <w:sz w:val="26"/>
                <w:szCs w:val="26"/>
              </w:rPr>
              <w:t>прав</w:t>
            </w:r>
            <w:r>
              <w:rPr>
                <w:rFonts w:ascii="Times New Roman" w:hAnsi="Times New Roman"/>
                <w:spacing w:val="-1"/>
                <w:sz w:val="26"/>
                <w:szCs w:val="26"/>
              </w:rPr>
              <w:t xml:space="preserve"> </w:t>
            </w:r>
            <w:r>
              <w:rPr>
                <w:rFonts w:ascii="Times New Roman" w:hAnsi="Times New Roman"/>
                <w:sz w:val="26"/>
                <w:szCs w:val="26"/>
              </w:rPr>
              <w:t>ребёнка</w:t>
            </w:r>
            <w:r>
              <w:rPr>
                <w:rFonts w:ascii="Times New Roman" w:hAnsi="Times New Roman"/>
                <w:spacing w:val="-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семье;</w:t>
            </w:r>
          </w:p>
          <w:p w:rsidR="006345A2" w:rsidRDefault="006345A2" w:rsidP="006345A2">
            <w:pPr>
              <w:pStyle w:val="Textbody"/>
              <w:numPr>
                <w:ilvl w:val="1"/>
                <w:numId w:val="28"/>
              </w:numPr>
              <w:spacing w:after="0" w:line="360" w:lineRule="auto"/>
              <w:ind w:firstLine="567"/>
              <w:rPr>
                <w:rFonts w:hint="eastAsia"/>
              </w:rPr>
            </w:pPr>
            <w:r>
              <w:rPr>
                <w:rFonts w:ascii="Times New Roman" w:hAnsi="Times New Roman"/>
                <w:sz w:val="26"/>
                <w:szCs w:val="26"/>
              </w:rPr>
              <w:t>при</w:t>
            </w:r>
            <w:r>
              <w:rPr>
                <w:rFonts w:ascii="Times New Roman" w:hAnsi="Times New Roman"/>
                <w:spacing w:val="-2"/>
                <w:sz w:val="26"/>
                <w:szCs w:val="26"/>
              </w:rPr>
              <w:t xml:space="preserve"> </w:t>
            </w:r>
            <w:r>
              <w:rPr>
                <w:rFonts w:ascii="Times New Roman" w:hAnsi="Times New Roman"/>
                <w:sz w:val="26"/>
                <w:szCs w:val="26"/>
              </w:rPr>
              <w:t>необходимости</w:t>
            </w:r>
            <w:r>
              <w:rPr>
                <w:rFonts w:ascii="Times New Roman" w:hAnsi="Times New Roman"/>
                <w:spacing w:val="-4"/>
                <w:sz w:val="26"/>
                <w:szCs w:val="26"/>
              </w:rPr>
              <w:t xml:space="preserve"> </w:t>
            </w:r>
            <w:r>
              <w:rPr>
                <w:rFonts w:ascii="Times New Roman" w:hAnsi="Times New Roman"/>
                <w:sz w:val="26"/>
                <w:szCs w:val="26"/>
              </w:rPr>
              <w:t>привлечение</w:t>
            </w:r>
            <w:r>
              <w:rPr>
                <w:rFonts w:ascii="Times New Roman" w:hAnsi="Times New Roman"/>
                <w:spacing w:val="-5"/>
                <w:sz w:val="26"/>
                <w:szCs w:val="26"/>
              </w:rPr>
              <w:t xml:space="preserve"> </w:t>
            </w:r>
            <w:r>
              <w:rPr>
                <w:rFonts w:ascii="Times New Roman" w:hAnsi="Times New Roman"/>
                <w:sz w:val="26"/>
                <w:szCs w:val="26"/>
              </w:rPr>
              <w:t>органов</w:t>
            </w:r>
            <w:r>
              <w:rPr>
                <w:rFonts w:ascii="Times New Roman" w:hAnsi="Times New Roman"/>
                <w:spacing w:val="-2"/>
                <w:sz w:val="26"/>
                <w:szCs w:val="26"/>
              </w:rPr>
              <w:t xml:space="preserve"> </w:t>
            </w:r>
            <w:r>
              <w:rPr>
                <w:rFonts w:ascii="Times New Roman" w:hAnsi="Times New Roman"/>
                <w:sz w:val="26"/>
                <w:szCs w:val="26"/>
              </w:rPr>
              <w:t>социальной</w:t>
            </w:r>
            <w:r>
              <w:rPr>
                <w:rFonts w:ascii="Times New Roman" w:hAnsi="Times New Roman"/>
                <w:spacing w:val="-2"/>
                <w:sz w:val="26"/>
                <w:szCs w:val="26"/>
              </w:rPr>
              <w:t xml:space="preserve"> </w:t>
            </w:r>
            <w:r>
              <w:rPr>
                <w:rFonts w:ascii="Times New Roman" w:hAnsi="Times New Roman"/>
                <w:sz w:val="26"/>
                <w:szCs w:val="26"/>
              </w:rPr>
              <w:t>защиты,</w:t>
            </w:r>
            <w:r>
              <w:rPr>
                <w:rFonts w:ascii="Times New Roman" w:hAnsi="Times New Roman"/>
                <w:spacing w:val="1"/>
                <w:sz w:val="26"/>
                <w:szCs w:val="26"/>
              </w:rPr>
              <w:t xml:space="preserve"> </w:t>
            </w:r>
            <w:r>
              <w:rPr>
                <w:rFonts w:ascii="Times New Roman" w:hAnsi="Times New Roman"/>
                <w:spacing w:val="-2"/>
                <w:sz w:val="26"/>
                <w:szCs w:val="26"/>
              </w:rPr>
              <w:t>полиции.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Организация профилактической деятельности проводится на основании действующих федерального, регионального законодательства,</w:t>
            </w:r>
            <w:r>
              <w:rPr>
                <w:rFonts w:ascii="Times New Roman" w:hAnsi="Times New Roman"/>
                <w:spacing w:val="26"/>
                <w:sz w:val="26"/>
                <w:szCs w:val="26"/>
              </w:rPr>
              <w:t xml:space="preserve"> </w:t>
            </w:r>
            <w:r>
              <w:rPr>
                <w:rFonts w:ascii="Times New Roman" w:hAnsi="Times New Roman"/>
                <w:sz w:val="26"/>
                <w:szCs w:val="26"/>
              </w:rPr>
              <w:t>муниципальных</w:t>
            </w:r>
            <w:r>
              <w:rPr>
                <w:rFonts w:ascii="Times New Roman" w:hAnsi="Times New Roman"/>
                <w:spacing w:val="27"/>
                <w:sz w:val="26"/>
                <w:szCs w:val="26"/>
              </w:rPr>
              <w:t xml:space="preserve"> </w:t>
            </w:r>
            <w:r>
              <w:rPr>
                <w:rFonts w:ascii="Times New Roman" w:hAnsi="Times New Roman"/>
                <w:sz w:val="26"/>
                <w:szCs w:val="26"/>
              </w:rPr>
              <w:t>нормативно-правовых</w:t>
            </w:r>
            <w:r>
              <w:rPr>
                <w:rFonts w:ascii="Times New Roman" w:hAnsi="Times New Roman"/>
                <w:spacing w:val="28"/>
                <w:sz w:val="26"/>
                <w:szCs w:val="26"/>
              </w:rPr>
              <w:t xml:space="preserve"> </w:t>
            </w:r>
            <w:r>
              <w:rPr>
                <w:rFonts w:ascii="Times New Roman" w:hAnsi="Times New Roman"/>
                <w:sz w:val="26"/>
                <w:szCs w:val="26"/>
              </w:rPr>
              <w:t>актов</w:t>
            </w:r>
            <w:r>
              <w:rPr>
                <w:rFonts w:ascii="Times New Roman" w:hAnsi="Times New Roman"/>
                <w:spacing w:val="27"/>
                <w:sz w:val="26"/>
                <w:szCs w:val="26"/>
              </w:rPr>
              <w:t xml:space="preserve"> </w:t>
            </w:r>
            <w:r>
              <w:rPr>
                <w:rFonts w:ascii="Times New Roman" w:hAnsi="Times New Roman"/>
                <w:sz w:val="26"/>
                <w:szCs w:val="26"/>
              </w:rPr>
              <w:t>и</w:t>
            </w:r>
            <w:r>
              <w:rPr>
                <w:rFonts w:ascii="Times New Roman" w:hAnsi="Times New Roman"/>
                <w:spacing w:val="26"/>
                <w:sz w:val="26"/>
                <w:szCs w:val="26"/>
              </w:rPr>
              <w:t xml:space="preserve"> </w:t>
            </w:r>
            <w:r>
              <w:rPr>
                <w:rFonts w:ascii="Times New Roman" w:hAnsi="Times New Roman"/>
                <w:spacing w:val="-2"/>
                <w:sz w:val="26"/>
                <w:szCs w:val="26"/>
              </w:rPr>
              <w:t>локальных актов</w:t>
            </w:r>
            <w:r>
              <w:rPr>
                <w:rFonts w:ascii="Times New Roman" w:hAnsi="Times New Roman"/>
                <w:spacing w:val="-4"/>
                <w:sz w:val="26"/>
                <w:szCs w:val="26"/>
              </w:rPr>
              <w:t>. В школе действует п</w:t>
            </w:r>
            <w:r>
              <w:rPr>
                <w:rFonts w:ascii="Times New Roman" w:hAnsi="Times New Roman"/>
                <w:sz w:val="26"/>
                <w:szCs w:val="26"/>
              </w:rPr>
              <w:t>рограмма «Профилактики правонарушений, преступлений, безнадзорности и беспризорности среди несовершеннолетних»</w:t>
            </w:r>
            <w:r>
              <w:rPr>
                <w:rFonts w:ascii="Times New Roman" w:hAnsi="Times New Roman"/>
                <w:spacing w:val="40"/>
                <w:sz w:val="26"/>
                <w:szCs w:val="26"/>
              </w:rPr>
              <w:t>.</w:t>
            </w:r>
          </w:p>
          <w:p w:rsidR="006345A2" w:rsidRDefault="006345A2" w:rsidP="006345A2">
            <w:pPr>
              <w:pStyle w:val="Textbody"/>
              <w:spacing w:after="0" w:line="360" w:lineRule="auto"/>
              <w:ind w:firstLine="567"/>
              <w:jc w:val="both"/>
              <w:rPr>
                <w:rFonts w:hint="eastAsia"/>
              </w:rPr>
            </w:pPr>
            <w:r>
              <w:rPr>
                <w:rFonts w:ascii="Times New Roman" w:hAnsi="Times New Roman"/>
                <w:spacing w:val="-2"/>
                <w:sz w:val="26"/>
                <w:szCs w:val="26"/>
              </w:rPr>
              <w:t xml:space="preserve">В целях предупреждения безнадзорности и профилактики асоциального </w:t>
            </w:r>
            <w:proofErr w:type="gramStart"/>
            <w:r>
              <w:rPr>
                <w:rFonts w:ascii="Times New Roman" w:hAnsi="Times New Roman"/>
                <w:spacing w:val="-2"/>
                <w:sz w:val="26"/>
                <w:szCs w:val="26"/>
              </w:rPr>
              <w:t>поведения</w:t>
            </w:r>
            <w:proofErr w:type="gramEnd"/>
            <w:r>
              <w:rPr>
                <w:rFonts w:ascii="Times New Roman" w:hAnsi="Times New Roman"/>
                <w:spacing w:val="-18"/>
                <w:sz w:val="26"/>
                <w:szCs w:val="26"/>
              </w:rPr>
              <w:t xml:space="preserve"> </w:t>
            </w:r>
            <w:r>
              <w:rPr>
                <w:rFonts w:ascii="Times New Roman" w:hAnsi="Times New Roman"/>
                <w:spacing w:val="-2"/>
                <w:sz w:val="26"/>
                <w:szCs w:val="26"/>
              </w:rPr>
              <w:t xml:space="preserve">учащихся вопросы профилактики правонарушений систематически </w:t>
            </w:r>
            <w:r>
              <w:rPr>
                <w:rFonts w:ascii="Times New Roman" w:hAnsi="Times New Roman"/>
                <w:sz w:val="26"/>
                <w:szCs w:val="26"/>
              </w:rPr>
              <w:t>рассматриваются</w:t>
            </w:r>
            <w:r>
              <w:rPr>
                <w:rFonts w:ascii="Times New Roman" w:hAnsi="Times New Roman"/>
                <w:spacing w:val="40"/>
                <w:sz w:val="26"/>
                <w:szCs w:val="26"/>
              </w:rPr>
              <w:t xml:space="preserve"> </w:t>
            </w:r>
            <w:r>
              <w:rPr>
                <w:rFonts w:ascii="Times New Roman" w:hAnsi="Times New Roman"/>
                <w:sz w:val="26"/>
                <w:szCs w:val="26"/>
              </w:rPr>
              <w:t>на совещаниях</w:t>
            </w:r>
            <w:r>
              <w:rPr>
                <w:rFonts w:ascii="Times New Roman" w:hAnsi="Times New Roman"/>
                <w:spacing w:val="-12"/>
                <w:sz w:val="26"/>
                <w:szCs w:val="26"/>
              </w:rPr>
              <w:t xml:space="preserve"> </w:t>
            </w:r>
            <w:r>
              <w:rPr>
                <w:rFonts w:ascii="Times New Roman" w:hAnsi="Times New Roman"/>
                <w:sz w:val="26"/>
                <w:szCs w:val="26"/>
              </w:rPr>
              <w:t>при</w:t>
            </w:r>
            <w:r>
              <w:rPr>
                <w:rFonts w:ascii="Times New Roman" w:hAnsi="Times New Roman"/>
                <w:spacing w:val="-12"/>
                <w:sz w:val="26"/>
                <w:szCs w:val="26"/>
              </w:rPr>
              <w:t xml:space="preserve"> </w:t>
            </w:r>
            <w:r>
              <w:rPr>
                <w:rFonts w:ascii="Times New Roman" w:hAnsi="Times New Roman"/>
                <w:spacing w:val="-2"/>
                <w:sz w:val="26"/>
                <w:szCs w:val="26"/>
              </w:rPr>
              <w:t xml:space="preserve">директоре,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заседаниях</w:t>
            </w:r>
            <w:r>
              <w:rPr>
                <w:rFonts w:ascii="Times New Roman" w:hAnsi="Times New Roman"/>
                <w:spacing w:val="-13"/>
                <w:sz w:val="26"/>
                <w:szCs w:val="26"/>
              </w:rPr>
              <w:t xml:space="preserve"> </w:t>
            </w:r>
            <w:r>
              <w:rPr>
                <w:rFonts w:ascii="Times New Roman" w:hAnsi="Times New Roman"/>
                <w:sz w:val="26"/>
                <w:szCs w:val="26"/>
              </w:rPr>
              <w:t>Совета</w:t>
            </w:r>
            <w:r>
              <w:rPr>
                <w:rFonts w:ascii="Times New Roman" w:hAnsi="Times New Roman"/>
                <w:spacing w:val="-12"/>
                <w:sz w:val="26"/>
                <w:szCs w:val="26"/>
              </w:rPr>
              <w:t xml:space="preserve"> </w:t>
            </w:r>
            <w:r>
              <w:rPr>
                <w:rFonts w:ascii="Times New Roman" w:hAnsi="Times New Roman"/>
                <w:spacing w:val="-2"/>
                <w:sz w:val="26"/>
                <w:szCs w:val="26"/>
              </w:rPr>
              <w:t>профилактики.</w:t>
            </w:r>
          </w:p>
          <w:p w:rsidR="006345A2" w:rsidRDefault="006345A2" w:rsidP="006345A2">
            <w:pPr>
              <w:pStyle w:val="Textbody"/>
              <w:spacing w:after="0" w:line="360" w:lineRule="auto"/>
              <w:ind w:firstLine="567"/>
              <w:jc w:val="both"/>
              <w:rPr>
                <w:rFonts w:hint="eastAsia"/>
              </w:rPr>
            </w:pPr>
            <w:r>
              <w:rPr>
                <w:rFonts w:ascii="Times New Roman" w:hAnsi="Times New Roman"/>
                <w:spacing w:val="-7"/>
                <w:sz w:val="26"/>
                <w:szCs w:val="26"/>
              </w:rPr>
              <w:t xml:space="preserve">В </w:t>
            </w:r>
            <w:r>
              <w:rPr>
                <w:rFonts w:ascii="Times New Roman" w:hAnsi="Times New Roman"/>
                <w:sz w:val="26"/>
                <w:szCs w:val="26"/>
              </w:rPr>
              <w:t>2021</w:t>
            </w:r>
            <w:r>
              <w:rPr>
                <w:rFonts w:ascii="Times New Roman" w:hAnsi="Times New Roman"/>
                <w:spacing w:val="40"/>
                <w:sz w:val="26"/>
                <w:szCs w:val="26"/>
              </w:rPr>
              <w:t xml:space="preserve"> </w:t>
            </w:r>
            <w:r>
              <w:rPr>
                <w:rFonts w:ascii="Times New Roman" w:hAnsi="Times New Roman"/>
                <w:sz w:val="26"/>
                <w:szCs w:val="26"/>
              </w:rPr>
              <w:t xml:space="preserve">году </w:t>
            </w:r>
            <w:r>
              <w:rPr>
                <w:rFonts w:ascii="Times New Roman" w:hAnsi="Times New Roman"/>
                <w:spacing w:val="-7"/>
                <w:sz w:val="26"/>
                <w:szCs w:val="26"/>
              </w:rPr>
              <w:t xml:space="preserve"> </w:t>
            </w:r>
            <w:r>
              <w:rPr>
                <w:rFonts w:ascii="Times New Roman" w:hAnsi="Times New Roman"/>
                <w:sz w:val="26"/>
                <w:szCs w:val="26"/>
              </w:rPr>
              <w:t>проведено</w:t>
            </w:r>
            <w:r>
              <w:rPr>
                <w:rFonts w:ascii="Times New Roman" w:hAnsi="Times New Roman"/>
                <w:spacing w:val="-9"/>
                <w:sz w:val="26"/>
                <w:szCs w:val="26"/>
              </w:rPr>
              <w:t xml:space="preserve"> </w:t>
            </w:r>
            <w:r>
              <w:rPr>
                <w:rFonts w:ascii="Times New Roman" w:hAnsi="Times New Roman"/>
                <w:sz w:val="26"/>
                <w:szCs w:val="26"/>
              </w:rPr>
              <w:t>8</w:t>
            </w:r>
            <w:r>
              <w:rPr>
                <w:rFonts w:ascii="Times New Roman" w:hAnsi="Times New Roman"/>
                <w:spacing w:val="40"/>
                <w:sz w:val="26"/>
                <w:szCs w:val="26"/>
              </w:rPr>
              <w:t xml:space="preserve"> </w:t>
            </w:r>
            <w:r>
              <w:rPr>
                <w:rFonts w:ascii="Times New Roman" w:hAnsi="Times New Roman"/>
                <w:sz w:val="26"/>
                <w:szCs w:val="26"/>
              </w:rPr>
              <w:t>заседаний</w:t>
            </w:r>
            <w:r>
              <w:rPr>
                <w:rFonts w:ascii="Times New Roman" w:hAnsi="Times New Roman"/>
                <w:spacing w:val="40"/>
                <w:sz w:val="26"/>
                <w:szCs w:val="26"/>
              </w:rPr>
              <w:t xml:space="preserve"> </w:t>
            </w:r>
            <w:r>
              <w:rPr>
                <w:rFonts w:ascii="Times New Roman" w:hAnsi="Times New Roman"/>
                <w:sz w:val="26"/>
                <w:szCs w:val="26"/>
              </w:rPr>
              <w:t>Совета</w:t>
            </w:r>
            <w:r>
              <w:rPr>
                <w:rFonts w:ascii="Times New Roman" w:hAnsi="Times New Roman"/>
                <w:spacing w:val="-7"/>
                <w:sz w:val="26"/>
                <w:szCs w:val="26"/>
              </w:rPr>
              <w:t xml:space="preserve"> </w:t>
            </w:r>
            <w:r>
              <w:rPr>
                <w:rFonts w:ascii="Times New Roman" w:hAnsi="Times New Roman"/>
                <w:sz w:val="26"/>
                <w:szCs w:val="26"/>
              </w:rPr>
              <w:t>профилактики,</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7"/>
                <w:sz w:val="26"/>
                <w:szCs w:val="26"/>
              </w:rPr>
              <w:t xml:space="preserve"> </w:t>
            </w:r>
            <w:r>
              <w:rPr>
                <w:rFonts w:ascii="Times New Roman" w:hAnsi="Times New Roman"/>
                <w:sz w:val="26"/>
                <w:szCs w:val="26"/>
              </w:rPr>
              <w:t>ходе которых</w:t>
            </w:r>
            <w:r>
              <w:rPr>
                <w:rFonts w:ascii="Times New Roman" w:hAnsi="Times New Roman"/>
                <w:spacing w:val="40"/>
                <w:sz w:val="26"/>
                <w:szCs w:val="26"/>
              </w:rPr>
              <w:t xml:space="preserve"> </w:t>
            </w:r>
            <w:r>
              <w:rPr>
                <w:rFonts w:ascii="Times New Roman" w:hAnsi="Times New Roman"/>
                <w:sz w:val="26"/>
                <w:szCs w:val="26"/>
              </w:rPr>
              <w:t>рассматривались вопросы по оптимизации воспитательной профилактической работы, велась индивидуальная профилактическая работа с учащимися и их родителями.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Классные руководители присутствуют</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0"/>
                <w:sz w:val="26"/>
                <w:szCs w:val="26"/>
              </w:rPr>
              <w:t xml:space="preserve"> </w:t>
            </w:r>
            <w:r>
              <w:rPr>
                <w:rFonts w:ascii="Times New Roman" w:hAnsi="Times New Roman"/>
                <w:sz w:val="26"/>
                <w:szCs w:val="26"/>
              </w:rPr>
              <w:t>заседаниях</w:t>
            </w:r>
            <w:r>
              <w:rPr>
                <w:rFonts w:ascii="Times New Roman" w:hAnsi="Times New Roman"/>
                <w:spacing w:val="-10"/>
                <w:sz w:val="26"/>
                <w:szCs w:val="26"/>
              </w:rPr>
              <w:t xml:space="preserve"> </w:t>
            </w:r>
            <w:r>
              <w:rPr>
                <w:rFonts w:ascii="Times New Roman" w:hAnsi="Times New Roman"/>
                <w:sz w:val="26"/>
                <w:szCs w:val="26"/>
              </w:rPr>
              <w:t>Совета</w:t>
            </w:r>
            <w:r>
              <w:rPr>
                <w:rFonts w:ascii="Times New Roman" w:hAnsi="Times New Roman"/>
                <w:spacing w:val="-10"/>
                <w:sz w:val="26"/>
                <w:szCs w:val="26"/>
              </w:rPr>
              <w:t xml:space="preserve"> </w:t>
            </w:r>
            <w:r>
              <w:rPr>
                <w:rFonts w:ascii="Times New Roman" w:hAnsi="Times New Roman"/>
                <w:sz w:val="26"/>
                <w:szCs w:val="26"/>
              </w:rPr>
              <w:t>профилактики,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z w:val="26"/>
                <w:szCs w:val="26"/>
              </w:rPr>
              <w:t>своих</w:t>
            </w:r>
            <w:r>
              <w:rPr>
                <w:rFonts w:ascii="Times New Roman" w:hAnsi="Times New Roman"/>
                <w:spacing w:val="-9"/>
                <w:sz w:val="26"/>
                <w:szCs w:val="26"/>
              </w:rPr>
              <w:t xml:space="preserve"> </w:t>
            </w:r>
            <w:r>
              <w:rPr>
                <w:rFonts w:ascii="Times New Roman" w:hAnsi="Times New Roman"/>
                <w:sz w:val="26"/>
                <w:szCs w:val="26"/>
              </w:rPr>
              <w:t>выступлениях</w:t>
            </w:r>
            <w:r>
              <w:rPr>
                <w:rFonts w:ascii="Times New Roman" w:hAnsi="Times New Roman"/>
                <w:spacing w:val="-10"/>
                <w:sz w:val="26"/>
                <w:szCs w:val="26"/>
              </w:rPr>
              <w:t xml:space="preserve"> </w:t>
            </w:r>
            <w:r>
              <w:rPr>
                <w:rFonts w:ascii="Times New Roman" w:hAnsi="Times New Roman"/>
                <w:sz w:val="26"/>
                <w:szCs w:val="26"/>
              </w:rPr>
              <w:t>они отражают основные направления воспитательной профилактической работы. На заседаниях</w:t>
            </w:r>
            <w:r>
              <w:rPr>
                <w:rFonts w:ascii="Times New Roman" w:hAnsi="Times New Roman"/>
                <w:spacing w:val="-3"/>
                <w:sz w:val="26"/>
                <w:szCs w:val="26"/>
              </w:rPr>
              <w:t xml:space="preserve"> </w:t>
            </w:r>
            <w:r>
              <w:rPr>
                <w:rFonts w:ascii="Times New Roman" w:hAnsi="Times New Roman"/>
                <w:sz w:val="26"/>
                <w:szCs w:val="26"/>
              </w:rPr>
              <w:t>Совета профилактики рассматривались следующие вопросы: выявление</w:t>
            </w:r>
            <w:r>
              <w:rPr>
                <w:rFonts w:ascii="Times New Roman" w:hAnsi="Times New Roman"/>
                <w:spacing w:val="25"/>
                <w:sz w:val="26"/>
                <w:szCs w:val="26"/>
              </w:rPr>
              <w:t xml:space="preserve">  </w:t>
            </w:r>
            <w:r>
              <w:rPr>
                <w:rFonts w:ascii="Times New Roman" w:hAnsi="Times New Roman"/>
                <w:sz w:val="26"/>
                <w:szCs w:val="26"/>
              </w:rPr>
              <w:t>и</w:t>
            </w:r>
            <w:r>
              <w:rPr>
                <w:rFonts w:ascii="Times New Roman" w:hAnsi="Times New Roman"/>
                <w:spacing w:val="26"/>
                <w:sz w:val="26"/>
                <w:szCs w:val="26"/>
              </w:rPr>
              <w:t xml:space="preserve">  </w:t>
            </w:r>
            <w:r>
              <w:rPr>
                <w:rFonts w:ascii="Times New Roman" w:hAnsi="Times New Roman"/>
                <w:sz w:val="26"/>
                <w:szCs w:val="26"/>
              </w:rPr>
              <w:t>постановка</w:t>
            </w:r>
            <w:r>
              <w:rPr>
                <w:rFonts w:ascii="Times New Roman" w:hAnsi="Times New Roman"/>
                <w:spacing w:val="26"/>
                <w:sz w:val="26"/>
                <w:szCs w:val="26"/>
              </w:rPr>
              <w:t xml:space="preserve"> </w:t>
            </w:r>
            <w:r>
              <w:rPr>
                <w:rFonts w:ascii="Times New Roman" w:hAnsi="Times New Roman"/>
                <w:sz w:val="26"/>
                <w:szCs w:val="26"/>
              </w:rPr>
              <w:t>на</w:t>
            </w:r>
            <w:r>
              <w:rPr>
                <w:rFonts w:ascii="Times New Roman" w:hAnsi="Times New Roman"/>
                <w:spacing w:val="29"/>
                <w:sz w:val="26"/>
                <w:szCs w:val="26"/>
              </w:rPr>
              <w:t xml:space="preserve"> </w:t>
            </w:r>
            <w:r>
              <w:rPr>
                <w:rFonts w:ascii="Times New Roman" w:hAnsi="Times New Roman"/>
                <w:sz w:val="26"/>
                <w:szCs w:val="26"/>
              </w:rPr>
              <w:t>учет</w:t>
            </w:r>
            <w:r>
              <w:rPr>
                <w:rFonts w:ascii="Times New Roman" w:hAnsi="Times New Roman"/>
                <w:spacing w:val="28"/>
                <w:sz w:val="26"/>
                <w:szCs w:val="26"/>
              </w:rPr>
              <w:t xml:space="preserve"> </w:t>
            </w:r>
            <w:r>
              <w:rPr>
                <w:rFonts w:ascii="Times New Roman" w:hAnsi="Times New Roman"/>
                <w:sz w:val="26"/>
                <w:szCs w:val="26"/>
              </w:rPr>
              <w:t>школьников,</w:t>
            </w:r>
            <w:r>
              <w:rPr>
                <w:rFonts w:ascii="Times New Roman" w:hAnsi="Times New Roman"/>
                <w:spacing w:val="28"/>
                <w:sz w:val="26"/>
                <w:szCs w:val="26"/>
              </w:rPr>
              <w:t xml:space="preserve"> </w:t>
            </w:r>
            <w:r>
              <w:rPr>
                <w:rFonts w:ascii="Times New Roman" w:hAnsi="Times New Roman"/>
                <w:sz w:val="26"/>
                <w:szCs w:val="26"/>
              </w:rPr>
              <w:t>имеющих</w:t>
            </w:r>
            <w:r>
              <w:rPr>
                <w:rFonts w:ascii="Times New Roman" w:hAnsi="Times New Roman"/>
                <w:spacing w:val="27"/>
                <w:sz w:val="26"/>
                <w:szCs w:val="26"/>
              </w:rPr>
              <w:t xml:space="preserve">  </w:t>
            </w:r>
            <w:r>
              <w:rPr>
                <w:rFonts w:ascii="Times New Roman" w:hAnsi="Times New Roman"/>
                <w:sz w:val="26"/>
                <w:szCs w:val="26"/>
              </w:rPr>
              <w:t>отклонения</w:t>
            </w:r>
            <w:r>
              <w:rPr>
                <w:rFonts w:ascii="Times New Roman" w:hAnsi="Times New Roman"/>
                <w:spacing w:val="27"/>
                <w:sz w:val="26"/>
                <w:szCs w:val="26"/>
              </w:rPr>
              <w:t xml:space="preserve"> </w:t>
            </w:r>
            <w:r>
              <w:rPr>
                <w:rFonts w:ascii="Times New Roman" w:hAnsi="Times New Roman"/>
                <w:spacing w:val="-10"/>
                <w:sz w:val="26"/>
                <w:szCs w:val="26"/>
              </w:rPr>
              <w:t xml:space="preserve">в </w:t>
            </w:r>
            <w:r>
              <w:rPr>
                <w:rFonts w:ascii="Times New Roman" w:hAnsi="Times New Roman"/>
                <w:sz w:val="26"/>
                <w:szCs w:val="26"/>
              </w:rPr>
              <w:t xml:space="preserve">поведении, </w:t>
            </w:r>
            <w:r>
              <w:rPr>
                <w:rFonts w:ascii="Times New Roman" w:hAnsi="Times New Roman"/>
                <w:sz w:val="26"/>
                <w:szCs w:val="26"/>
              </w:rPr>
              <w:lastRenderedPageBreak/>
              <w:t>корректировка списков семей социально опасного положения, о назначении наставника по работе с несовершеннолетними, взаимодействие школы с другими субъектами профилактики и т. д. В 2021 году на</w:t>
            </w:r>
            <w:r>
              <w:rPr>
                <w:rFonts w:ascii="Times New Roman" w:hAnsi="Times New Roman"/>
                <w:spacing w:val="-4"/>
                <w:sz w:val="26"/>
                <w:szCs w:val="26"/>
              </w:rPr>
              <w:t xml:space="preserve"> </w:t>
            </w:r>
            <w:r>
              <w:rPr>
                <w:rFonts w:ascii="Times New Roman" w:hAnsi="Times New Roman"/>
                <w:sz w:val="26"/>
                <w:szCs w:val="26"/>
              </w:rPr>
              <w:t>учете</w:t>
            </w:r>
            <w:r>
              <w:rPr>
                <w:rFonts w:ascii="Times New Roman" w:hAnsi="Times New Roman"/>
                <w:spacing w:val="-3"/>
                <w:sz w:val="26"/>
                <w:szCs w:val="26"/>
              </w:rPr>
              <w:t xml:space="preserve"> </w:t>
            </w:r>
            <w:r>
              <w:rPr>
                <w:rFonts w:ascii="Times New Roman" w:hAnsi="Times New Roman"/>
                <w:sz w:val="26"/>
                <w:szCs w:val="26"/>
              </w:rPr>
              <w:t>как</w:t>
            </w:r>
            <w:r>
              <w:rPr>
                <w:rFonts w:ascii="Times New Roman" w:hAnsi="Times New Roman"/>
                <w:spacing w:val="-3"/>
                <w:sz w:val="26"/>
                <w:szCs w:val="26"/>
              </w:rPr>
              <w:t xml:space="preserve"> </w:t>
            </w:r>
            <w:r>
              <w:rPr>
                <w:rFonts w:ascii="Times New Roman" w:hAnsi="Times New Roman"/>
                <w:sz w:val="26"/>
                <w:szCs w:val="26"/>
              </w:rPr>
              <w:t>неблагополучные</w:t>
            </w:r>
            <w:r>
              <w:rPr>
                <w:rFonts w:ascii="Times New Roman" w:hAnsi="Times New Roman"/>
                <w:spacing w:val="-1"/>
                <w:sz w:val="26"/>
                <w:szCs w:val="26"/>
              </w:rPr>
              <w:t xml:space="preserve"> </w:t>
            </w:r>
            <w:r>
              <w:rPr>
                <w:rFonts w:ascii="Times New Roman" w:hAnsi="Times New Roman"/>
                <w:spacing w:val="-2"/>
                <w:sz w:val="26"/>
                <w:szCs w:val="26"/>
              </w:rPr>
              <w:t>семьи состоит 1 семья. На</w:t>
            </w:r>
            <w:r>
              <w:rPr>
                <w:rFonts w:ascii="Times New Roman" w:hAnsi="Times New Roman"/>
                <w:spacing w:val="-5"/>
                <w:sz w:val="26"/>
                <w:szCs w:val="26"/>
              </w:rPr>
              <w:t xml:space="preserve"> </w:t>
            </w:r>
            <w:r>
              <w:rPr>
                <w:rFonts w:ascii="Times New Roman" w:hAnsi="Times New Roman"/>
                <w:spacing w:val="-2"/>
                <w:sz w:val="26"/>
                <w:szCs w:val="26"/>
              </w:rPr>
              <w:t>учете</w:t>
            </w:r>
            <w:r>
              <w:rPr>
                <w:rFonts w:ascii="Times New Roman" w:hAnsi="Times New Roman"/>
                <w:spacing w:val="-3"/>
                <w:sz w:val="26"/>
                <w:szCs w:val="26"/>
              </w:rPr>
              <w:t xml:space="preserve"> </w:t>
            </w:r>
            <w:r>
              <w:rPr>
                <w:rFonts w:ascii="Times New Roman" w:hAnsi="Times New Roman"/>
                <w:spacing w:val="-2"/>
                <w:sz w:val="26"/>
                <w:szCs w:val="26"/>
              </w:rPr>
              <w:t>в</w:t>
            </w:r>
            <w:r>
              <w:rPr>
                <w:rFonts w:ascii="Times New Roman" w:hAnsi="Times New Roman"/>
                <w:spacing w:val="-1"/>
                <w:sz w:val="26"/>
                <w:szCs w:val="26"/>
              </w:rPr>
              <w:t xml:space="preserve"> </w:t>
            </w:r>
            <w:r>
              <w:rPr>
                <w:rFonts w:ascii="Times New Roman" w:hAnsi="Times New Roman"/>
                <w:spacing w:val="-4"/>
                <w:sz w:val="26"/>
                <w:szCs w:val="26"/>
              </w:rPr>
              <w:t xml:space="preserve">ПДН </w:t>
            </w:r>
            <w:r>
              <w:rPr>
                <w:rFonts w:ascii="Times New Roman" w:hAnsi="Times New Roman"/>
                <w:sz w:val="26"/>
                <w:szCs w:val="26"/>
              </w:rPr>
              <w:t>состоит 1</w:t>
            </w:r>
            <w:r>
              <w:rPr>
                <w:rFonts w:ascii="Times New Roman" w:hAnsi="Times New Roman"/>
                <w:spacing w:val="-4"/>
                <w:sz w:val="26"/>
                <w:szCs w:val="26"/>
              </w:rPr>
              <w:t xml:space="preserve">1 учеников, </w:t>
            </w:r>
            <w:r>
              <w:rPr>
                <w:rFonts w:ascii="Times New Roman" w:hAnsi="Times New Roman"/>
                <w:sz w:val="26"/>
                <w:szCs w:val="26"/>
              </w:rPr>
              <w:t>на</w:t>
            </w:r>
            <w:r>
              <w:rPr>
                <w:rFonts w:ascii="Times New Roman" w:hAnsi="Times New Roman"/>
                <w:spacing w:val="-5"/>
                <w:sz w:val="26"/>
                <w:szCs w:val="26"/>
              </w:rPr>
              <w:t xml:space="preserve"> </w:t>
            </w:r>
            <w:proofErr w:type="spellStart"/>
            <w:r>
              <w:rPr>
                <w:rFonts w:ascii="Times New Roman" w:hAnsi="Times New Roman"/>
                <w:sz w:val="26"/>
                <w:szCs w:val="26"/>
              </w:rPr>
              <w:t>внутришкольном</w:t>
            </w:r>
            <w:proofErr w:type="spellEnd"/>
            <w:r>
              <w:rPr>
                <w:rFonts w:ascii="Times New Roman" w:hAnsi="Times New Roman"/>
                <w:spacing w:val="-3"/>
                <w:sz w:val="26"/>
                <w:szCs w:val="26"/>
              </w:rPr>
              <w:t xml:space="preserve"> </w:t>
            </w:r>
            <w:r>
              <w:rPr>
                <w:rFonts w:ascii="Times New Roman" w:hAnsi="Times New Roman"/>
                <w:spacing w:val="-2"/>
                <w:sz w:val="26"/>
                <w:szCs w:val="26"/>
              </w:rPr>
              <w:t>учете 11 учеников.</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Школьным</w:t>
            </w:r>
            <w:r>
              <w:rPr>
                <w:rFonts w:ascii="Times New Roman" w:hAnsi="Times New Roman"/>
                <w:spacing w:val="-11"/>
                <w:sz w:val="26"/>
                <w:szCs w:val="26"/>
              </w:rPr>
              <w:t xml:space="preserve"> </w:t>
            </w:r>
            <w:r>
              <w:rPr>
                <w:rFonts w:ascii="Times New Roman" w:hAnsi="Times New Roman"/>
                <w:sz w:val="26"/>
                <w:szCs w:val="26"/>
              </w:rPr>
              <w:t>Советом</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профилактики</w:t>
            </w:r>
            <w:r>
              <w:rPr>
                <w:rFonts w:ascii="Times New Roman" w:hAnsi="Times New Roman"/>
                <w:spacing w:val="-11"/>
                <w:sz w:val="26"/>
                <w:szCs w:val="26"/>
              </w:rPr>
              <w:t xml:space="preserve"> </w:t>
            </w:r>
            <w:r>
              <w:rPr>
                <w:rFonts w:ascii="Times New Roman" w:hAnsi="Times New Roman"/>
                <w:sz w:val="26"/>
                <w:szCs w:val="26"/>
              </w:rPr>
              <w:t>безнадзорности</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правонарушений проводились рейды по неблагополучным семьям с целью выявления нарушений</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17"/>
                <w:sz w:val="26"/>
                <w:szCs w:val="26"/>
              </w:rPr>
              <w:t xml:space="preserve"> </w:t>
            </w:r>
            <w:r>
              <w:rPr>
                <w:rFonts w:ascii="Times New Roman" w:hAnsi="Times New Roman"/>
                <w:sz w:val="26"/>
                <w:szCs w:val="26"/>
              </w:rPr>
              <w:t>ребенка.</w:t>
            </w:r>
            <w:r>
              <w:rPr>
                <w:rFonts w:ascii="Times New Roman" w:hAnsi="Times New Roman"/>
                <w:spacing w:val="-18"/>
                <w:sz w:val="26"/>
                <w:szCs w:val="26"/>
              </w:rPr>
              <w:t xml:space="preserve"> </w:t>
            </w:r>
            <w:r>
              <w:rPr>
                <w:rFonts w:ascii="Times New Roman" w:hAnsi="Times New Roman"/>
                <w:sz w:val="26"/>
                <w:szCs w:val="26"/>
              </w:rPr>
              <w:t>Данные</w:t>
            </w:r>
            <w:r>
              <w:rPr>
                <w:rFonts w:ascii="Times New Roman" w:hAnsi="Times New Roman"/>
                <w:spacing w:val="-17"/>
                <w:sz w:val="26"/>
                <w:szCs w:val="26"/>
              </w:rPr>
              <w:t xml:space="preserve"> </w:t>
            </w:r>
            <w:r>
              <w:rPr>
                <w:rFonts w:ascii="Times New Roman" w:hAnsi="Times New Roman"/>
                <w:sz w:val="26"/>
                <w:szCs w:val="26"/>
              </w:rPr>
              <w:t>рейды</w:t>
            </w:r>
            <w:r>
              <w:rPr>
                <w:rFonts w:ascii="Times New Roman" w:hAnsi="Times New Roman"/>
                <w:spacing w:val="-17"/>
                <w:sz w:val="26"/>
                <w:szCs w:val="26"/>
              </w:rPr>
              <w:t xml:space="preserve"> </w:t>
            </w:r>
            <w:r>
              <w:rPr>
                <w:rFonts w:ascii="Times New Roman" w:hAnsi="Times New Roman"/>
                <w:sz w:val="26"/>
                <w:szCs w:val="26"/>
              </w:rPr>
              <w:t>проводились</w:t>
            </w:r>
            <w:r>
              <w:rPr>
                <w:rFonts w:ascii="Times New Roman" w:hAnsi="Times New Roman"/>
                <w:spacing w:val="-16"/>
                <w:sz w:val="26"/>
                <w:szCs w:val="26"/>
              </w:rPr>
              <w:t xml:space="preserve"> </w:t>
            </w:r>
            <w:r>
              <w:rPr>
                <w:rFonts w:ascii="Times New Roman" w:hAnsi="Times New Roman"/>
                <w:sz w:val="26"/>
                <w:szCs w:val="26"/>
              </w:rPr>
              <w:t>совместно</w:t>
            </w:r>
            <w:r>
              <w:rPr>
                <w:rFonts w:ascii="Times New Roman" w:hAnsi="Times New Roman"/>
                <w:spacing w:val="-18"/>
                <w:sz w:val="26"/>
                <w:szCs w:val="26"/>
              </w:rPr>
              <w:t xml:space="preserve"> </w:t>
            </w: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z w:val="26"/>
                <w:szCs w:val="26"/>
              </w:rPr>
              <w:t>участковым инспектором,</w:t>
            </w:r>
            <w:r>
              <w:rPr>
                <w:rFonts w:ascii="Times New Roman" w:hAnsi="Times New Roman"/>
                <w:spacing w:val="40"/>
                <w:sz w:val="26"/>
                <w:szCs w:val="26"/>
              </w:rPr>
              <w:t xml:space="preserve"> </w:t>
            </w:r>
            <w:r>
              <w:rPr>
                <w:rFonts w:ascii="Times New Roman" w:hAnsi="Times New Roman"/>
                <w:sz w:val="26"/>
                <w:szCs w:val="26"/>
              </w:rPr>
              <w:t>с</w:t>
            </w:r>
            <w:r>
              <w:rPr>
                <w:rFonts w:ascii="Times New Roman" w:hAnsi="Times New Roman"/>
                <w:spacing w:val="40"/>
                <w:sz w:val="26"/>
                <w:szCs w:val="26"/>
              </w:rPr>
              <w:t xml:space="preserve"> </w:t>
            </w:r>
            <w:r>
              <w:rPr>
                <w:rFonts w:ascii="Times New Roman" w:hAnsi="Times New Roman"/>
                <w:sz w:val="26"/>
                <w:szCs w:val="26"/>
              </w:rPr>
              <w:t>сотрудниками</w:t>
            </w:r>
            <w:r>
              <w:rPr>
                <w:rFonts w:ascii="Times New Roman" w:hAnsi="Times New Roman"/>
                <w:spacing w:val="40"/>
                <w:sz w:val="26"/>
                <w:szCs w:val="26"/>
              </w:rPr>
              <w:t xml:space="preserve"> </w:t>
            </w:r>
            <w:r>
              <w:rPr>
                <w:rFonts w:ascii="Times New Roman" w:hAnsi="Times New Roman"/>
                <w:sz w:val="26"/>
                <w:szCs w:val="26"/>
              </w:rPr>
              <w:t>социальной</w:t>
            </w:r>
            <w:r>
              <w:rPr>
                <w:rFonts w:ascii="Times New Roman" w:hAnsi="Times New Roman"/>
                <w:spacing w:val="40"/>
                <w:sz w:val="26"/>
                <w:szCs w:val="26"/>
              </w:rPr>
              <w:t xml:space="preserve"> </w:t>
            </w:r>
            <w:r>
              <w:rPr>
                <w:rFonts w:ascii="Times New Roman" w:hAnsi="Times New Roman"/>
                <w:sz w:val="26"/>
                <w:szCs w:val="26"/>
              </w:rPr>
              <w:t>защиты</w:t>
            </w:r>
            <w:r>
              <w:rPr>
                <w:rFonts w:ascii="Times New Roman" w:hAnsi="Times New Roman"/>
                <w:spacing w:val="40"/>
                <w:sz w:val="26"/>
                <w:szCs w:val="26"/>
              </w:rPr>
              <w:t xml:space="preserve"> </w:t>
            </w:r>
            <w:r>
              <w:rPr>
                <w:rFonts w:ascii="Times New Roman" w:hAnsi="Times New Roman"/>
                <w:sz w:val="26"/>
                <w:szCs w:val="26"/>
              </w:rPr>
              <w:t>населения. В 2021 году было организовано 5 рейдов, посещено 5 семей.</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По утвержденному совместно с ПДН плану работы проводились</w:t>
            </w:r>
            <w:r>
              <w:rPr>
                <w:rFonts w:ascii="Times New Roman" w:hAnsi="Times New Roman"/>
                <w:spacing w:val="-12"/>
                <w:sz w:val="26"/>
                <w:szCs w:val="26"/>
              </w:rPr>
              <w:t xml:space="preserve"> </w:t>
            </w:r>
            <w:r>
              <w:rPr>
                <w:rFonts w:ascii="Times New Roman" w:hAnsi="Times New Roman"/>
                <w:sz w:val="26"/>
                <w:szCs w:val="26"/>
              </w:rPr>
              <w:t>беседы</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z w:val="26"/>
                <w:szCs w:val="26"/>
              </w:rPr>
              <w:t>ребятами</w:t>
            </w:r>
            <w:r>
              <w:rPr>
                <w:rFonts w:ascii="Times New Roman" w:hAnsi="Times New Roman"/>
                <w:spacing w:val="-10"/>
                <w:sz w:val="26"/>
                <w:szCs w:val="26"/>
              </w:rPr>
              <w:t xml:space="preserve"> </w:t>
            </w:r>
            <w:r>
              <w:rPr>
                <w:rFonts w:ascii="Times New Roman" w:hAnsi="Times New Roman"/>
                <w:sz w:val="26"/>
                <w:szCs w:val="26"/>
              </w:rPr>
              <w:t>«группы</w:t>
            </w:r>
            <w:r>
              <w:rPr>
                <w:rFonts w:ascii="Times New Roman" w:hAnsi="Times New Roman"/>
                <w:spacing w:val="-12"/>
                <w:sz w:val="26"/>
                <w:szCs w:val="26"/>
              </w:rPr>
              <w:t xml:space="preserve"> </w:t>
            </w:r>
            <w:r>
              <w:rPr>
                <w:rFonts w:ascii="Times New Roman" w:hAnsi="Times New Roman"/>
                <w:sz w:val="26"/>
                <w:szCs w:val="26"/>
              </w:rPr>
              <w:t>риска». В классах регулярно рассматриваются вопросы профилактики вредных привычек, ответственности несовершеннолетних за правонарушения.</w:t>
            </w:r>
          </w:p>
          <w:tbl>
            <w:tblPr>
              <w:tblW w:w="9645" w:type="dxa"/>
              <w:tblInd w:w="45" w:type="dxa"/>
              <w:tblLayout w:type="fixed"/>
              <w:tblCellMar>
                <w:left w:w="10" w:type="dxa"/>
                <w:right w:w="10" w:type="dxa"/>
              </w:tblCellMar>
              <w:tblLook w:val="04A0"/>
            </w:tblPr>
            <w:tblGrid>
              <w:gridCol w:w="911"/>
              <w:gridCol w:w="2948"/>
              <w:gridCol w:w="1928"/>
              <w:gridCol w:w="1929"/>
              <w:gridCol w:w="1929"/>
            </w:tblGrid>
            <w:tr w:rsidR="006345A2" w:rsidTr="006345A2">
              <w:tc>
                <w:tcPr>
                  <w:tcW w:w="9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w:t>
                  </w:r>
                  <w:proofErr w:type="spellStart"/>
                  <w:proofErr w:type="gramStart"/>
                  <w:r>
                    <w:rPr>
                      <w:rFonts w:ascii="Times New Roman" w:hAnsi="Times New Roman"/>
                      <w:sz w:val="26"/>
                      <w:szCs w:val="26"/>
                    </w:rPr>
                    <w:t>п</w:t>
                  </w:r>
                  <w:proofErr w:type="spellEnd"/>
                  <w:proofErr w:type="gramEnd"/>
                  <w:r>
                    <w:rPr>
                      <w:rFonts w:ascii="Times New Roman" w:hAnsi="Times New Roman"/>
                      <w:sz w:val="26"/>
                      <w:szCs w:val="26"/>
                    </w:rPr>
                    <w:t>/</w:t>
                  </w:r>
                  <w:proofErr w:type="spellStart"/>
                  <w:r>
                    <w:rPr>
                      <w:rFonts w:ascii="Times New Roman" w:hAnsi="Times New Roman"/>
                      <w:sz w:val="26"/>
                      <w:szCs w:val="26"/>
                    </w:rPr>
                    <w:t>п</w:t>
                  </w:r>
                  <w:proofErr w:type="spellEnd"/>
                </w:p>
              </w:tc>
              <w:tc>
                <w:tcPr>
                  <w:tcW w:w="294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Тема беседы</w:t>
                  </w:r>
                </w:p>
              </w:tc>
              <w:tc>
                <w:tcPr>
                  <w:tcW w:w="192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Дата</w:t>
                  </w:r>
                </w:p>
              </w:tc>
              <w:tc>
                <w:tcPr>
                  <w:tcW w:w="192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Класс</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Количество</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Правонарушения и преступления</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16.02.2021</w:t>
                  </w:r>
                </w:p>
                <w:p w:rsidR="006345A2" w:rsidRDefault="006345A2">
                  <w:pPr>
                    <w:pStyle w:val="TableContents"/>
                    <w:jc w:val="both"/>
                    <w:rPr>
                      <w:rFonts w:ascii="Times New Roman" w:hAnsi="Times New Roman"/>
                      <w:sz w:val="26"/>
                      <w:szCs w:val="26"/>
                    </w:rPr>
                  </w:pPr>
                  <w:r>
                    <w:rPr>
                      <w:rFonts w:ascii="Times New Roman" w:hAnsi="Times New Roman"/>
                      <w:sz w:val="26"/>
                      <w:szCs w:val="26"/>
                    </w:rPr>
                    <w:t>17.02.2021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6-8</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114</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Конституция РФ</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30.09.2021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7-8</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52</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Правонарушения как результат вредных привычек</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05.10.2021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7</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62</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Подростковая преступность</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11.11.2021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9-11</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97</w:t>
                  </w:r>
                </w:p>
              </w:tc>
            </w:tr>
            <w:tr w:rsidR="006345A2" w:rsidTr="006345A2">
              <w:tc>
                <w:tcPr>
                  <w:tcW w:w="909"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6345A2" w:rsidP="006345A2">
                  <w:pPr>
                    <w:pStyle w:val="TableContents"/>
                    <w:numPr>
                      <w:ilvl w:val="0"/>
                      <w:numId w:val="30"/>
                    </w:numPr>
                    <w:jc w:val="both"/>
                    <w:rPr>
                      <w:rFonts w:ascii="Times New Roman" w:hAnsi="Times New Roman"/>
                      <w:sz w:val="26"/>
                      <w:szCs w:val="26"/>
                    </w:rPr>
                  </w:pPr>
                </w:p>
              </w:tc>
              <w:tc>
                <w:tcPr>
                  <w:tcW w:w="294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Уголовная и административная ответственность</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15.12.2021</w:t>
                  </w:r>
                </w:p>
                <w:p w:rsidR="006345A2" w:rsidRDefault="006345A2">
                  <w:pPr>
                    <w:pStyle w:val="TableContents"/>
                    <w:jc w:val="both"/>
                    <w:rPr>
                      <w:rFonts w:ascii="Times New Roman" w:hAnsi="Times New Roman"/>
                      <w:sz w:val="26"/>
                      <w:szCs w:val="26"/>
                    </w:rPr>
                  </w:pPr>
                  <w:r>
                    <w:rPr>
                      <w:rFonts w:ascii="Times New Roman" w:hAnsi="Times New Roman"/>
                      <w:sz w:val="26"/>
                      <w:szCs w:val="26"/>
                    </w:rPr>
                    <w:t>17.12.2021</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8</w:t>
                  </w:r>
                </w:p>
                <w:p w:rsidR="006345A2" w:rsidRDefault="006345A2">
                  <w:pPr>
                    <w:pStyle w:val="TableContents"/>
                    <w:jc w:val="both"/>
                    <w:rPr>
                      <w:rFonts w:ascii="Times New Roman" w:hAnsi="Times New Roman"/>
                      <w:sz w:val="26"/>
                      <w:szCs w:val="26"/>
                    </w:rPr>
                  </w:pPr>
                  <w:r>
                    <w:rPr>
                      <w:rFonts w:ascii="Times New Roman" w:hAnsi="Times New Roman"/>
                      <w:sz w:val="26"/>
                      <w:szCs w:val="26"/>
                    </w:rPr>
                    <w:t>5</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43</w:t>
                  </w:r>
                </w:p>
                <w:p w:rsidR="006345A2" w:rsidRDefault="006345A2">
                  <w:pPr>
                    <w:pStyle w:val="TableContents"/>
                    <w:jc w:val="both"/>
                    <w:rPr>
                      <w:rFonts w:ascii="Times New Roman" w:hAnsi="Times New Roman"/>
                      <w:sz w:val="26"/>
                      <w:szCs w:val="26"/>
                    </w:rPr>
                  </w:pPr>
                  <w:r>
                    <w:rPr>
                      <w:rFonts w:ascii="Times New Roman" w:hAnsi="Times New Roman"/>
                      <w:sz w:val="26"/>
                      <w:szCs w:val="26"/>
                    </w:rPr>
                    <w:t>64</w:t>
                  </w:r>
                </w:p>
              </w:tc>
            </w:tr>
          </w:tbl>
          <w:p w:rsidR="006345A2" w:rsidRDefault="006345A2" w:rsidP="006345A2">
            <w:pPr>
              <w:pStyle w:val="Textbody"/>
              <w:spacing w:after="0" w:line="360" w:lineRule="auto"/>
              <w:ind w:firstLine="567"/>
              <w:jc w:val="both"/>
              <w:rPr>
                <w:rFonts w:ascii="Times New Roman" w:hAnsi="Times New Roman"/>
                <w:color w:val="FF0000"/>
                <w:sz w:val="26"/>
                <w:szCs w:val="26"/>
              </w:rPr>
            </w:pPr>
          </w:p>
          <w:p w:rsidR="006345A2" w:rsidRDefault="006345A2" w:rsidP="00B26D53">
            <w:pPr>
              <w:pStyle w:val="Textbody"/>
              <w:spacing w:after="0" w:line="360" w:lineRule="auto"/>
              <w:ind w:left="97" w:firstLine="470"/>
              <w:jc w:val="both"/>
              <w:rPr>
                <w:rFonts w:ascii="Times New Roman" w:hAnsi="Times New Roman"/>
                <w:sz w:val="26"/>
                <w:szCs w:val="26"/>
              </w:rPr>
            </w:pPr>
            <w:r>
              <w:rPr>
                <w:rFonts w:ascii="Times New Roman" w:hAnsi="Times New Roman"/>
                <w:sz w:val="26"/>
                <w:szCs w:val="26"/>
              </w:rPr>
              <w:t>В течение учебного года проводилась планомерная работа по профилактике потребления наркотических средств и психотропных веществ. В апреле 2021 г. профилактический медицинский осмотр в целях раннего выявления незаконного потребления наркотических средств и психотропных веще</w:t>
            </w:r>
            <w:proofErr w:type="gramStart"/>
            <w:r>
              <w:rPr>
                <w:rFonts w:ascii="Times New Roman" w:hAnsi="Times New Roman"/>
                <w:sz w:val="26"/>
                <w:szCs w:val="26"/>
              </w:rPr>
              <w:t>ств пр</w:t>
            </w:r>
            <w:proofErr w:type="gramEnd"/>
            <w:r>
              <w:rPr>
                <w:rFonts w:ascii="Times New Roman" w:hAnsi="Times New Roman"/>
                <w:sz w:val="26"/>
                <w:szCs w:val="26"/>
              </w:rPr>
              <w:t xml:space="preserve">ошли  59 человек 7-9-х и 11-х классов. </w:t>
            </w:r>
            <w:proofErr w:type="gramStart"/>
            <w:r>
              <w:rPr>
                <w:rFonts w:ascii="Times New Roman" w:hAnsi="Times New Roman"/>
                <w:sz w:val="26"/>
                <w:szCs w:val="26"/>
              </w:rPr>
              <w:t>Обучающиеся</w:t>
            </w:r>
            <w:proofErr w:type="gramEnd"/>
            <w:r>
              <w:rPr>
                <w:rFonts w:ascii="Times New Roman" w:hAnsi="Times New Roman"/>
                <w:sz w:val="26"/>
                <w:szCs w:val="26"/>
              </w:rPr>
              <w:t xml:space="preserve"> 7- 11 классов в возрасте от 13 лет прошли компьютерное социально-психологическое тестирование. Данному тестированию предшествовала большая работа педагогов: информирование обучающихся и родителей о тестировании, его целях, задачах, правилах проведения, получение согласия родителей на участие в социальн</w:t>
            </w:r>
            <w:proofErr w:type="gramStart"/>
            <w:r>
              <w:rPr>
                <w:rFonts w:ascii="Times New Roman" w:hAnsi="Times New Roman"/>
                <w:sz w:val="26"/>
                <w:szCs w:val="26"/>
              </w:rPr>
              <w:t>о-</w:t>
            </w:r>
            <w:proofErr w:type="gramEnd"/>
            <w:r>
              <w:rPr>
                <w:rFonts w:ascii="Times New Roman" w:hAnsi="Times New Roman"/>
                <w:sz w:val="26"/>
                <w:szCs w:val="26"/>
              </w:rPr>
              <w:t xml:space="preserve"> психологическом тестировании. Результаты диагностики, тестирования классные руководители доводят до сведения родителей на классных родительских собраниях, рассматривают вопросы оказания помощи детям, оказавшимся в трудной </w:t>
            </w:r>
            <w:r>
              <w:rPr>
                <w:rFonts w:ascii="Times New Roman" w:hAnsi="Times New Roman"/>
                <w:sz w:val="26"/>
                <w:szCs w:val="26"/>
              </w:rPr>
              <w:lastRenderedPageBreak/>
              <w:t>ситуации, информируют родителей по правовым вопросам (памятки, инструкции, советы).</w:t>
            </w:r>
          </w:p>
          <w:p w:rsidR="006345A2" w:rsidRDefault="006345A2" w:rsidP="00B26D53">
            <w:pPr>
              <w:pStyle w:val="Standard"/>
              <w:spacing w:line="360" w:lineRule="auto"/>
              <w:ind w:left="97" w:firstLine="470"/>
              <w:jc w:val="both"/>
              <w:rPr>
                <w:rFonts w:hint="eastAsia"/>
              </w:rPr>
            </w:pPr>
            <w:r>
              <w:rPr>
                <w:rFonts w:ascii="TimesNewRomanPSMT" w:hAnsi="TimesNewRomanPSMT"/>
                <w:sz w:val="26"/>
                <w:szCs w:val="26"/>
              </w:rPr>
              <w:t xml:space="preserve">В рамках профилактической работы рассматриваются и вопросы цифровой безопасности. </w:t>
            </w:r>
            <w:proofErr w:type="gramStart"/>
            <w:r>
              <w:rPr>
                <w:rFonts w:ascii="TimesNewRomanPSMT" w:hAnsi="TimesNewRomanPSMT"/>
                <w:sz w:val="26"/>
                <w:szCs w:val="26"/>
              </w:rPr>
              <w:t xml:space="preserve">Формирование у учащихся навыков ответственного и безопасного поведения в информационном пространстве, повышение уровня цифровой грамотности реализуется в рамках ежегодной «Недели </w:t>
            </w:r>
            <w:proofErr w:type="spellStart"/>
            <w:r>
              <w:rPr>
                <w:rFonts w:ascii="TimesNewRomanPSMT" w:hAnsi="TimesNewRomanPSMT"/>
                <w:sz w:val="26"/>
                <w:szCs w:val="26"/>
              </w:rPr>
              <w:t>Интернет-безопасности</w:t>
            </w:r>
            <w:proofErr w:type="spellEnd"/>
            <w:r>
              <w:rPr>
                <w:rFonts w:ascii="TimesNewRomanPSMT" w:hAnsi="TimesNewRomanPSMT"/>
                <w:sz w:val="26"/>
                <w:szCs w:val="26"/>
              </w:rPr>
              <w:t>» для учащихся 1-11 классов, в рамках которой проводятся классные часы на тему «Правила безопасной работы в сети Интернет», а так же в рамках «Международного дня безопасности» (10.02.-11.02.2021 г., беседы «Интернет и дети» 1-3 классы, «Безопасность в Интернете.</w:t>
            </w:r>
            <w:proofErr w:type="gramEnd"/>
            <w:r>
              <w:rPr>
                <w:rFonts w:ascii="TimesNewRomanPSMT" w:hAnsi="TimesNewRomanPSMT"/>
                <w:sz w:val="26"/>
                <w:szCs w:val="26"/>
              </w:rPr>
              <w:t xml:space="preserve"> Персональные данные» 4-7 классы, классные часы «Защита информации. Авторское право» (8-11 классы). Весной 2021 года в рамках изучения законодательства РФ классными руководителями были проведены беседы «Уголовная ответственность за лайки, </w:t>
            </w:r>
            <w:proofErr w:type="spellStart"/>
            <w:r>
              <w:rPr>
                <w:rFonts w:ascii="TimesNewRomanPSMT" w:hAnsi="TimesNewRomanPSMT"/>
                <w:sz w:val="26"/>
                <w:szCs w:val="26"/>
              </w:rPr>
              <w:t>репосты</w:t>
            </w:r>
            <w:proofErr w:type="spellEnd"/>
            <w:r>
              <w:rPr>
                <w:rFonts w:ascii="TimesNewRomanPSMT" w:hAnsi="TimesNewRomanPSMT"/>
                <w:sz w:val="26"/>
                <w:szCs w:val="26"/>
              </w:rPr>
              <w:t xml:space="preserve"> в социальных сетях» (апрель 2021 г., 5-7 классы), «Экстремизм в Интернете и уголовная ответственность» (апрель 2021 г., 8-11 классы).</w:t>
            </w:r>
          </w:p>
          <w:p w:rsidR="006345A2" w:rsidRDefault="006345A2" w:rsidP="00B26D53">
            <w:pPr>
              <w:pStyle w:val="Standard"/>
              <w:spacing w:line="360" w:lineRule="auto"/>
              <w:ind w:left="97" w:firstLine="470"/>
              <w:jc w:val="both"/>
              <w:rPr>
                <w:rFonts w:ascii="Times New Roman" w:hAnsi="Times New Roman"/>
                <w:sz w:val="26"/>
                <w:szCs w:val="26"/>
              </w:rPr>
            </w:pPr>
            <w:r>
              <w:rPr>
                <w:rFonts w:ascii="Times New Roman" w:hAnsi="Times New Roman"/>
                <w:sz w:val="26"/>
                <w:szCs w:val="26"/>
              </w:rPr>
              <w:t>В основе Стандарта нового поколения лежит концепция духовно- нравственного развития, воспитания личности гражданина России. Цель новых стандартов в воспитательной сфере – социализация поколения.</w:t>
            </w:r>
          </w:p>
          <w:p w:rsidR="006345A2" w:rsidRDefault="006345A2" w:rsidP="00B26D53">
            <w:pPr>
              <w:pStyle w:val="Textbody"/>
              <w:spacing w:after="0" w:line="360" w:lineRule="auto"/>
              <w:ind w:left="97" w:firstLine="470"/>
              <w:jc w:val="both"/>
              <w:rPr>
                <w:rFonts w:hint="eastAsia"/>
              </w:rPr>
            </w:pPr>
            <w:r>
              <w:rPr>
                <w:rFonts w:ascii="Times New Roman" w:hAnsi="Times New Roman"/>
                <w:sz w:val="26"/>
                <w:szCs w:val="26"/>
              </w:rPr>
              <w:t>Воспитание</w:t>
            </w:r>
            <w:r>
              <w:rPr>
                <w:rFonts w:ascii="Times New Roman" w:hAnsi="Times New Roman"/>
                <w:spacing w:val="-4"/>
                <w:sz w:val="26"/>
                <w:szCs w:val="26"/>
              </w:rPr>
              <w:t xml:space="preserve"> </w:t>
            </w:r>
            <w:r>
              <w:rPr>
                <w:rFonts w:ascii="Times New Roman" w:hAnsi="Times New Roman"/>
                <w:sz w:val="26"/>
                <w:szCs w:val="26"/>
              </w:rPr>
              <w:t>теперь рассматривается</w:t>
            </w:r>
            <w:r>
              <w:rPr>
                <w:rFonts w:ascii="Times New Roman" w:hAnsi="Times New Roman"/>
                <w:spacing w:val="-2"/>
                <w:sz w:val="26"/>
                <w:szCs w:val="26"/>
              </w:rPr>
              <w:t xml:space="preserve"> </w:t>
            </w:r>
            <w:r>
              <w:rPr>
                <w:rFonts w:ascii="Times New Roman" w:hAnsi="Times New Roman"/>
                <w:sz w:val="26"/>
                <w:szCs w:val="26"/>
              </w:rPr>
              <w:t>как</w:t>
            </w:r>
            <w:r>
              <w:rPr>
                <w:rFonts w:ascii="Times New Roman" w:hAnsi="Times New Roman"/>
                <w:spacing w:val="-1"/>
                <w:sz w:val="26"/>
                <w:szCs w:val="26"/>
              </w:rPr>
              <w:t xml:space="preserve"> </w:t>
            </w:r>
            <w:r>
              <w:rPr>
                <w:rFonts w:ascii="Times New Roman" w:hAnsi="Times New Roman"/>
                <w:sz w:val="26"/>
                <w:szCs w:val="26"/>
              </w:rPr>
              <w:t>целенаправленная</w:t>
            </w:r>
            <w:r>
              <w:rPr>
                <w:rFonts w:ascii="Times New Roman" w:hAnsi="Times New Roman"/>
                <w:spacing w:val="-2"/>
                <w:sz w:val="26"/>
                <w:szCs w:val="26"/>
              </w:rPr>
              <w:t xml:space="preserve"> </w:t>
            </w:r>
            <w:r>
              <w:rPr>
                <w:rFonts w:ascii="Times New Roman" w:hAnsi="Times New Roman"/>
                <w:sz w:val="26"/>
                <w:szCs w:val="26"/>
              </w:rPr>
              <w:t>деятельность, осуществляемая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системе</w:t>
            </w:r>
            <w:r>
              <w:rPr>
                <w:rFonts w:ascii="Times New Roman" w:hAnsi="Times New Roman"/>
                <w:spacing w:val="-18"/>
                <w:sz w:val="26"/>
                <w:szCs w:val="26"/>
              </w:rPr>
              <w:t xml:space="preserve"> </w:t>
            </w:r>
            <w:r>
              <w:rPr>
                <w:rFonts w:ascii="Times New Roman" w:hAnsi="Times New Roman"/>
                <w:sz w:val="26"/>
                <w:szCs w:val="26"/>
              </w:rPr>
              <w:t>образования,</w:t>
            </w:r>
            <w:r>
              <w:rPr>
                <w:rFonts w:ascii="Times New Roman" w:hAnsi="Times New Roman"/>
                <w:spacing w:val="-17"/>
                <w:sz w:val="26"/>
                <w:szCs w:val="26"/>
              </w:rPr>
              <w:t xml:space="preserve"> </w:t>
            </w:r>
            <w:r>
              <w:rPr>
                <w:rFonts w:ascii="Times New Roman" w:hAnsi="Times New Roman"/>
                <w:sz w:val="26"/>
                <w:szCs w:val="26"/>
              </w:rPr>
              <w:t>ориентированная</w:t>
            </w:r>
            <w:r>
              <w:rPr>
                <w:rFonts w:ascii="Times New Roman" w:hAnsi="Times New Roman"/>
                <w:spacing w:val="-18"/>
                <w:sz w:val="26"/>
                <w:szCs w:val="26"/>
              </w:rPr>
              <w:t xml:space="preserve"> </w:t>
            </w:r>
            <w:r>
              <w:rPr>
                <w:rFonts w:ascii="Times New Roman" w:hAnsi="Times New Roman"/>
                <w:sz w:val="26"/>
                <w:szCs w:val="26"/>
              </w:rPr>
              <w:t>на</w:t>
            </w:r>
            <w:r>
              <w:rPr>
                <w:rFonts w:ascii="Times New Roman" w:hAnsi="Times New Roman"/>
                <w:spacing w:val="-17"/>
                <w:sz w:val="26"/>
                <w:szCs w:val="26"/>
              </w:rPr>
              <w:t xml:space="preserve"> </w:t>
            </w:r>
            <w:r>
              <w:rPr>
                <w:rFonts w:ascii="Times New Roman" w:hAnsi="Times New Roman"/>
                <w:sz w:val="26"/>
                <w:szCs w:val="26"/>
              </w:rPr>
              <w:t>создание</w:t>
            </w:r>
            <w:r>
              <w:rPr>
                <w:rFonts w:ascii="Times New Roman" w:hAnsi="Times New Roman"/>
                <w:spacing w:val="-18"/>
                <w:sz w:val="26"/>
                <w:szCs w:val="26"/>
              </w:rPr>
              <w:t xml:space="preserve"> </w:t>
            </w:r>
            <w:r>
              <w:rPr>
                <w:rFonts w:ascii="Times New Roman" w:hAnsi="Times New Roman"/>
                <w:sz w:val="26"/>
                <w:szCs w:val="26"/>
              </w:rPr>
              <w:t>условий для</w:t>
            </w:r>
            <w:r>
              <w:rPr>
                <w:rFonts w:ascii="Times New Roman" w:hAnsi="Times New Roman"/>
                <w:spacing w:val="-5"/>
                <w:sz w:val="26"/>
                <w:szCs w:val="26"/>
              </w:rPr>
              <w:t xml:space="preserve"> </w:t>
            </w:r>
            <w:r>
              <w:rPr>
                <w:rFonts w:ascii="Times New Roman" w:hAnsi="Times New Roman"/>
                <w:sz w:val="26"/>
                <w:szCs w:val="26"/>
              </w:rPr>
              <w:t>развития</w:t>
            </w:r>
            <w:r>
              <w:rPr>
                <w:rFonts w:ascii="Times New Roman" w:hAnsi="Times New Roman"/>
                <w:spacing w:val="-6"/>
                <w:sz w:val="26"/>
                <w:szCs w:val="26"/>
              </w:rPr>
              <w:t xml:space="preserve"> </w:t>
            </w:r>
            <w:r>
              <w:rPr>
                <w:rFonts w:ascii="Times New Roman" w:hAnsi="Times New Roman"/>
                <w:sz w:val="26"/>
                <w:szCs w:val="26"/>
              </w:rPr>
              <w:t>духовных</w:t>
            </w:r>
            <w:r>
              <w:rPr>
                <w:rFonts w:ascii="Times New Roman" w:hAnsi="Times New Roman"/>
                <w:spacing w:val="-5"/>
                <w:sz w:val="26"/>
                <w:szCs w:val="26"/>
              </w:rPr>
              <w:t xml:space="preserve"> </w:t>
            </w:r>
            <w:r>
              <w:rPr>
                <w:rFonts w:ascii="Times New Roman" w:hAnsi="Times New Roman"/>
                <w:sz w:val="26"/>
                <w:szCs w:val="26"/>
              </w:rPr>
              <w:t>ценностей</w:t>
            </w:r>
            <w:r>
              <w:rPr>
                <w:rFonts w:ascii="Times New Roman" w:hAnsi="Times New Roman"/>
                <w:spacing w:val="-3"/>
                <w:sz w:val="26"/>
                <w:szCs w:val="26"/>
              </w:rPr>
              <w:t xml:space="preserve"> </w:t>
            </w:r>
            <w:r>
              <w:rPr>
                <w:rFonts w:ascii="Times New Roman" w:hAnsi="Times New Roman"/>
                <w:sz w:val="26"/>
                <w:szCs w:val="26"/>
              </w:rPr>
              <w:t>обучающихся</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
                <w:sz w:val="26"/>
                <w:szCs w:val="26"/>
              </w:rPr>
              <w:t xml:space="preserve"> </w:t>
            </w:r>
            <w:r>
              <w:rPr>
                <w:rFonts w:ascii="Times New Roman" w:hAnsi="Times New Roman"/>
                <w:sz w:val="26"/>
                <w:szCs w:val="26"/>
              </w:rPr>
              <w:t>основе</w:t>
            </w:r>
            <w:r>
              <w:rPr>
                <w:rFonts w:ascii="Times New Roman" w:hAnsi="Times New Roman"/>
                <w:spacing w:val="-5"/>
                <w:sz w:val="26"/>
                <w:szCs w:val="26"/>
              </w:rPr>
              <w:t xml:space="preserve"> </w:t>
            </w:r>
            <w:r>
              <w:rPr>
                <w:rFonts w:ascii="Times New Roman" w:hAnsi="Times New Roman"/>
                <w:sz w:val="26"/>
                <w:szCs w:val="26"/>
              </w:rPr>
              <w:t>общечеловеческих и отечественных ценностей, оказание им помощи в жизненном самоопределении, нравственном, гражданском и профессиональном становлении. Очень важно, чтобы повседневная жизнь и деятельность школьников была разнообразной, содержательной, насыщенной работой над осознанием общественных событий и строилась на основе самых высоких нравственных отношений.</w:t>
            </w:r>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 xml:space="preserve">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Основной задачей коллектив школы ставит внедрение </w:t>
            </w:r>
            <w:proofErr w:type="spellStart"/>
            <w:r>
              <w:rPr>
                <w:rFonts w:ascii="Times New Roman" w:hAnsi="Times New Roman"/>
                <w:sz w:val="26"/>
                <w:szCs w:val="26"/>
              </w:rPr>
              <w:t>здоровьесберегающих</w:t>
            </w:r>
            <w:proofErr w:type="spellEnd"/>
            <w:r>
              <w:rPr>
                <w:rFonts w:ascii="Times New Roman" w:hAnsi="Times New Roman"/>
                <w:sz w:val="26"/>
                <w:szCs w:val="26"/>
              </w:rPr>
              <w:t xml:space="preserve"> технологий; формирование мотивации к здоровому образу жизни; организация спортивно-оздоровительной работы.</w:t>
            </w:r>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 xml:space="preserve">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совершенствование необходимых в жизни двигательных умений и навыков, а также </w:t>
            </w:r>
            <w:r>
              <w:rPr>
                <w:rFonts w:ascii="Times New Roman" w:hAnsi="Times New Roman"/>
                <w:sz w:val="26"/>
                <w:szCs w:val="26"/>
              </w:rPr>
              <w:lastRenderedPageBreak/>
              <w:t xml:space="preserve">воспитание моральных и волевых качеств учащихся. Особое внимание уделяется формированию у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понимания важности сохранения здоровья – залога успеха в дальнейшей жизни. </w:t>
            </w:r>
            <w:proofErr w:type="gramStart"/>
            <w:r>
              <w:rPr>
                <w:rFonts w:ascii="Times New Roman" w:hAnsi="Times New Roman"/>
                <w:sz w:val="26"/>
                <w:szCs w:val="26"/>
              </w:rPr>
              <w:t xml:space="preserve">Для решения этой задачи проводятся: анкетирование учащихся с целью выявления «вредных привычек»; организация и проведение встреч с медицинским работником с целью оказания помощи обучающимся; проведение цикла бесед с юношами и девушками о гигиене и заболеваниях, передающихся половым путем; проведение классных часов «Вредные привычки» для учащихся 1-7 классов; проведение бесед о сохранении здоровья «Здоровому обществу – здоровое поколение».  </w:t>
            </w:r>
            <w:proofErr w:type="gramEnd"/>
          </w:p>
          <w:p w:rsidR="006345A2" w:rsidRDefault="006345A2" w:rsidP="00B26D53">
            <w:pPr>
              <w:pStyle w:val="a7"/>
              <w:tabs>
                <w:tab w:val="left" w:pos="1053"/>
              </w:tabs>
              <w:spacing w:line="360" w:lineRule="auto"/>
              <w:ind w:left="97" w:firstLine="470"/>
              <w:jc w:val="both"/>
              <w:rPr>
                <w:rFonts w:ascii="Times New Roman" w:hAnsi="Times New Roman"/>
                <w:sz w:val="26"/>
                <w:szCs w:val="26"/>
              </w:rPr>
            </w:pPr>
            <w:r>
              <w:rPr>
                <w:rFonts w:ascii="Times New Roman" w:hAnsi="Times New Roman"/>
                <w:sz w:val="26"/>
                <w:szCs w:val="26"/>
              </w:rPr>
              <w:t>Спортивно – оздоровительная работа осуществляется через уроки физической культуры и секционную работу. В школе работали спортивные секции по баскетболу, легкой атлетике и русской лапте. В районных спортивных мероприятиях школьные команды регулярно занимают призовые места.</w:t>
            </w:r>
          </w:p>
          <w:tbl>
            <w:tblPr>
              <w:tblW w:w="10299" w:type="dxa"/>
              <w:tblLayout w:type="fixed"/>
              <w:tblCellMar>
                <w:left w:w="10" w:type="dxa"/>
                <w:right w:w="10" w:type="dxa"/>
              </w:tblCellMar>
              <w:tblLook w:val="04A0"/>
            </w:tblPr>
            <w:tblGrid>
              <w:gridCol w:w="795"/>
              <w:gridCol w:w="5265"/>
              <w:gridCol w:w="2100"/>
              <w:gridCol w:w="2139"/>
            </w:tblGrid>
            <w:tr w:rsidR="006345A2" w:rsidTr="006345A2">
              <w:tc>
                <w:tcPr>
                  <w:tcW w:w="79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w:t>
                  </w:r>
                  <w:proofErr w:type="spellStart"/>
                  <w:proofErr w:type="gramStart"/>
                  <w:r>
                    <w:rPr>
                      <w:rFonts w:ascii="Times New Roman" w:hAnsi="Times New Roman"/>
                      <w:sz w:val="26"/>
                      <w:szCs w:val="26"/>
                    </w:rPr>
                    <w:t>п</w:t>
                  </w:r>
                  <w:proofErr w:type="spellEnd"/>
                  <w:proofErr w:type="gramEnd"/>
                  <w:r>
                    <w:rPr>
                      <w:rFonts w:ascii="Times New Roman" w:hAnsi="Times New Roman"/>
                      <w:sz w:val="26"/>
                      <w:szCs w:val="26"/>
                    </w:rPr>
                    <w:t>/</w:t>
                  </w:r>
                  <w:proofErr w:type="spellStart"/>
                  <w:r>
                    <w:rPr>
                      <w:rFonts w:ascii="Times New Roman" w:hAnsi="Times New Roman"/>
                      <w:sz w:val="26"/>
                      <w:szCs w:val="26"/>
                    </w:rPr>
                    <w:t>п</w:t>
                  </w:r>
                  <w:proofErr w:type="spellEnd"/>
                </w:p>
              </w:tc>
              <w:tc>
                <w:tcPr>
                  <w:tcW w:w="526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Наименование мероприятия</w:t>
                  </w:r>
                </w:p>
              </w:tc>
              <w:tc>
                <w:tcPr>
                  <w:tcW w:w="210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Дата проведения</w:t>
                  </w:r>
                </w:p>
              </w:tc>
              <w:tc>
                <w:tcPr>
                  <w:tcW w:w="21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место</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1</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«Веселые старты» (3-4 классы)</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Январь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2</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a7"/>
                    <w:tabs>
                      <w:tab w:val="left" w:pos="1053"/>
                    </w:tabs>
                    <w:spacing w:line="360" w:lineRule="auto"/>
                    <w:ind w:left="0"/>
                    <w:jc w:val="both"/>
                    <w:rPr>
                      <w:rFonts w:ascii="Times New Roman" w:hAnsi="Times New Roman"/>
                      <w:sz w:val="26"/>
                      <w:szCs w:val="26"/>
                    </w:rPr>
                  </w:pPr>
                  <w:r>
                    <w:rPr>
                      <w:rFonts w:ascii="Times New Roman" w:hAnsi="Times New Roman"/>
                      <w:sz w:val="26"/>
                      <w:szCs w:val="26"/>
                    </w:rPr>
                    <w:t>«А ну-ка парни»</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Февраль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3</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Районный туристический слет молодых семей, молодежных  и детских команд</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4</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Спартакиада школьников, посвященная Дню образования Пожарского муниципального района</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5</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«Шиповка </w:t>
                  </w:r>
                  <w:proofErr w:type="gramStart"/>
                  <w:r>
                    <w:rPr>
                      <w:rFonts w:ascii="Times New Roman" w:hAnsi="Times New Roman"/>
                      <w:sz w:val="26"/>
                      <w:szCs w:val="26"/>
                    </w:rPr>
                    <w:t>юных</w:t>
                  </w:r>
                  <w:proofErr w:type="gramEnd"/>
                  <w:r>
                    <w:rPr>
                      <w:rFonts w:ascii="Times New Roman" w:hAnsi="Times New Roman"/>
                      <w:sz w:val="26"/>
                      <w:szCs w:val="26"/>
                    </w:rPr>
                    <w:t>»</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 xml:space="preserve"> Сентябрь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1 (девушки)</w:t>
                  </w:r>
                  <w:r>
                    <w:rPr>
                      <w:rFonts w:ascii="Times New Roman" w:hAnsi="Times New Roman"/>
                      <w:sz w:val="26"/>
                      <w:szCs w:val="26"/>
                    </w:rPr>
                    <w:br/>
                    <w:t>2 (юноши)</w:t>
                  </w:r>
                </w:p>
              </w:tc>
            </w:tr>
            <w:tr w:rsidR="006345A2" w:rsidTr="006345A2">
              <w:tc>
                <w:tcPr>
                  <w:tcW w:w="795" w:type="dxa"/>
                  <w:tcBorders>
                    <w:top w:val="nil"/>
                    <w:left w:val="single" w:sz="4" w:space="0" w:color="000000"/>
                    <w:bottom w:val="single" w:sz="4" w:space="0" w:color="000000"/>
                    <w:right w:val="nil"/>
                  </w:tcBorders>
                  <w:tcMar>
                    <w:top w:w="55" w:type="dxa"/>
                    <w:left w:w="55" w:type="dxa"/>
                    <w:bottom w:w="55" w:type="dxa"/>
                    <w:right w:w="55" w:type="dxa"/>
                  </w:tcMar>
                </w:tcPr>
                <w:p w:rsidR="006345A2" w:rsidRDefault="00731A1F">
                  <w:pPr>
                    <w:pStyle w:val="TableContents"/>
                    <w:jc w:val="both"/>
                    <w:rPr>
                      <w:rFonts w:ascii="Times New Roman" w:hAnsi="Times New Roman"/>
                      <w:sz w:val="26"/>
                      <w:szCs w:val="26"/>
                    </w:rPr>
                  </w:pPr>
                  <w:r>
                    <w:rPr>
                      <w:rFonts w:ascii="Times New Roman" w:hAnsi="Times New Roman"/>
                      <w:sz w:val="26"/>
                      <w:szCs w:val="26"/>
                    </w:rPr>
                    <w:t>6</w:t>
                  </w:r>
                </w:p>
              </w:tc>
              <w:tc>
                <w:tcPr>
                  <w:tcW w:w="526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Настольный теннис в рамках «Президентских спортивных игр»</w:t>
                  </w:r>
                </w:p>
              </w:tc>
              <w:tc>
                <w:tcPr>
                  <w:tcW w:w="2100"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both"/>
                    <w:rPr>
                      <w:rFonts w:ascii="Times New Roman" w:hAnsi="Times New Roman"/>
                      <w:sz w:val="26"/>
                      <w:szCs w:val="26"/>
                    </w:rPr>
                  </w:pPr>
                  <w:r>
                    <w:rPr>
                      <w:rFonts w:ascii="Times New Roman" w:hAnsi="Times New Roman"/>
                      <w:sz w:val="26"/>
                      <w:szCs w:val="26"/>
                    </w:rPr>
                    <w:t>Декабрь 2021 г.</w:t>
                  </w:r>
                </w:p>
              </w:tc>
              <w:tc>
                <w:tcPr>
                  <w:tcW w:w="2139"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6"/>
                      <w:szCs w:val="26"/>
                    </w:rPr>
                  </w:pPr>
                  <w:r>
                    <w:rPr>
                      <w:rFonts w:ascii="Times New Roman" w:hAnsi="Times New Roman"/>
                      <w:sz w:val="26"/>
                      <w:szCs w:val="26"/>
                    </w:rPr>
                    <w:t xml:space="preserve"> 2</w:t>
                  </w:r>
                </w:p>
              </w:tc>
            </w:tr>
          </w:tbl>
          <w:p w:rsidR="006345A2" w:rsidRDefault="006345A2" w:rsidP="006345A2">
            <w:pPr>
              <w:pStyle w:val="a7"/>
              <w:tabs>
                <w:tab w:val="left" w:pos="1053"/>
              </w:tabs>
              <w:spacing w:line="360" w:lineRule="auto"/>
              <w:ind w:left="0"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 xml:space="preserve">В нашем образовательном учреждении осуществляется целенаправленная комплексная работа по предупреждению злоупотребления спиртными напитками, наркотическими средствами, психотропными и одурманивающими веществами и их незаконным оборотом </w:t>
            </w:r>
            <w:proofErr w:type="gramStart"/>
            <w:r>
              <w:rPr>
                <w:rFonts w:ascii="Times New Roman" w:hAnsi="Times New Roman"/>
                <w:sz w:val="26"/>
                <w:szCs w:val="26"/>
              </w:rPr>
              <w:t>среди</w:t>
            </w:r>
            <w:proofErr w:type="gramEnd"/>
            <w:r>
              <w:rPr>
                <w:rFonts w:ascii="Times New Roman" w:hAnsi="Times New Roman"/>
                <w:sz w:val="26"/>
                <w:szCs w:val="26"/>
              </w:rPr>
              <w:t xml:space="preserve"> обучающихся. Указанную</w:t>
            </w:r>
            <w:r>
              <w:rPr>
                <w:rFonts w:ascii="Times New Roman" w:hAnsi="Times New Roman"/>
                <w:spacing w:val="-2"/>
                <w:sz w:val="26"/>
                <w:szCs w:val="26"/>
              </w:rPr>
              <w:t xml:space="preserve"> </w:t>
            </w:r>
            <w:r>
              <w:rPr>
                <w:rFonts w:ascii="Times New Roman" w:hAnsi="Times New Roman"/>
                <w:sz w:val="26"/>
                <w:szCs w:val="26"/>
              </w:rPr>
              <w:t>работу</w:t>
            </w:r>
            <w:r>
              <w:rPr>
                <w:rFonts w:ascii="Times New Roman" w:hAnsi="Times New Roman"/>
                <w:spacing w:val="-9"/>
                <w:sz w:val="26"/>
                <w:szCs w:val="26"/>
              </w:rPr>
              <w:t xml:space="preserve"> </w:t>
            </w:r>
            <w:r>
              <w:rPr>
                <w:rFonts w:ascii="Times New Roman" w:hAnsi="Times New Roman"/>
                <w:sz w:val="26"/>
                <w:szCs w:val="26"/>
              </w:rPr>
              <w:t>координирует</w:t>
            </w:r>
            <w:r>
              <w:rPr>
                <w:rFonts w:ascii="Times New Roman" w:hAnsi="Times New Roman"/>
                <w:spacing w:val="-1"/>
                <w:sz w:val="26"/>
                <w:szCs w:val="26"/>
              </w:rPr>
              <w:t xml:space="preserve"> </w:t>
            </w:r>
            <w:r>
              <w:rPr>
                <w:rFonts w:ascii="Times New Roman" w:hAnsi="Times New Roman"/>
                <w:sz w:val="26"/>
                <w:szCs w:val="26"/>
              </w:rPr>
              <w:t>заместитель</w:t>
            </w:r>
            <w:r>
              <w:rPr>
                <w:rFonts w:ascii="Times New Roman" w:hAnsi="Times New Roman"/>
                <w:spacing w:val="-1"/>
                <w:sz w:val="26"/>
                <w:szCs w:val="26"/>
              </w:rPr>
              <w:t xml:space="preserve"> </w:t>
            </w:r>
            <w:r>
              <w:rPr>
                <w:rFonts w:ascii="Times New Roman" w:hAnsi="Times New Roman"/>
                <w:sz w:val="26"/>
                <w:szCs w:val="26"/>
              </w:rPr>
              <w:t>директора</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5"/>
                <w:sz w:val="26"/>
                <w:szCs w:val="26"/>
              </w:rPr>
              <w:t xml:space="preserve"> учебно-воспитательной работе Лопатнюк Е.В.</w:t>
            </w:r>
            <w:r>
              <w:rPr>
                <w:rFonts w:ascii="Times New Roman" w:hAnsi="Times New Roman"/>
                <w:sz w:val="26"/>
                <w:szCs w:val="26"/>
              </w:rPr>
              <w:t xml:space="preserve"> и члены Совета профилактики. Первый шаг это меры по выявлению учащихся злоупотребляющих алкоголем, наркотиками и другими вредными</w:t>
            </w:r>
            <w:r>
              <w:rPr>
                <w:rFonts w:ascii="Times New Roman" w:hAnsi="Times New Roman"/>
                <w:spacing w:val="-1"/>
                <w:sz w:val="26"/>
                <w:szCs w:val="26"/>
              </w:rPr>
              <w:t xml:space="preserve"> </w:t>
            </w:r>
            <w:r>
              <w:rPr>
                <w:rFonts w:ascii="Times New Roman" w:hAnsi="Times New Roman"/>
                <w:sz w:val="26"/>
                <w:szCs w:val="26"/>
              </w:rPr>
              <w:t>веществами. Важным моментом в осуществлении этой деятельности стало</w:t>
            </w:r>
            <w:r>
              <w:rPr>
                <w:rFonts w:ascii="Times New Roman" w:hAnsi="Times New Roman"/>
                <w:spacing w:val="-3"/>
                <w:sz w:val="26"/>
                <w:szCs w:val="26"/>
              </w:rPr>
              <w:t xml:space="preserve"> </w:t>
            </w:r>
            <w:r>
              <w:rPr>
                <w:rFonts w:ascii="Times New Roman" w:hAnsi="Times New Roman"/>
                <w:sz w:val="26"/>
                <w:szCs w:val="26"/>
              </w:rPr>
              <w:t xml:space="preserve">проведение ежегодного социально-психологического тестирования направленного на выявление немедицинского потребления наркотических средств и психотропных </w:t>
            </w:r>
            <w:proofErr w:type="spellStart"/>
            <w:r>
              <w:rPr>
                <w:rFonts w:ascii="Times New Roman" w:hAnsi="Times New Roman"/>
                <w:sz w:val="26"/>
                <w:szCs w:val="26"/>
              </w:rPr>
              <w:t>веществых</w:t>
            </w:r>
            <w:proofErr w:type="spellEnd"/>
            <w:r>
              <w:rPr>
                <w:rFonts w:ascii="Times New Roman" w:hAnsi="Times New Roman"/>
                <w:sz w:val="26"/>
                <w:szCs w:val="26"/>
              </w:rPr>
              <w:t xml:space="preserve">,  медицинских осмотров в целях раннего выявления </w:t>
            </w:r>
            <w:r>
              <w:rPr>
                <w:rFonts w:ascii="Times New Roman" w:hAnsi="Times New Roman"/>
                <w:sz w:val="26"/>
                <w:szCs w:val="26"/>
              </w:rPr>
              <w:lastRenderedPageBreak/>
              <w:t>незаконного потребления наркотических средств и психотропных веществ. С этой же целью в течение года проводятся рейды в проблемные семьи, анкетирование родителей и учащихся.</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Вопросы воспитания</w:t>
            </w:r>
            <w:r>
              <w:rPr>
                <w:rFonts w:ascii="Times New Roman" w:hAnsi="Times New Roman"/>
                <w:spacing w:val="40"/>
                <w:sz w:val="26"/>
                <w:szCs w:val="26"/>
              </w:rPr>
              <w:t xml:space="preserve"> </w:t>
            </w:r>
            <w:r>
              <w:rPr>
                <w:rFonts w:ascii="Times New Roman" w:hAnsi="Times New Roman"/>
                <w:sz w:val="26"/>
                <w:szCs w:val="26"/>
              </w:rPr>
              <w:t xml:space="preserve">у обучающихся потребности в здоровом образе жизни, </w:t>
            </w:r>
            <w:proofErr w:type="spellStart"/>
            <w:r>
              <w:rPr>
                <w:rFonts w:ascii="Times New Roman" w:hAnsi="Times New Roman"/>
                <w:sz w:val="26"/>
                <w:szCs w:val="26"/>
              </w:rPr>
              <w:t>антинаркотической</w:t>
            </w:r>
            <w:proofErr w:type="spellEnd"/>
            <w:r>
              <w:rPr>
                <w:rFonts w:ascii="Times New Roman" w:hAnsi="Times New Roman"/>
                <w:sz w:val="26"/>
                <w:szCs w:val="26"/>
              </w:rPr>
              <w:t>, антиалкогольной</w:t>
            </w:r>
            <w:r>
              <w:rPr>
                <w:rFonts w:ascii="Times New Roman" w:hAnsi="Times New Roman"/>
                <w:spacing w:val="40"/>
                <w:sz w:val="26"/>
                <w:szCs w:val="26"/>
              </w:rPr>
              <w:t xml:space="preserve"> </w:t>
            </w:r>
            <w:r>
              <w:rPr>
                <w:rFonts w:ascii="Times New Roman" w:hAnsi="Times New Roman"/>
                <w:sz w:val="26"/>
                <w:szCs w:val="26"/>
              </w:rPr>
              <w:t xml:space="preserve">пропаганды, профилактики </w:t>
            </w:r>
            <w:proofErr w:type="spellStart"/>
            <w:r>
              <w:rPr>
                <w:rFonts w:ascii="Times New Roman" w:hAnsi="Times New Roman"/>
                <w:sz w:val="26"/>
                <w:szCs w:val="26"/>
              </w:rPr>
              <w:t>табакокурения</w:t>
            </w:r>
            <w:proofErr w:type="spellEnd"/>
            <w:r>
              <w:rPr>
                <w:rFonts w:ascii="Times New Roman" w:hAnsi="Times New Roman"/>
                <w:sz w:val="26"/>
                <w:szCs w:val="26"/>
              </w:rPr>
              <w:t xml:space="preserve"> включены в планы воспитательной деятельности классных руководителей 1-11 классов согласно плану. Согласно плану воспитательной работы основной акцент на вопросы</w:t>
            </w:r>
            <w:r>
              <w:rPr>
                <w:rFonts w:ascii="Times New Roman" w:hAnsi="Times New Roman"/>
                <w:spacing w:val="40"/>
                <w:sz w:val="26"/>
                <w:szCs w:val="26"/>
              </w:rPr>
              <w:t xml:space="preserve"> </w:t>
            </w:r>
            <w:r>
              <w:rPr>
                <w:rFonts w:ascii="Times New Roman" w:hAnsi="Times New Roman"/>
                <w:sz w:val="26"/>
                <w:szCs w:val="26"/>
              </w:rPr>
              <w:t>профилактики вредных</w:t>
            </w:r>
            <w:r>
              <w:rPr>
                <w:rFonts w:ascii="Times New Roman" w:hAnsi="Times New Roman"/>
                <w:spacing w:val="40"/>
                <w:sz w:val="26"/>
                <w:szCs w:val="26"/>
              </w:rPr>
              <w:t xml:space="preserve"> </w:t>
            </w:r>
            <w:r>
              <w:rPr>
                <w:rFonts w:ascii="Times New Roman" w:hAnsi="Times New Roman"/>
                <w:sz w:val="26"/>
                <w:szCs w:val="26"/>
              </w:rPr>
              <w:t xml:space="preserve">привычек делается в ноябре в ходе межведомственной акции «Мы </w:t>
            </w:r>
            <w:proofErr w:type="gramStart"/>
            <w:r>
              <w:rPr>
                <w:rFonts w:ascii="Times New Roman" w:hAnsi="Times New Roman"/>
                <w:sz w:val="26"/>
                <w:szCs w:val="26"/>
              </w:rPr>
              <w:t>ЗА</w:t>
            </w:r>
            <w:proofErr w:type="gramEnd"/>
            <w:r>
              <w:rPr>
                <w:rFonts w:ascii="Times New Roman" w:hAnsi="Times New Roman"/>
                <w:sz w:val="26"/>
                <w:szCs w:val="26"/>
              </w:rPr>
              <w:t>! Здоровый образ жизни». Однако и в другие сроки в планы воспитательной деятельности классных руководителей 1 – 11 классов включены</w:t>
            </w:r>
            <w:r>
              <w:rPr>
                <w:rFonts w:ascii="Times New Roman" w:hAnsi="Times New Roman"/>
                <w:spacing w:val="40"/>
                <w:sz w:val="26"/>
                <w:szCs w:val="26"/>
              </w:rPr>
              <w:t xml:space="preserve"> </w:t>
            </w:r>
            <w:r>
              <w:rPr>
                <w:rFonts w:ascii="Times New Roman" w:hAnsi="Times New Roman"/>
                <w:sz w:val="26"/>
                <w:szCs w:val="26"/>
              </w:rPr>
              <w:t>вопросы воспитания потребности в ЗОЖ и профилактики вредных привычек.</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План работы педагогического коллектива по воспитанию потребности в ЗОЖ и профилактике вредных привычек включал следующие мероприятия: вовлечение учащихся в кружки и секции учреждений дополнительного образования и школьные; организация КТД, конкурсов, спортивных состязаний и вовлечение в них учащихся, в первую очередь из «группы риска»;</w:t>
            </w:r>
            <w:r>
              <w:rPr>
                <w:rFonts w:ascii="Times New Roman" w:hAnsi="Times New Roman"/>
                <w:spacing w:val="44"/>
                <w:w w:val="150"/>
                <w:sz w:val="26"/>
                <w:szCs w:val="26"/>
              </w:rPr>
              <w:t xml:space="preserve"> </w:t>
            </w:r>
            <w:r>
              <w:rPr>
                <w:rFonts w:ascii="Times New Roman" w:hAnsi="Times New Roman"/>
                <w:sz w:val="26"/>
                <w:szCs w:val="26"/>
              </w:rPr>
              <w:t>классные</w:t>
            </w:r>
            <w:r>
              <w:rPr>
                <w:rFonts w:ascii="Times New Roman" w:hAnsi="Times New Roman"/>
                <w:spacing w:val="45"/>
                <w:w w:val="150"/>
                <w:sz w:val="26"/>
                <w:szCs w:val="26"/>
              </w:rPr>
              <w:t xml:space="preserve"> </w:t>
            </w:r>
            <w:r>
              <w:rPr>
                <w:rFonts w:ascii="Times New Roman" w:hAnsi="Times New Roman"/>
                <w:sz w:val="26"/>
                <w:szCs w:val="26"/>
              </w:rPr>
              <w:t>часы</w:t>
            </w:r>
            <w:r>
              <w:rPr>
                <w:rFonts w:ascii="Times New Roman" w:hAnsi="Times New Roman"/>
                <w:spacing w:val="47"/>
                <w:w w:val="150"/>
                <w:sz w:val="26"/>
                <w:szCs w:val="26"/>
              </w:rPr>
              <w:t xml:space="preserve"> </w:t>
            </w:r>
            <w:r>
              <w:rPr>
                <w:rFonts w:ascii="Times New Roman" w:hAnsi="Times New Roman"/>
                <w:sz w:val="26"/>
                <w:szCs w:val="26"/>
              </w:rPr>
              <w:t>и</w:t>
            </w:r>
            <w:r>
              <w:rPr>
                <w:rFonts w:ascii="Times New Roman" w:hAnsi="Times New Roman"/>
                <w:spacing w:val="47"/>
                <w:w w:val="150"/>
                <w:sz w:val="26"/>
                <w:szCs w:val="26"/>
              </w:rPr>
              <w:t xml:space="preserve"> </w:t>
            </w:r>
            <w:r>
              <w:rPr>
                <w:rFonts w:ascii="Times New Roman" w:hAnsi="Times New Roman"/>
                <w:sz w:val="26"/>
                <w:szCs w:val="26"/>
              </w:rPr>
              <w:t>беседы,</w:t>
            </w:r>
            <w:r>
              <w:rPr>
                <w:rFonts w:ascii="Times New Roman" w:hAnsi="Times New Roman"/>
                <w:spacing w:val="51"/>
                <w:w w:val="150"/>
                <w:sz w:val="26"/>
                <w:szCs w:val="26"/>
              </w:rPr>
              <w:t xml:space="preserve"> </w:t>
            </w:r>
            <w:r>
              <w:rPr>
                <w:rFonts w:ascii="Times New Roman" w:hAnsi="Times New Roman"/>
                <w:sz w:val="26"/>
                <w:szCs w:val="26"/>
              </w:rPr>
              <w:t>встречи</w:t>
            </w:r>
            <w:r>
              <w:rPr>
                <w:rFonts w:ascii="Times New Roman" w:hAnsi="Times New Roman"/>
                <w:spacing w:val="46"/>
                <w:w w:val="150"/>
                <w:sz w:val="26"/>
                <w:szCs w:val="26"/>
              </w:rPr>
              <w:t xml:space="preserve"> </w:t>
            </w:r>
            <w:r>
              <w:rPr>
                <w:rFonts w:ascii="Times New Roman" w:hAnsi="Times New Roman"/>
                <w:sz w:val="26"/>
                <w:szCs w:val="26"/>
              </w:rPr>
              <w:t>с</w:t>
            </w:r>
            <w:r>
              <w:rPr>
                <w:rFonts w:ascii="Times New Roman" w:hAnsi="Times New Roman"/>
                <w:spacing w:val="49"/>
                <w:w w:val="150"/>
                <w:sz w:val="26"/>
                <w:szCs w:val="26"/>
              </w:rPr>
              <w:t xml:space="preserve"> </w:t>
            </w:r>
            <w:r>
              <w:rPr>
                <w:rFonts w:ascii="Times New Roman" w:hAnsi="Times New Roman"/>
                <w:sz w:val="26"/>
                <w:szCs w:val="26"/>
              </w:rPr>
              <w:t>медицинскими</w:t>
            </w:r>
            <w:r>
              <w:rPr>
                <w:rFonts w:ascii="Times New Roman" w:hAnsi="Times New Roman"/>
                <w:spacing w:val="47"/>
                <w:w w:val="150"/>
                <w:sz w:val="26"/>
                <w:szCs w:val="26"/>
              </w:rPr>
              <w:t xml:space="preserve"> </w:t>
            </w:r>
            <w:r>
              <w:rPr>
                <w:rFonts w:ascii="Times New Roman" w:hAnsi="Times New Roman"/>
                <w:spacing w:val="-2"/>
                <w:sz w:val="26"/>
                <w:szCs w:val="26"/>
              </w:rPr>
              <w:t xml:space="preserve">работниками, </w:t>
            </w:r>
            <w:r>
              <w:rPr>
                <w:rFonts w:ascii="Times New Roman" w:hAnsi="Times New Roman"/>
                <w:sz w:val="26"/>
                <w:szCs w:val="26"/>
              </w:rPr>
              <w:t>конкурсы рисунков и плакатов «Мы выбираем ЗОЖ», уроки - ролевые игры, творческие работы учащихся. В целом работа классных руководителей по формированию потребности в ЗОЖ ведется на удовлетворительном уровне.</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Задача школы воспитать у учащихся стойкое негативное отношение к наркотикам, так называемый «психологический иммунитет» к их употреблению. Эта задача реализуется как через воспитательную работу, так и</w:t>
            </w:r>
            <w:r>
              <w:rPr>
                <w:rFonts w:ascii="Times New Roman" w:hAnsi="Times New Roman"/>
                <w:spacing w:val="-3"/>
                <w:sz w:val="26"/>
                <w:szCs w:val="26"/>
              </w:rPr>
              <w:t xml:space="preserve"> </w:t>
            </w:r>
            <w:r>
              <w:rPr>
                <w:rFonts w:ascii="Times New Roman" w:hAnsi="Times New Roman"/>
                <w:sz w:val="26"/>
                <w:szCs w:val="26"/>
              </w:rPr>
              <w:t>непосредственно</w:t>
            </w:r>
            <w:r>
              <w:rPr>
                <w:rFonts w:ascii="Times New Roman" w:hAnsi="Times New Roman"/>
                <w:spacing w:val="-5"/>
                <w:sz w:val="26"/>
                <w:szCs w:val="26"/>
              </w:rPr>
              <w:t xml:space="preserve"> </w:t>
            </w:r>
            <w:r>
              <w:rPr>
                <w:rFonts w:ascii="Times New Roman" w:hAnsi="Times New Roman"/>
                <w:sz w:val="26"/>
                <w:szCs w:val="26"/>
              </w:rPr>
              <w:t>через учебные</w:t>
            </w:r>
            <w:r>
              <w:rPr>
                <w:rFonts w:ascii="Times New Roman" w:hAnsi="Times New Roman"/>
                <w:spacing w:val="-1"/>
                <w:sz w:val="26"/>
                <w:szCs w:val="26"/>
              </w:rPr>
              <w:t xml:space="preserve"> </w:t>
            </w:r>
            <w:r>
              <w:rPr>
                <w:rFonts w:ascii="Times New Roman" w:hAnsi="Times New Roman"/>
                <w:sz w:val="26"/>
                <w:szCs w:val="26"/>
              </w:rPr>
              <w:t>занятия. В</w:t>
            </w:r>
            <w:r>
              <w:rPr>
                <w:rFonts w:ascii="Times New Roman" w:hAnsi="Times New Roman"/>
                <w:spacing w:val="-7"/>
                <w:sz w:val="26"/>
                <w:szCs w:val="26"/>
              </w:rPr>
              <w:t xml:space="preserve"> </w:t>
            </w:r>
            <w:r>
              <w:rPr>
                <w:rFonts w:ascii="Times New Roman" w:hAnsi="Times New Roman"/>
                <w:sz w:val="26"/>
                <w:szCs w:val="26"/>
              </w:rPr>
              <w:t>образовательных</w:t>
            </w:r>
            <w:r>
              <w:rPr>
                <w:rFonts w:ascii="Times New Roman" w:hAnsi="Times New Roman"/>
                <w:spacing w:val="-1"/>
                <w:sz w:val="26"/>
                <w:szCs w:val="26"/>
              </w:rPr>
              <w:t xml:space="preserve"> </w:t>
            </w:r>
            <w:r>
              <w:rPr>
                <w:rFonts w:ascii="Times New Roman" w:hAnsi="Times New Roman"/>
                <w:sz w:val="26"/>
                <w:szCs w:val="26"/>
              </w:rPr>
              <w:t>программах</w:t>
            </w:r>
            <w:r>
              <w:rPr>
                <w:rFonts w:ascii="Times New Roman" w:hAnsi="Times New Roman"/>
                <w:spacing w:val="-1"/>
                <w:sz w:val="26"/>
                <w:szCs w:val="26"/>
              </w:rPr>
              <w:t xml:space="preserve"> </w:t>
            </w:r>
            <w:r>
              <w:rPr>
                <w:rFonts w:ascii="Times New Roman" w:hAnsi="Times New Roman"/>
                <w:sz w:val="26"/>
                <w:szCs w:val="26"/>
              </w:rPr>
              <w:t>по ряду предметов («Обществознание», «ОБЖ») отражены</w:t>
            </w:r>
            <w:r>
              <w:rPr>
                <w:rFonts w:ascii="Times New Roman" w:hAnsi="Times New Roman"/>
                <w:spacing w:val="40"/>
                <w:sz w:val="26"/>
                <w:szCs w:val="26"/>
              </w:rPr>
              <w:t xml:space="preserve"> </w:t>
            </w:r>
            <w:r>
              <w:rPr>
                <w:rFonts w:ascii="Times New Roman" w:hAnsi="Times New Roman"/>
                <w:sz w:val="26"/>
                <w:szCs w:val="26"/>
              </w:rPr>
              <w:t>вопросы профилактики наркомании, алкоголизма, поведенческих болезней. При проведении уроков используется не только информационный подход, но и создаются образовательные ситуации, побуждающие школьников к осмысленному выбору здорового образа жизни.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Школьная система дополнительного образования</w:t>
            </w:r>
            <w:r>
              <w:rPr>
                <w:rFonts w:ascii="Times New Roman" w:hAnsi="Times New Roman"/>
                <w:b/>
                <w:sz w:val="26"/>
                <w:szCs w:val="26"/>
              </w:rPr>
              <w:t xml:space="preserve"> </w:t>
            </w:r>
            <w:r>
              <w:rPr>
                <w:rFonts w:ascii="Times New Roman" w:hAnsi="Times New Roman"/>
                <w:sz w:val="26"/>
                <w:szCs w:val="26"/>
              </w:rPr>
              <w:t xml:space="preserve">занимает в </w:t>
            </w:r>
            <w:proofErr w:type="spellStart"/>
            <w:r>
              <w:rPr>
                <w:rFonts w:ascii="Times New Roman" w:hAnsi="Times New Roman"/>
                <w:sz w:val="26"/>
                <w:szCs w:val="26"/>
              </w:rPr>
              <w:t>учебн</w:t>
            </w:r>
            <w:proofErr w:type="gramStart"/>
            <w:r>
              <w:rPr>
                <w:rFonts w:ascii="Times New Roman" w:hAnsi="Times New Roman"/>
                <w:sz w:val="26"/>
                <w:szCs w:val="26"/>
              </w:rPr>
              <w:t>о</w:t>
            </w:r>
            <w:proofErr w:type="spellEnd"/>
            <w:r>
              <w:rPr>
                <w:rFonts w:ascii="Times New Roman" w:hAnsi="Times New Roman"/>
                <w:sz w:val="26"/>
                <w:szCs w:val="26"/>
              </w:rPr>
              <w:t>-</w:t>
            </w:r>
            <w:proofErr w:type="gramEnd"/>
            <w:r>
              <w:rPr>
                <w:rFonts w:ascii="Times New Roman" w:hAnsi="Times New Roman"/>
                <w:sz w:val="26"/>
                <w:szCs w:val="26"/>
              </w:rPr>
              <w:t xml:space="preserve"> воспитательной деятельности школы особое место. </w:t>
            </w:r>
            <w:proofErr w:type="gramStart"/>
            <w:r>
              <w:rPr>
                <w:rFonts w:ascii="Times New Roman" w:hAnsi="Times New Roman"/>
                <w:sz w:val="26"/>
                <w:szCs w:val="26"/>
              </w:rPr>
              <w:t>Эта форма работы расширяет и дополняет, помогает создать индивидуальную образовательную среду для каждого ученика, удовлетворяет его потребности в приобретении знаний, умений, навыков, не предусмотренных базовым компонентом учебного плана, развивает его мотивацию к учебно-познавательной деятельности, дает возможность для практической деятельности ребенка, помогает</w:t>
            </w:r>
            <w:r>
              <w:rPr>
                <w:rFonts w:ascii="Times New Roman" w:hAnsi="Times New Roman"/>
                <w:spacing w:val="-18"/>
                <w:sz w:val="26"/>
                <w:szCs w:val="26"/>
              </w:rPr>
              <w:t xml:space="preserve"> </w:t>
            </w:r>
            <w:r>
              <w:rPr>
                <w:rFonts w:ascii="Times New Roman" w:hAnsi="Times New Roman"/>
                <w:sz w:val="26"/>
                <w:szCs w:val="26"/>
              </w:rPr>
              <w:lastRenderedPageBreak/>
              <w:t>сохранить</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укрепить</w:t>
            </w:r>
            <w:r>
              <w:rPr>
                <w:rFonts w:ascii="Times New Roman" w:hAnsi="Times New Roman"/>
                <w:spacing w:val="-17"/>
                <w:sz w:val="26"/>
                <w:szCs w:val="26"/>
              </w:rPr>
              <w:t xml:space="preserve"> </w:t>
            </w:r>
            <w:r>
              <w:rPr>
                <w:rFonts w:ascii="Times New Roman" w:hAnsi="Times New Roman"/>
                <w:sz w:val="26"/>
                <w:szCs w:val="26"/>
              </w:rPr>
              <w:t>здоровье,</w:t>
            </w:r>
            <w:r>
              <w:rPr>
                <w:rFonts w:ascii="Times New Roman" w:hAnsi="Times New Roman"/>
                <w:spacing w:val="-17"/>
                <w:sz w:val="26"/>
                <w:szCs w:val="26"/>
              </w:rPr>
              <w:t xml:space="preserve"> </w:t>
            </w:r>
            <w:r>
              <w:rPr>
                <w:rFonts w:ascii="Times New Roman" w:hAnsi="Times New Roman"/>
                <w:sz w:val="26"/>
                <w:szCs w:val="26"/>
              </w:rPr>
              <w:t>вести</w:t>
            </w:r>
            <w:r>
              <w:rPr>
                <w:rFonts w:ascii="Times New Roman" w:hAnsi="Times New Roman"/>
                <w:spacing w:val="-18"/>
                <w:sz w:val="26"/>
                <w:szCs w:val="26"/>
              </w:rPr>
              <w:t xml:space="preserve"> </w:t>
            </w:r>
            <w:r>
              <w:rPr>
                <w:rFonts w:ascii="Times New Roman" w:hAnsi="Times New Roman"/>
                <w:sz w:val="26"/>
                <w:szCs w:val="26"/>
              </w:rPr>
              <w:t>здоровый</w:t>
            </w:r>
            <w:r>
              <w:rPr>
                <w:rFonts w:ascii="Times New Roman" w:hAnsi="Times New Roman"/>
                <w:spacing w:val="-17"/>
                <w:sz w:val="26"/>
                <w:szCs w:val="26"/>
              </w:rPr>
              <w:t xml:space="preserve"> </w:t>
            </w:r>
            <w:r>
              <w:rPr>
                <w:rFonts w:ascii="Times New Roman" w:hAnsi="Times New Roman"/>
                <w:sz w:val="26"/>
                <w:szCs w:val="26"/>
              </w:rPr>
              <w:t>образ</w:t>
            </w:r>
            <w:r>
              <w:rPr>
                <w:rFonts w:ascii="Times New Roman" w:hAnsi="Times New Roman"/>
                <w:spacing w:val="-17"/>
                <w:sz w:val="26"/>
                <w:szCs w:val="26"/>
              </w:rPr>
              <w:t xml:space="preserve"> </w:t>
            </w:r>
            <w:r>
              <w:rPr>
                <w:rFonts w:ascii="Times New Roman" w:hAnsi="Times New Roman"/>
                <w:sz w:val="26"/>
                <w:szCs w:val="26"/>
              </w:rPr>
              <w:t>жизни,</w:t>
            </w:r>
            <w:r>
              <w:rPr>
                <w:rFonts w:ascii="Times New Roman" w:hAnsi="Times New Roman"/>
                <w:spacing w:val="-17"/>
                <w:sz w:val="26"/>
                <w:szCs w:val="26"/>
              </w:rPr>
              <w:t xml:space="preserve"> </w:t>
            </w:r>
            <w:r>
              <w:rPr>
                <w:rFonts w:ascii="Times New Roman" w:hAnsi="Times New Roman"/>
                <w:sz w:val="26"/>
                <w:szCs w:val="26"/>
              </w:rPr>
              <w:t>создает условия для развития и реализации творческих и интеллектуальных возможностей учащихся.</w:t>
            </w:r>
            <w:proofErr w:type="gramEnd"/>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Перед</w:t>
            </w:r>
            <w:r>
              <w:rPr>
                <w:rFonts w:ascii="Times New Roman" w:hAnsi="Times New Roman"/>
                <w:spacing w:val="-11"/>
                <w:sz w:val="26"/>
                <w:szCs w:val="26"/>
              </w:rPr>
              <w:t xml:space="preserve"> </w:t>
            </w:r>
            <w:r>
              <w:rPr>
                <w:rFonts w:ascii="Times New Roman" w:hAnsi="Times New Roman"/>
                <w:sz w:val="26"/>
                <w:szCs w:val="26"/>
              </w:rPr>
              <w:t>дополнительным</w:t>
            </w:r>
            <w:r>
              <w:rPr>
                <w:rFonts w:ascii="Times New Roman" w:hAnsi="Times New Roman"/>
                <w:spacing w:val="-7"/>
                <w:sz w:val="26"/>
                <w:szCs w:val="26"/>
              </w:rPr>
              <w:t xml:space="preserve"> </w:t>
            </w:r>
            <w:r>
              <w:rPr>
                <w:rFonts w:ascii="Times New Roman" w:hAnsi="Times New Roman"/>
                <w:sz w:val="26"/>
                <w:szCs w:val="26"/>
              </w:rPr>
              <w:t>образованием</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0"/>
                <w:sz w:val="26"/>
                <w:szCs w:val="26"/>
              </w:rPr>
              <w:t xml:space="preserve"> 2021 </w:t>
            </w:r>
            <w:r>
              <w:rPr>
                <w:rFonts w:ascii="Times New Roman" w:hAnsi="Times New Roman"/>
                <w:sz w:val="26"/>
                <w:szCs w:val="26"/>
              </w:rPr>
              <w:t>году</w:t>
            </w:r>
            <w:r>
              <w:rPr>
                <w:rFonts w:ascii="Times New Roman" w:hAnsi="Times New Roman"/>
                <w:spacing w:val="-13"/>
                <w:sz w:val="26"/>
                <w:szCs w:val="26"/>
              </w:rPr>
              <w:t xml:space="preserve"> </w:t>
            </w:r>
            <w:r>
              <w:rPr>
                <w:rFonts w:ascii="Times New Roman" w:hAnsi="Times New Roman"/>
                <w:sz w:val="26"/>
                <w:szCs w:val="26"/>
              </w:rPr>
              <w:t>стояли</w:t>
            </w:r>
            <w:r>
              <w:rPr>
                <w:rFonts w:ascii="Times New Roman" w:hAnsi="Times New Roman"/>
                <w:spacing w:val="-7"/>
                <w:sz w:val="26"/>
                <w:szCs w:val="26"/>
              </w:rPr>
              <w:t xml:space="preserve"> </w:t>
            </w:r>
            <w:r>
              <w:rPr>
                <w:rFonts w:ascii="Times New Roman" w:hAnsi="Times New Roman"/>
                <w:spacing w:val="-2"/>
                <w:sz w:val="26"/>
                <w:szCs w:val="26"/>
              </w:rPr>
              <w:t>следующие задачи:</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развитие</w:t>
            </w:r>
            <w:r>
              <w:rPr>
                <w:rFonts w:ascii="Times New Roman" w:hAnsi="Times New Roman"/>
                <w:spacing w:val="-8"/>
                <w:sz w:val="26"/>
                <w:szCs w:val="26"/>
              </w:rPr>
              <w:t xml:space="preserve"> </w:t>
            </w:r>
            <w:r>
              <w:rPr>
                <w:rFonts w:ascii="Times New Roman" w:hAnsi="Times New Roman"/>
                <w:sz w:val="26"/>
                <w:szCs w:val="26"/>
              </w:rPr>
              <w:t>творческих</w:t>
            </w:r>
            <w:r>
              <w:rPr>
                <w:rFonts w:ascii="Times New Roman" w:hAnsi="Times New Roman"/>
                <w:spacing w:val="-3"/>
                <w:sz w:val="26"/>
                <w:szCs w:val="26"/>
              </w:rPr>
              <w:t xml:space="preserve"> </w:t>
            </w:r>
            <w:r>
              <w:rPr>
                <w:rFonts w:ascii="Times New Roman" w:hAnsi="Times New Roman"/>
                <w:sz w:val="26"/>
                <w:szCs w:val="26"/>
              </w:rPr>
              <w:t>способностей</w:t>
            </w:r>
            <w:r>
              <w:rPr>
                <w:rFonts w:ascii="Times New Roman" w:hAnsi="Times New Roman"/>
                <w:spacing w:val="-5"/>
                <w:sz w:val="26"/>
                <w:szCs w:val="26"/>
              </w:rPr>
              <w:t xml:space="preserve"> </w:t>
            </w:r>
            <w:r>
              <w:rPr>
                <w:rFonts w:ascii="Times New Roman" w:hAnsi="Times New Roman"/>
                <w:spacing w:val="-2"/>
                <w:sz w:val="26"/>
                <w:szCs w:val="26"/>
              </w:rPr>
              <w:t>детей;</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создание</w:t>
            </w:r>
            <w:r>
              <w:rPr>
                <w:rFonts w:ascii="Times New Roman" w:hAnsi="Times New Roman"/>
                <w:spacing w:val="-6"/>
                <w:sz w:val="26"/>
                <w:szCs w:val="26"/>
              </w:rPr>
              <w:t xml:space="preserve"> </w:t>
            </w:r>
            <w:r>
              <w:rPr>
                <w:rFonts w:ascii="Times New Roman" w:hAnsi="Times New Roman"/>
                <w:sz w:val="26"/>
                <w:szCs w:val="26"/>
              </w:rPr>
              <w:t>условий</w:t>
            </w:r>
            <w:r>
              <w:rPr>
                <w:rFonts w:ascii="Times New Roman" w:hAnsi="Times New Roman"/>
                <w:spacing w:val="-7"/>
                <w:sz w:val="26"/>
                <w:szCs w:val="26"/>
              </w:rPr>
              <w:t xml:space="preserve"> </w:t>
            </w:r>
            <w:r>
              <w:rPr>
                <w:rFonts w:ascii="Times New Roman" w:hAnsi="Times New Roman"/>
                <w:sz w:val="26"/>
                <w:szCs w:val="26"/>
              </w:rPr>
              <w:t>для</w:t>
            </w:r>
            <w:r>
              <w:rPr>
                <w:rFonts w:ascii="Times New Roman" w:hAnsi="Times New Roman"/>
                <w:spacing w:val="-6"/>
                <w:sz w:val="26"/>
                <w:szCs w:val="26"/>
              </w:rPr>
              <w:t xml:space="preserve"> </w:t>
            </w:r>
            <w:r>
              <w:rPr>
                <w:rFonts w:ascii="Times New Roman" w:hAnsi="Times New Roman"/>
                <w:sz w:val="26"/>
                <w:szCs w:val="26"/>
              </w:rPr>
              <w:t>максимальной</w:t>
            </w:r>
            <w:r>
              <w:rPr>
                <w:rFonts w:ascii="Times New Roman" w:hAnsi="Times New Roman"/>
                <w:spacing w:val="-7"/>
                <w:sz w:val="26"/>
                <w:szCs w:val="26"/>
              </w:rPr>
              <w:t xml:space="preserve"> </w:t>
            </w:r>
            <w:r>
              <w:rPr>
                <w:rFonts w:ascii="Times New Roman" w:hAnsi="Times New Roman"/>
                <w:sz w:val="26"/>
                <w:szCs w:val="26"/>
              </w:rPr>
              <w:t>самореализации</w:t>
            </w:r>
            <w:r>
              <w:rPr>
                <w:rFonts w:ascii="Times New Roman" w:hAnsi="Times New Roman"/>
                <w:spacing w:val="-7"/>
                <w:sz w:val="26"/>
                <w:szCs w:val="26"/>
              </w:rPr>
              <w:t xml:space="preserve"> </w:t>
            </w:r>
            <w:r>
              <w:rPr>
                <w:rFonts w:ascii="Times New Roman" w:hAnsi="Times New Roman"/>
                <w:sz w:val="26"/>
                <w:szCs w:val="26"/>
              </w:rPr>
              <w:t>личности</w:t>
            </w:r>
            <w:r>
              <w:rPr>
                <w:rFonts w:ascii="Times New Roman" w:hAnsi="Times New Roman"/>
                <w:spacing w:val="-6"/>
                <w:sz w:val="26"/>
                <w:szCs w:val="26"/>
              </w:rPr>
              <w:t xml:space="preserve"> </w:t>
            </w:r>
            <w:r>
              <w:rPr>
                <w:rFonts w:ascii="Times New Roman" w:hAnsi="Times New Roman"/>
                <w:spacing w:val="-2"/>
                <w:sz w:val="26"/>
                <w:szCs w:val="26"/>
              </w:rPr>
              <w:t>ребенка;</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развитие</w:t>
            </w:r>
            <w:r>
              <w:rPr>
                <w:rFonts w:ascii="Times New Roman" w:hAnsi="Times New Roman"/>
                <w:spacing w:val="-8"/>
                <w:sz w:val="26"/>
                <w:szCs w:val="26"/>
              </w:rPr>
              <w:t xml:space="preserve"> </w:t>
            </w:r>
            <w:r>
              <w:rPr>
                <w:rFonts w:ascii="Times New Roman" w:hAnsi="Times New Roman"/>
                <w:sz w:val="26"/>
                <w:szCs w:val="26"/>
              </w:rPr>
              <w:t>эстетического</w:t>
            </w:r>
            <w:r>
              <w:rPr>
                <w:rFonts w:ascii="Times New Roman" w:hAnsi="Times New Roman"/>
                <w:spacing w:val="-7"/>
                <w:sz w:val="26"/>
                <w:szCs w:val="26"/>
              </w:rPr>
              <w:t xml:space="preserve"> </w:t>
            </w:r>
            <w:r>
              <w:rPr>
                <w:rFonts w:ascii="Times New Roman" w:hAnsi="Times New Roman"/>
                <w:sz w:val="26"/>
                <w:szCs w:val="26"/>
              </w:rPr>
              <w:t xml:space="preserve">вкуса </w:t>
            </w:r>
            <w:proofErr w:type="gramStart"/>
            <w:r>
              <w:rPr>
                <w:rFonts w:ascii="Times New Roman" w:hAnsi="Times New Roman"/>
                <w:spacing w:val="-2"/>
                <w:sz w:val="26"/>
                <w:szCs w:val="26"/>
              </w:rPr>
              <w:t>обучающихся</w:t>
            </w:r>
            <w:proofErr w:type="gramEnd"/>
            <w:r>
              <w:rPr>
                <w:rFonts w:ascii="Times New Roman" w:hAnsi="Times New Roman"/>
                <w:spacing w:val="-2"/>
                <w:sz w:val="26"/>
                <w:szCs w:val="26"/>
              </w:rPr>
              <w:t>;</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адаптация учащихся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современных</w:t>
            </w:r>
            <w:r>
              <w:rPr>
                <w:rFonts w:ascii="Times New Roman" w:hAnsi="Times New Roman"/>
                <w:spacing w:val="1"/>
                <w:sz w:val="26"/>
                <w:szCs w:val="26"/>
              </w:rPr>
              <w:t xml:space="preserve"> </w:t>
            </w:r>
            <w:r>
              <w:rPr>
                <w:rFonts w:ascii="Times New Roman" w:hAnsi="Times New Roman"/>
                <w:spacing w:val="-2"/>
                <w:sz w:val="26"/>
                <w:szCs w:val="26"/>
              </w:rPr>
              <w:t>условиях;</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организация</w:t>
            </w:r>
            <w:r>
              <w:rPr>
                <w:rFonts w:ascii="Times New Roman" w:hAnsi="Times New Roman"/>
                <w:spacing w:val="-6"/>
                <w:sz w:val="26"/>
                <w:szCs w:val="26"/>
              </w:rPr>
              <w:t xml:space="preserve"> </w:t>
            </w:r>
            <w:r>
              <w:rPr>
                <w:rFonts w:ascii="Times New Roman" w:hAnsi="Times New Roman"/>
                <w:sz w:val="26"/>
                <w:szCs w:val="26"/>
              </w:rPr>
              <w:t>досуга</w:t>
            </w:r>
            <w:r>
              <w:rPr>
                <w:rFonts w:ascii="Times New Roman" w:hAnsi="Times New Roman"/>
                <w:spacing w:val="-2"/>
                <w:sz w:val="26"/>
                <w:szCs w:val="26"/>
              </w:rPr>
              <w:t xml:space="preserve"> </w:t>
            </w:r>
            <w:r>
              <w:rPr>
                <w:rFonts w:ascii="Times New Roman" w:hAnsi="Times New Roman"/>
                <w:sz w:val="26"/>
                <w:szCs w:val="26"/>
              </w:rPr>
              <w:t>детей</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подростков</w:t>
            </w:r>
            <w:r>
              <w:rPr>
                <w:rFonts w:ascii="Times New Roman" w:hAnsi="Times New Roman"/>
                <w:spacing w:val="-2"/>
                <w:sz w:val="26"/>
                <w:szCs w:val="26"/>
              </w:rPr>
              <w:t xml:space="preserve"> </w:t>
            </w:r>
            <w:r>
              <w:rPr>
                <w:rFonts w:ascii="Times New Roman" w:hAnsi="Times New Roman"/>
                <w:sz w:val="26"/>
                <w:szCs w:val="26"/>
              </w:rPr>
              <w:t>во</w:t>
            </w:r>
            <w:r>
              <w:rPr>
                <w:rFonts w:ascii="Times New Roman" w:hAnsi="Times New Roman"/>
                <w:spacing w:val="-6"/>
                <w:sz w:val="26"/>
                <w:szCs w:val="26"/>
              </w:rPr>
              <w:t xml:space="preserve"> </w:t>
            </w:r>
            <w:r>
              <w:rPr>
                <w:rFonts w:ascii="Times New Roman" w:hAnsi="Times New Roman"/>
                <w:sz w:val="26"/>
                <w:szCs w:val="26"/>
              </w:rPr>
              <w:t>внеурочное</w:t>
            </w:r>
            <w:r>
              <w:rPr>
                <w:rFonts w:ascii="Times New Roman" w:hAnsi="Times New Roman"/>
                <w:spacing w:val="-6"/>
                <w:sz w:val="26"/>
                <w:szCs w:val="26"/>
              </w:rPr>
              <w:t xml:space="preserve"> </w:t>
            </w:r>
            <w:r>
              <w:rPr>
                <w:rFonts w:ascii="Times New Roman" w:hAnsi="Times New Roman"/>
                <w:spacing w:val="-2"/>
                <w:sz w:val="26"/>
                <w:szCs w:val="26"/>
              </w:rPr>
              <w:t>время;</w:t>
            </w:r>
          </w:p>
          <w:p w:rsidR="006345A2" w:rsidRDefault="006345A2" w:rsidP="006345A2">
            <w:pPr>
              <w:pStyle w:val="a7"/>
              <w:numPr>
                <w:ilvl w:val="0"/>
                <w:numId w:val="32"/>
              </w:numPr>
              <w:tabs>
                <w:tab w:val="left" w:pos="2401"/>
              </w:tabs>
              <w:spacing w:line="360" w:lineRule="auto"/>
              <w:ind w:left="840"/>
              <w:rPr>
                <w:rFonts w:hint="eastAsia"/>
              </w:rPr>
            </w:pPr>
            <w:r>
              <w:rPr>
                <w:rFonts w:ascii="Times New Roman" w:hAnsi="Times New Roman"/>
                <w:sz w:val="26"/>
                <w:szCs w:val="26"/>
              </w:rPr>
              <w:t>приобщение</w:t>
            </w:r>
            <w:r>
              <w:rPr>
                <w:rFonts w:ascii="Times New Roman" w:hAnsi="Times New Roman"/>
                <w:spacing w:val="-5"/>
                <w:sz w:val="26"/>
                <w:szCs w:val="26"/>
              </w:rPr>
              <w:t xml:space="preserve"> </w:t>
            </w:r>
            <w:r>
              <w:rPr>
                <w:rFonts w:ascii="Times New Roman" w:hAnsi="Times New Roman"/>
                <w:sz w:val="26"/>
                <w:szCs w:val="26"/>
              </w:rPr>
              <w:t>к</w:t>
            </w:r>
            <w:r>
              <w:rPr>
                <w:rFonts w:ascii="Times New Roman" w:hAnsi="Times New Roman"/>
                <w:spacing w:val="-1"/>
                <w:sz w:val="26"/>
                <w:szCs w:val="26"/>
              </w:rPr>
              <w:t xml:space="preserve"> </w:t>
            </w:r>
            <w:r>
              <w:rPr>
                <w:rFonts w:ascii="Times New Roman" w:hAnsi="Times New Roman"/>
                <w:sz w:val="26"/>
                <w:szCs w:val="26"/>
              </w:rPr>
              <w:t>здоровому</w:t>
            </w:r>
            <w:r>
              <w:rPr>
                <w:rFonts w:ascii="Times New Roman" w:hAnsi="Times New Roman"/>
                <w:spacing w:val="-1"/>
                <w:sz w:val="26"/>
                <w:szCs w:val="26"/>
              </w:rPr>
              <w:t xml:space="preserve"> </w:t>
            </w:r>
            <w:r>
              <w:rPr>
                <w:rFonts w:ascii="Times New Roman" w:hAnsi="Times New Roman"/>
                <w:sz w:val="26"/>
                <w:szCs w:val="26"/>
              </w:rPr>
              <w:t>образу</w:t>
            </w:r>
            <w:r>
              <w:rPr>
                <w:rFonts w:ascii="Times New Roman" w:hAnsi="Times New Roman"/>
                <w:spacing w:val="-8"/>
                <w:sz w:val="26"/>
                <w:szCs w:val="26"/>
              </w:rPr>
              <w:t xml:space="preserve"> </w:t>
            </w:r>
            <w:r>
              <w:rPr>
                <w:rFonts w:ascii="Times New Roman" w:hAnsi="Times New Roman"/>
                <w:spacing w:val="-2"/>
                <w:sz w:val="26"/>
                <w:szCs w:val="26"/>
              </w:rPr>
              <w:t>жизни.</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На заседаниях педагогического коллектива обсуждались вопросы организации работы над формированием у учащихся гражданской ответственности,</w:t>
            </w:r>
            <w:r>
              <w:rPr>
                <w:rFonts w:ascii="Times New Roman" w:hAnsi="Times New Roman"/>
                <w:spacing w:val="55"/>
                <w:w w:val="150"/>
                <w:sz w:val="26"/>
                <w:szCs w:val="26"/>
              </w:rPr>
              <w:t xml:space="preserve">  </w:t>
            </w:r>
            <w:r>
              <w:rPr>
                <w:rFonts w:ascii="Times New Roman" w:hAnsi="Times New Roman"/>
                <w:sz w:val="26"/>
                <w:szCs w:val="26"/>
              </w:rPr>
              <w:t>правового</w:t>
            </w:r>
            <w:r>
              <w:rPr>
                <w:rFonts w:ascii="Times New Roman" w:hAnsi="Times New Roman"/>
                <w:spacing w:val="53"/>
                <w:w w:val="150"/>
                <w:sz w:val="26"/>
                <w:szCs w:val="26"/>
              </w:rPr>
              <w:t xml:space="preserve"> </w:t>
            </w:r>
            <w:r>
              <w:rPr>
                <w:rFonts w:ascii="Times New Roman" w:hAnsi="Times New Roman"/>
                <w:sz w:val="26"/>
                <w:szCs w:val="26"/>
              </w:rPr>
              <w:t>самопознания,</w:t>
            </w:r>
            <w:r>
              <w:rPr>
                <w:rFonts w:ascii="Times New Roman" w:hAnsi="Times New Roman"/>
                <w:spacing w:val="55"/>
                <w:w w:val="150"/>
                <w:sz w:val="26"/>
                <w:szCs w:val="26"/>
              </w:rPr>
              <w:t xml:space="preserve">  </w:t>
            </w:r>
            <w:r>
              <w:rPr>
                <w:rFonts w:ascii="Times New Roman" w:hAnsi="Times New Roman"/>
                <w:sz w:val="26"/>
                <w:szCs w:val="26"/>
              </w:rPr>
              <w:t>духовности</w:t>
            </w:r>
            <w:r>
              <w:rPr>
                <w:rFonts w:ascii="Times New Roman" w:hAnsi="Times New Roman"/>
                <w:spacing w:val="53"/>
                <w:w w:val="150"/>
                <w:sz w:val="26"/>
                <w:szCs w:val="26"/>
              </w:rPr>
              <w:t xml:space="preserve">  </w:t>
            </w:r>
            <w:r>
              <w:rPr>
                <w:rFonts w:ascii="Times New Roman" w:hAnsi="Times New Roman"/>
                <w:sz w:val="26"/>
                <w:szCs w:val="26"/>
              </w:rPr>
              <w:t>и</w:t>
            </w:r>
            <w:r>
              <w:rPr>
                <w:rFonts w:ascii="Times New Roman" w:hAnsi="Times New Roman"/>
                <w:spacing w:val="56"/>
                <w:w w:val="150"/>
                <w:sz w:val="26"/>
                <w:szCs w:val="26"/>
              </w:rPr>
              <w:t xml:space="preserve">  </w:t>
            </w:r>
            <w:r>
              <w:rPr>
                <w:rFonts w:ascii="Times New Roman" w:hAnsi="Times New Roman"/>
                <w:spacing w:val="-2"/>
                <w:sz w:val="26"/>
                <w:szCs w:val="26"/>
              </w:rPr>
              <w:t xml:space="preserve">культуры, </w:t>
            </w:r>
            <w:r>
              <w:rPr>
                <w:rFonts w:ascii="Times New Roman" w:hAnsi="Times New Roman"/>
                <w:sz w:val="26"/>
                <w:szCs w:val="26"/>
              </w:rPr>
              <w:t>инициативности и самостоятельности, как активизировать работу по организации ученического самоуправления в классе.</w:t>
            </w: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Работа классного руководителя невозможна без изучения личности ученика. Фиксирование его стремления к саморазвитию, самовоспитанию также является частью деятельности классного руководителя. Проведенная диагностика уровня воспитанности учащихся нашей школы показала что, уровень</w:t>
            </w:r>
            <w:r>
              <w:rPr>
                <w:rFonts w:ascii="Times New Roman" w:hAnsi="Times New Roman"/>
                <w:spacing w:val="-18"/>
                <w:sz w:val="26"/>
                <w:szCs w:val="26"/>
              </w:rPr>
              <w:t xml:space="preserve"> </w:t>
            </w:r>
            <w:r>
              <w:rPr>
                <w:rFonts w:ascii="Times New Roman" w:hAnsi="Times New Roman"/>
                <w:sz w:val="26"/>
                <w:szCs w:val="26"/>
              </w:rPr>
              <w:t>воспитанности</w:t>
            </w:r>
            <w:r>
              <w:rPr>
                <w:rFonts w:ascii="Times New Roman" w:hAnsi="Times New Roman"/>
                <w:spacing w:val="-17"/>
                <w:sz w:val="26"/>
                <w:szCs w:val="26"/>
              </w:rPr>
              <w:t xml:space="preserve"> </w:t>
            </w:r>
            <w:r>
              <w:rPr>
                <w:rFonts w:ascii="Times New Roman" w:hAnsi="Times New Roman"/>
                <w:sz w:val="26"/>
                <w:szCs w:val="26"/>
              </w:rPr>
              <w:t>по</w:t>
            </w:r>
            <w:r>
              <w:rPr>
                <w:rFonts w:ascii="Times New Roman" w:hAnsi="Times New Roman"/>
                <w:spacing w:val="-18"/>
                <w:sz w:val="26"/>
                <w:szCs w:val="26"/>
              </w:rPr>
              <w:t xml:space="preserve"> </w:t>
            </w:r>
            <w:r>
              <w:rPr>
                <w:rFonts w:ascii="Times New Roman" w:hAnsi="Times New Roman"/>
                <w:sz w:val="26"/>
                <w:szCs w:val="26"/>
              </w:rPr>
              <w:t>школе</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средний.</w:t>
            </w:r>
            <w:r>
              <w:rPr>
                <w:rFonts w:ascii="Times New Roman" w:hAnsi="Times New Roman"/>
                <w:spacing w:val="-17"/>
                <w:sz w:val="26"/>
                <w:szCs w:val="26"/>
              </w:rPr>
              <w:t xml:space="preserve"> </w:t>
            </w:r>
            <w:r>
              <w:rPr>
                <w:rFonts w:ascii="Times New Roman" w:hAnsi="Times New Roman"/>
                <w:sz w:val="26"/>
                <w:szCs w:val="26"/>
              </w:rPr>
              <w:t>Анализируя</w:t>
            </w:r>
            <w:r>
              <w:rPr>
                <w:rFonts w:ascii="Times New Roman" w:hAnsi="Times New Roman"/>
                <w:spacing w:val="-18"/>
                <w:sz w:val="26"/>
                <w:szCs w:val="26"/>
              </w:rPr>
              <w:t xml:space="preserve"> </w:t>
            </w:r>
            <w:r>
              <w:rPr>
                <w:rFonts w:ascii="Times New Roman" w:hAnsi="Times New Roman"/>
                <w:sz w:val="26"/>
                <w:szCs w:val="26"/>
              </w:rPr>
              <w:t>уровень</w:t>
            </w:r>
            <w:r>
              <w:rPr>
                <w:rFonts w:ascii="Times New Roman" w:hAnsi="Times New Roman"/>
                <w:spacing w:val="-17"/>
                <w:sz w:val="26"/>
                <w:szCs w:val="26"/>
              </w:rPr>
              <w:t xml:space="preserve"> </w:t>
            </w:r>
            <w:r>
              <w:rPr>
                <w:rFonts w:ascii="Times New Roman" w:hAnsi="Times New Roman"/>
                <w:sz w:val="26"/>
                <w:szCs w:val="26"/>
              </w:rPr>
              <w:t>диагностики, выделились проблемные стороны – низкий уровень по параметрам: бережливое отношение к общественным ценностям, дисциплинированность, внешний вид.</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Анализируя работу кружков и секций, следует отметить следующее. Количество и разнообразие кружков, организованных на базе МОБУ СОШ № 4 Пожарского муниципального района по сравнению с прошлым годом уменьшилось, что повлекло уменьшение обучающихся, занятых дополнительными образовательными программами. К тому же для старшеклассников таких кружков недостаточно, но старшеклассники активно участвуют в Совете обучающихся школы, принимают </w:t>
            </w:r>
            <w:r>
              <w:rPr>
                <w:rFonts w:ascii="TimesNewRomanPSMT" w:hAnsi="TimesNewRomanPSMT"/>
                <w:sz w:val="26"/>
                <w:szCs w:val="26"/>
              </w:rPr>
              <w:t>участие в подготовке к тематическим районным мероприятиям.</w:t>
            </w:r>
          </w:p>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 xml:space="preserve">В 2021 году в школе каждому ученику были предоставлены широкие возможности, целенаправленно влияющие на формирование и развитие личности. Праздники, фестивали, конкурсы, увлекательные викторины и диспуты – все многообразие форм внеурочной деятельности в нашей школе трудно перечислить. Из года в год проводятся традиционные праздники, которые каждый раз наполняются новым содержанием и </w:t>
            </w:r>
            <w:r>
              <w:rPr>
                <w:rFonts w:ascii="Times New Roman" w:hAnsi="Times New Roman"/>
                <w:sz w:val="26"/>
                <w:szCs w:val="26"/>
              </w:rPr>
              <w:lastRenderedPageBreak/>
              <w:t xml:space="preserve">новыми идеями. Но по- </w:t>
            </w:r>
            <w:proofErr w:type="gramStart"/>
            <w:r>
              <w:rPr>
                <w:rFonts w:ascii="Times New Roman" w:hAnsi="Times New Roman"/>
                <w:sz w:val="26"/>
                <w:szCs w:val="26"/>
              </w:rPr>
              <w:t>прежнему</w:t>
            </w:r>
            <w:proofErr w:type="gramEnd"/>
            <w:r>
              <w:rPr>
                <w:rFonts w:ascii="Times New Roman" w:hAnsi="Times New Roman"/>
                <w:sz w:val="26"/>
                <w:szCs w:val="26"/>
              </w:rPr>
              <w:t>, остается проблема занятости</w:t>
            </w:r>
            <w:r>
              <w:rPr>
                <w:rFonts w:ascii="Times New Roman" w:hAnsi="Times New Roman"/>
                <w:spacing w:val="40"/>
                <w:sz w:val="26"/>
                <w:szCs w:val="26"/>
              </w:rPr>
              <w:t xml:space="preserve"> </w:t>
            </w:r>
            <w:r>
              <w:rPr>
                <w:rFonts w:ascii="Times New Roman" w:hAnsi="Times New Roman"/>
                <w:sz w:val="26"/>
                <w:szCs w:val="26"/>
              </w:rPr>
              <w:t>учащихся во внеурочное время. С сентября 2021 года кружки на базе школы не функционируют. Задача – вовлечь каждого ребенка во внеурочную внеклассную деятельность в сфере дополнительного образования решается за счет кружков  и секций учреждений дополнительного образования, а классные руководители вовлекают учеников в полезную социально-значимую деятельность, к участию в общешкольных мероприятиях.</w:t>
            </w:r>
          </w:p>
          <w:p w:rsidR="003D0BCD" w:rsidRDefault="003D0BCD" w:rsidP="006345A2">
            <w:pPr>
              <w:pStyle w:val="Textbody"/>
              <w:spacing w:after="0" w:line="360" w:lineRule="auto"/>
              <w:ind w:firstLine="567"/>
              <w:jc w:val="both"/>
              <w:rPr>
                <w:rFonts w:hint="eastAsia"/>
              </w:rPr>
            </w:pPr>
          </w:p>
          <w:p w:rsidR="006345A2" w:rsidRPr="000967F4" w:rsidRDefault="006345A2" w:rsidP="000967F4">
            <w:pPr>
              <w:pStyle w:val="Standard"/>
              <w:spacing w:line="360" w:lineRule="auto"/>
              <w:ind w:firstLine="567"/>
              <w:jc w:val="both"/>
              <w:rPr>
                <w:rFonts w:ascii="Times New Roman" w:hAnsi="Times New Roman"/>
                <w:spacing w:val="-2"/>
                <w:sz w:val="26"/>
                <w:szCs w:val="26"/>
              </w:rPr>
            </w:pPr>
            <w:r>
              <w:rPr>
                <w:rFonts w:ascii="Times New Roman" w:hAnsi="Times New Roman"/>
                <w:sz w:val="26"/>
                <w:szCs w:val="26"/>
              </w:rPr>
              <w:t>В</w:t>
            </w:r>
            <w:r>
              <w:rPr>
                <w:rFonts w:ascii="Times New Roman" w:hAnsi="Times New Roman"/>
                <w:spacing w:val="-6"/>
                <w:sz w:val="26"/>
                <w:szCs w:val="26"/>
              </w:rPr>
              <w:t xml:space="preserve"> 2021</w:t>
            </w:r>
            <w:r>
              <w:rPr>
                <w:rFonts w:ascii="Times New Roman" w:hAnsi="Times New Roman"/>
                <w:spacing w:val="69"/>
                <w:sz w:val="26"/>
                <w:szCs w:val="26"/>
              </w:rPr>
              <w:t xml:space="preserve"> </w:t>
            </w:r>
            <w:r>
              <w:rPr>
                <w:rFonts w:ascii="Times New Roman" w:hAnsi="Times New Roman"/>
                <w:sz w:val="26"/>
                <w:szCs w:val="26"/>
              </w:rPr>
              <w:t>году</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школе</w:t>
            </w:r>
            <w:r>
              <w:rPr>
                <w:rFonts w:ascii="Times New Roman" w:hAnsi="Times New Roman"/>
                <w:spacing w:val="-5"/>
                <w:sz w:val="26"/>
                <w:szCs w:val="26"/>
              </w:rPr>
              <w:t xml:space="preserve"> </w:t>
            </w:r>
            <w:r>
              <w:rPr>
                <w:rFonts w:ascii="Times New Roman" w:hAnsi="Times New Roman"/>
                <w:sz w:val="26"/>
                <w:szCs w:val="26"/>
              </w:rPr>
              <w:t>функционировали</w:t>
            </w:r>
            <w:r>
              <w:rPr>
                <w:rFonts w:ascii="Times New Roman" w:hAnsi="Times New Roman"/>
                <w:spacing w:val="2"/>
                <w:sz w:val="26"/>
                <w:szCs w:val="26"/>
              </w:rPr>
              <w:t xml:space="preserve"> 10</w:t>
            </w:r>
            <w:r>
              <w:rPr>
                <w:rFonts w:ascii="Times New Roman" w:hAnsi="Times New Roman"/>
                <w:spacing w:val="-1"/>
                <w:sz w:val="26"/>
                <w:szCs w:val="26"/>
              </w:rPr>
              <w:t xml:space="preserve"> </w:t>
            </w:r>
            <w:r>
              <w:rPr>
                <w:rFonts w:ascii="Times New Roman" w:hAnsi="Times New Roman"/>
                <w:sz w:val="26"/>
                <w:szCs w:val="26"/>
              </w:rPr>
              <w:t>кружков</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2"/>
                <w:sz w:val="26"/>
                <w:szCs w:val="26"/>
              </w:rPr>
              <w:t xml:space="preserve"> секций, в которых было задействовано 30,9% обучающихся школы:</w:t>
            </w:r>
          </w:p>
          <w:tbl>
            <w:tblPr>
              <w:tblW w:w="9645" w:type="dxa"/>
              <w:tblInd w:w="45" w:type="dxa"/>
              <w:tblLayout w:type="fixed"/>
              <w:tblCellMar>
                <w:left w:w="10" w:type="dxa"/>
                <w:right w:w="10" w:type="dxa"/>
              </w:tblCellMar>
              <w:tblLook w:val="04A0"/>
            </w:tblPr>
            <w:tblGrid>
              <w:gridCol w:w="2777"/>
              <w:gridCol w:w="3124"/>
              <w:gridCol w:w="3744"/>
            </w:tblGrid>
            <w:tr w:rsidR="006345A2" w:rsidTr="006345A2">
              <w:tc>
                <w:tcPr>
                  <w:tcW w:w="2775"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Направление</w:t>
                  </w:r>
                </w:p>
              </w:tc>
              <w:tc>
                <w:tcPr>
                  <w:tcW w:w="312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tabs>
                      <w:tab w:val="left" w:pos="1874"/>
                    </w:tabs>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Секция, кружок, объединение</w:t>
                  </w:r>
                </w:p>
              </w:tc>
              <w:tc>
                <w:tcPr>
                  <w:tcW w:w="37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Paragraph"/>
                    <w:widowControl w:val="0"/>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Руководитель</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Художественное творчество</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Развитие речи «Родничок»</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Смирнова В.П.</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w:t>
                  </w:r>
                  <w:proofErr w:type="spellStart"/>
                  <w:r>
                    <w:rPr>
                      <w:rFonts w:ascii="Times New Roman" w:hAnsi="Times New Roman"/>
                      <w:color w:val="000000"/>
                    </w:rPr>
                    <w:t>Бумагопластика</w:t>
                  </w:r>
                  <w:proofErr w:type="spellEnd"/>
                  <w:r>
                    <w:rPr>
                      <w:rFonts w:ascii="Times New Roman" w:hAnsi="Times New Roman"/>
                      <w:color w:val="000000"/>
                    </w:rPr>
                    <w:t>»</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proofErr w:type="spellStart"/>
                  <w:r>
                    <w:rPr>
                      <w:rFonts w:ascii="Times New Roman" w:hAnsi="Times New Roman"/>
                      <w:color w:val="000000"/>
                    </w:rPr>
                    <w:t>Коростова</w:t>
                  </w:r>
                  <w:proofErr w:type="spellEnd"/>
                  <w:r>
                    <w:rPr>
                      <w:rFonts w:ascii="Times New Roman" w:hAnsi="Times New Roman"/>
                      <w:color w:val="000000"/>
                    </w:rPr>
                    <w:t xml:space="preserve"> И.А.</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«Резьба по дереву»</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proofErr w:type="spellStart"/>
                  <w:r>
                    <w:rPr>
                      <w:rFonts w:ascii="Times New Roman" w:hAnsi="Times New Roman" w:cs="Times New Roman"/>
                      <w:color w:val="000000"/>
                      <w:lang w:eastAsia="en-US"/>
                    </w:rPr>
                    <w:t>Белинина</w:t>
                  </w:r>
                  <w:proofErr w:type="spellEnd"/>
                  <w:r>
                    <w:rPr>
                      <w:rFonts w:ascii="Times New Roman" w:hAnsi="Times New Roman" w:cs="Times New Roman"/>
                      <w:color w:val="000000"/>
                      <w:lang w:eastAsia="en-US"/>
                    </w:rPr>
                    <w:t xml:space="preserve"> З.Д.</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Paragraph"/>
                    <w:widowControl w:val="0"/>
                    <w:spacing w:line="360" w:lineRule="auto"/>
                    <w:rPr>
                      <w:rFonts w:ascii="Times New Roman" w:hAnsi="Times New Roman"/>
                      <w:color w:val="000000"/>
                      <w:spacing w:val="-2"/>
                      <w:kern w:val="0"/>
                      <w:lang w:eastAsia="en-US" w:bidi="ar-SA"/>
                    </w:rPr>
                  </w:pPr>
                  <w:r>
                    <w:rPr>
                      <w:rFonts w:ascii="Times New Roman" w:hAnsi="Times New Roman"/>
                      <w:color w:val="000000"/>
                      <w:spacing w:val="-2"/>
                      <w:kern w:val="0"/>
                      <w:lang w:eastAsia="en-US" w:bidi="ar-SA"/>
                    </w:rPr>
                    <w:t>Социальное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«Цветоводство»</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proofErr w:type="spellStart"/>
                  <w:r>
                    <w:rPr>
                      <w:rFonts w:ascii="Times New Roman" w:hAnsi="Times New Roman" w:cs="Times New Roman"/>
                      <w:color w:val="000000"/>
                      <w:lang w:eastAsia="en-US"/>
                    </w:rPr>
                    <w:t>Белинина</w:t>
                  </w:r>
                  <w:proofErr w:type="spellEnd"/>
                  <w:r>
                    <w:rPr>
                      <w:rFonts w:ascii="Times New Roman" w:hAnsi="Times New Roman" w:cs="Times New Roman"/>
                      <w:color w:val="000000"/>
                      <w:lang w:eastAsia="en-US"/>
                    </w:rPr>
                    <w:t xml:space="preserve"> З.Д.</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spacing w:val="-2"/>
                      <w:sz w:val="24"/>
                      <w:szCs w:val="24"/>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«Друзья ЗОЖ»</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Тит Е.А.</w:t>
                  </w:r>
                </w:p>
              </w:tc>
            </w:tr>
            <w:tr w:rsidR="006345A2" w:rsidTr="006345A2">
              <w:tc>
                <w:tcPr>
                  <w:tcW w:w="2775"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Спортивное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Баскетбол</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 xml:space="preserve">Татаринцева И.И., </w:t>
                  </w: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Легкая атлетика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r>
                    <w:rPr>
                      <w:rFonts w:ascii="Times New Roman" w:hAnsi="Times New Roman" w:cs="Times New Roman"/>
                      <w:color w:val="000000"/>
                    </w:rPr>
                    <w:t>Татаринцева И.И.</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«Русская лапта»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vMerge/>
                  <w:tcBorders>
                    <w:top w:val="nil"/>
                    <w:left w:val="single" w:sz="4" w:space="0" w:color="000000"/>
                    <w:bottom w:val="single" w:sz="4" w:space="0" w:color="000000"/>
                    <w:right w:val="nil"/>
                  </w:tcBorders>
                  <w:vAlign w:val="center"/>
                  <w:hideMark/>
                </w:tcPr>
                <w:p w:rsidR="006345A2" w:rsidRDefault="006345A2">
                  <w:pPr>
                    <w:rPr>
                      <w:rFonts w:ascii="Times New Roman" w:hAnsi="Times New Roman"/>
                      <w:color w:val="000000"/>
                      <w:kern w:val="3"/>
                      <w:sz w:val="24"/>
                      <w:szCs w:val="24"/>
                      <w:lang w:eastAsia="zh-CN" w:bidi="hi-IN"/>
                    </w:rPr>
                  </w:pP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Волейбол</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rPr>
                  </w:pPr>
                  <w:proofErr w:type="spellStart"/>
                  <w:r>
                    <w:rPr>
                      <w:rFonts w:ascii="Times New Roman" w:hAnsi="Times New Roman" w:cs="Times New Roman"/>
                      <w:color w:val="000000"/>
                    </w:rPr>
                    <w:t>Щербунова</w:t>
                  </w:r>
                  <w:proofErr w:type="spellEnd"/>
                  <w:r>
                    <w:rPr>
                      <w:rFonts w:ascii="Times New Roman" w:hAnsi="Times New Roman" w:cs="Times New Roman"/>
                      <w:color w:val="000000"/>
                    </w:rPr>
                    <w:t xml:space="preserve"> Е.В.</w:t>
                  </w:r>
                </w:p>
              </w:tc>
            </w:tr>
            <w:tr w:rsidR="006345A2" w:rsidTr="006345A2">
              <w:tc>
                <w:tcPr>
                  <w:tcW w:w="2775"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color w:val="000000"/>
                    </w:rPr>
                  </w:pPr>
                  <w:r>
                    <w:rPr>
                      <w:rFonts w:ascii="Times New Roman" w:hAnsi="Times New Roman"/>
                      <w:color w:val="000000"/>
                    </w:rPr>
                    <w:t>Военно-патриотическое</w:t>
                  </w:r>
                </w:p>
              </w:tc>
              <w:tc>
                <w:tcPr>
                  <w:tcW w:w="3122"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 xml:space="preserve">Отряд </w:t>
                  </w:r>
                  <w:proofErr w:type="spellStart"/>
                  <w:r>
                    <w:rPr>
                      <w:rFonts w:ascii="Times New Roman" w:hAnsi="Times New Roman" w:cs="Times New Roman"/>
                      <w:color w:val="000000"/>
                      <w:lang w:eastAsia="en-US"/>
                    </w:rPr>
                    <w:t>Юнармии</w:t>
                  </w:r>
                  <w:proofErr w:type="spellEnd"/>
                  <w:r>
                    <w:rPr>
                      <w:rFonts w:ascii="Times New Roman" w:hAnsi="Times New Roman" w:cs="Times New Roman"/>
                      <w:color w:val="000000"/>
                      <w:lang w:eastAsia="en-US"/>
                    </w:rPr>
                    <w:t xml:space="preserve"> «Звезда»</w:t>
                  </w:r>
                </w:p>
              </w:tc>
              <w:tc>
                <w:tcPr>
                  <w:tcW w:w="3741"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Standard"/>
                    <w:snapToGrid w:val="0"/>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Татаринцева И.И.</w:t>
                  </w:r>
                </w:p>
              </w:tc>
            </w:tr>
          </w:tbl>
          <w:p w:rsidR="006345A2" w:rsidRDefault="006345A2" w:rsidP="006345A2">
            <w:pPr>
              <w:pStyle w:val="Textbody"/>
              <w:spacing w:after="0" w:line="360" w:lineRule="auto"/>
              <w:ind w:firstLine="567"/>
              <w:jc w:val="both"/>
              <w:rPr>
                <w:rFonts w:ascii="Times New Roman" w:hAnsi="Times New Roman"/>
                <w:sz w:val="26"/>
                <w:szCs w:val="26"/>
              </w:rPr>
            </w:pPr>
            <w:r>
              <w:rPr>
                <w:rFonts w:ascii="Times New Roman" w:hAnsi="Times New Roman"/>
                <w:sz w:val="26"/>
                <w:szCs w:val="26"/>
              </w:rPr>
              <w:t>Следует отметить тенденцию уменьшения количества кружков и секций за последние три года, а также уменьшение количества обучающихся, занятых в кружках и секциях:</w:t>
            </w:r>
          </w:p>
          <w:tbl>
            <w:tblPr>
              <w:tblW w:w="9645" w:type="dxa"/>
              <w:tblInd w:w="45" w:type="dxa"/>
              <w:tblLayout w:type="fixed"/>
              <w:tblCellMar>
                <w:left w:w="10" w:type="dxa"/>
                <w:right w:w="10" w:type="dxa"/>
              </w:tblCellMar>
              <w:tblLook w:val="04A0"/>
            </w:tblPr>
            <w:tblGrid>
              <w:gridCol w:w="1361"/>
              <w:gridCol w:w="2498"/>
              <w:gridCol w:w="1928"/>
              <w:gridCol w:w="1929"/>
              <w:gridCol w:w="1929"/>
            </w:tblGrid>
            <w:tr w:rsidR="006345A2" w:rsidTr="006345A2">
              <w:tc>
                <w:tcPr>
                  <w:tcW w:w="135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Учебный год</w:t>
                  </w:r>
                </w:p>
              </w:tc>
              <w:tc>
                <w:tcPr>
                  <w:tcW w:w="249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Количество учащихся в ОО</w:t>
                  </w:r>
                </w:p>
              </w:tc>
              <w:tc>
                <w:tcPr>
                  <w:tcW w:w="192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Количество кружков в ОО</w:t>
                  </w:r>
                </w:p>
              </w:tc>
              <w:tc>
                <w:tcPr>
                  <w:tcW w:w="1928"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В них количество обучающихся</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jc w:val="center"/>
                    <w:rPr>
                      <w:rFonts w:ascii="Times New Roman" w:hAnsi="Times New Roman"/>
                      <w:sz w:val="22"/>
                      <w:szCs w:val="22"/>
                    </w:rPr>
                  </w:pPr>
                  <w:r>
                    <w:rPr>
                      <w:rFonts w:ascii="Times New Roman" w:hAnsi="Times New Roman"/>
                      <w:sz w:val="22"/>
                      <w:szCs w:val="22"/>
                    </w:rPr>
                    <w:t>% охвата от общего количества</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2018-2019</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709</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23</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535 (416)</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58,7</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2019-2020</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730</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527 (420)</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57,5</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2020-2021</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764</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10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231 (222)</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29,1</w:t>
                  </w:r>
                </w:p>
              </w:tc>
            </w:tr>
            <w:tr w:rsidR="006345A2" w:rsidTr="006345A2">
              <w:tc>
                <w:tcPr>
                  <w:tcW w:w="135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2"/>
                      <w:szCs w:val="22"/>
                    </w:rPr>
                  </w:pPr>
                  <w:r>
                    <w:rPr>
                      <w:rFonts w:ascii="Times New Roman" w:hAnsi="Times New Roman"/>
                      <w:sz w:val="22"/>
                      <w:szCs w:val="22"/>
                    </w:rPr>
                    <w:t>2021-2022</w:t>
                  </w:r>
                </w:p>
              </w:tc>
              <w:tc>
                <w:tcPr>
                  <w:tcW w:w="2496"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777</w:t>
                  </w:r>
                </w:p>
              </w:tc>
              <w:tc>
                <w:tcPr>
                  <w:tcW w:w="19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c>
                <w:tcPr>
                  <w:tcW w:w="1928"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2"/>
                      <w:szCs w:val="22"/>
                    </w:rPr>
                  </w:pPr>
                  <w:r>
                    <w:rPr>
                      <w:rFonts w:ascii="Times New Roman" w:hAnsi="Times New Roman"/>
                      <w:sz w:val="22"/>
                      <w:szCs w:val="22"/>
                    </w:rPr>
                    <w:t>0</w:t>
                  </w:r>
                </w:p>
              </w:tc>
            </w:tr>
          </w:tbl>
          <w:p w:rsidR="006345A2" w:rsidRDefault="006345A2" w:rsidP="006345A2">
            <w:pPr>
              <w:pStyle w:val="Textbody"/>
              <w:spacing w:after="0" w:line="360" w:lineRule="auto"/>
              <w:ind w:firstLine="567"/>
              <w:rPr>
                <w:rFonts w:ascii="Times New Roman" w:hAnsi="Times New Roman"/>
                <w:sz w:val="26"/>
                <w:szCs w:val="26"/>
              </w:rPr>
            </w:pPr>
          </w:p>
          <w:p w:rsidR="006345A2" w:rsidRDefault="006345A2" w:rsidP="006345A2">
            <w:pPr>
              <w:pStyle w:val="Textbody"/>
              <w:spacing w:after="0" w:line="360" w:lineRule="auto"/>
              <w:ind w:firstLine="567"/>
              <w:rPr>
                <w:rFonts w:ascii="Times New Roman" w:hAnsi="Times New Roman"/>
                <w:sz w:val="26"/>
                <w:szCs w:val="26"/>
              </w:rPr>
            </w:pPr>
          </w:p>
          <w:tbl>
            <w:tblPr>
              <w:tblW w:w="9645" w:type="dxa"/>
              <w:tblInd w:w="45" w:type="dxa"/>
              <w:tblLayout w:type="fixed"/>
              <w:tblCellMar>
                <w:left w:w="10" w:type="dxa"/>
                <w:right w:w="10" w:type="dxa"/>
              </w:tblCellMar>
              <w:tblLook w:val="04A0"/>
            </w:tblPr>
            <w:tblGrid>
              <w:gridCol w:w="1699"/>
              <w:gridCol w:w="2843"/>
              <w:gridCol w:w="3227"/>
              <w:gridCol w:w="1876"/>
            </w:tblGrid>
            <w:tr w:rsidR="006345A2" w:rsidTr="00647787">
              <w:tc>
                <w:tcPr>
                  <w:tcW w:w="1699" w:type="dxa"/>
                  <w:vMerge w:val="restart"/>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Учебный год</w:t>
                  </w:r>
                </w:p>
              </w:tc>
              <w:tc>
                <w:tcPr>
                  <w:tcW w:w="2843" w:type="dxa"/>
                  <w:vMerge w:val="restart"/>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rPr>
                      <w:rFonts w:ascii="Times New Roman" w:hAnsi="Times New Roman"/>
                      <w:sz w:val="26"/>
                      <w:szCs w:val="26"/>
                    </w:rPr>
                  </w:pPr>
                  <w:r>
                    <w:rPr>
                      <w:rFonts w:ascii="Times New Roman" w:hAnsi="Times New Roman"/>
                      <w:sz w:val="26"/>
                      <w:szCs w:val="26"/>
                    </w:rPr>
                    <w:t xml:space="preserve">Количество учащихся в </w:t>
                  </w:r>
                  <w:r>
                    <w:rPr>
                      <w:rFonts w:ascii="Times New Roman" w:hAnsi="Times New Roman"/>
                      <w:sz w:val="26"/>
                      <w:szCs w:val="26"/>
                    </w:rPr>
                    <w:lastRenderedPageBreak/>
                    <w:t>ОО</w:t>
                  </w:r>
                </w:p>
              </w:tc>
              <w:tc>
                <w:tcPr>
                  <w:tcW w:w="51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ind w:firstLine="567"/>
                    <w:rPr>
                      <w:rFonts w:ascii="Times New Roman" w:hAnsi="Times New Roman"/>
                      <w:sz w:val="26"/>
                      <w:szCs w:val="26"/>
                    </w:rPr>
                  </w:pPr>
                  <w:r>
                    <w:rPr>
                      <w:rFonts w:ascii="Times New Roman" w:hAnsi="Times New Roman"/>
                      <w:sz w:val="26"/>
                      <w:szCs w:val="26"/>
                    </w:rPr>
                    <w:lastRenderedPageBreak/>
                    <w:t xml:space="preserve">Количество обучающихся, занятых в </w:t>
                  </w:r>
                  <w:r>
                    <w:rPr>
                      <w:rFonts w:ascii="Times New Roman" w:hAnsi="Times New Roman"/>
                      <w:sz w:val="26"/>
                      <w:szCs w:val="26"/>
                    </w:rPr>
                    <w:lastRenderedPageBreak/>
                    <w:t>кружках и секциях % охвата от общего количества</w:t>
                  </w:r>
                </w:p>
              </w:tc>
            </w:tr>
            <w:tr w:rsidR="006345A2" w:rsidTr="00647787">
              <w:tc>
                <w:tcPr>
                  <w:tcW w:w="1699" w:type="dxa"/>
                  <w:vMerge/>
                  <w:tcBorders>
                    <w:top w:val="single" w:sz="4" w:space="0" w:color="000000"/>
                    <w:left w:val="single" w:sz="4" w:space="0" w:color="000000"/>
                    <w:bottom w:val="single" w:sz="4" w:space="0" w:color="000000"/>
                    <w:right w:val="nil"/>
                  </w:tcBorders>
                  <w:vAlign w:val="center"/>
                  <w:hideMark/>
                </w:tcPr>
                <w:p w:rsidR="006345A2" w:rsidRDefault="006345A2">
                  <w:pPr>
                    <w:rPr>
                      <w:rFonts w:ascii="Times New Roman" w:hAnsi="Times New Roman"/>
                      <w:kern w:val="3"/>
                      <w:sz w:val="26"/>
                      <w:szCs w:val="26"/>
                      <w:lang w:eastAsia="zh-CN" w:bidi="hi-IN"/>
                    </w:rPr>
                  </w:pPr>
                </w:p>
              </w:tc>
              <w:tc>
                <w:tcPr>
                  <w:tcW w:w="2843" w:type="dxa"/>
                  <w:vMerge/>
                  <w:tcBorders>
                    <w:top w:val="single" w:sz="4" w:space="0" w:color="000000"/>
                    <w:left w:val="single" w:sz="4" w:space="0" w:color="000000"/>
                    <w:bottom w:val="single" w:sz="4" w:space="0" w:color="000000"/>
                    <w:right w:val="nil"/>
                  </w:tcBorders>
                  <w:vAlign w:val="center"/>
                  <w:hideMark/>
                </w:tcPr>
                <w:p w:rsidR="006345A2" w:rsidRDefault="006345A2">
                  <w:pPr>
                    <w:rPr>
                      <w:rFonts w:ascii="Times New Roman" w:hAnsi="Times New Roman"/>
                      <w:kern w:val="3"/>
                      <w:sz w:val="26"/>
                      <w:szCs w:val="26"/>
                      <w:lang w:eastAsia="zh-CN" w:bidi="hi-IN"/>
                    </w:rPr>
                  </w:pP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ind w:firstLine="567"/>
                    <w:rPr>
                      <w:rFonts w:ascii="Times New Roman" w:hAnsi="Times New Roman"/>
                      <w:sz w:val="26"/>
                      <w:szCs w:val="26"/>
                    </w:rPr>
                  </w:pPr>
                  <w:r>
                    <w:rPr>
                      <w:rFonts w:ascii="Times New Roman" w:hAnsi="Times New Roman"/>
                      <w:sz w:val="26"/>
                      <w:szCs w:val="26"/>
                    </w:rPr>
                    <w:t>человек</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ind w:firstLine="567"/>
                    <w:rPr>
                      <w:rFonts w:ascii="Times New Roman" w:hAnsi="Times New Roman"/>
                      <w:sz w:val="26"/>
                      <w:szCs w:val="26"/>
                    </w:rPr>
                  </w:pPr>
                  <w:r>
                    <w:rPr>
                      <w:rFonts w:ascii="Times New Roman" w:hAnsi="Times New Roman"/>
                      <w:sz w:val="26"/>
                      <w:szCs w:val="26"/>
                    </w:rPr>
                    <w:t>%</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2018-2019</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709</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594</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83,8</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2019-2020</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730</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610</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83,6</w:t>
                  </w:r>
                </w:p>
              </w:tc>
            </w:tr>
            <w:tr w:rsidR="006345A2"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2020-2021</w:t>
                  </w: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764</w:t>
                  </w: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551</w:t>
                  </w: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72,1</w:t>
                  </w:r>
                </w:p>
              </w:tc>
            </w:tr>
            <w:tr w:rsidR="006345A2" w:rsidTr="00647787">
              <w:tc>
                <w:tcPr>
                  <w:tcW w:w="1699"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rPr>
                      <w:rFonts w:ascii="Times New Roman" w:hAnsi="Times New Roman"/>
                      <w:sz w:val="26"/>
                      <w:szCs w:val="26"/>
                    </w:rPr>
                  </w:pPr>
                  <w:r>
                    <w:rPr>
                      <w:rFonts w:ascii="Times New Roman" w:hAnsi="Times New Roman"/>
                      <w:sz w:val="26"/>
                      <w:szCs w:val="26"/>
                    </w:rPr>
                    <w:t>2021-2022</w:t>
                  </w:r>
                </w:p>
              </w:tc>
              <w:tc>
                <w:tcPr>
                  <w:tcW w:w="2843"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777</w:t>
                  </w:r>
                </w:p>
              </w:tc>
              <w:tc>
                <w:tcPr>
                  <w:tcW w:w="3227" w:type="dxa"/>
                  <w:tcBorders>
                    <w:top w:val="nil"/>
                    <w:left w:val="single" w:sz="4" w:space="0" w:color="000000"/>
                    <w:bottom w:val="nil"/>
                    <w:right w:val="nil"/>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475</w:t>
                  </w:r>
                </w:p>
              </w:tc>
              <w:tc>
                <w:tcPr>
                  <w:tcW w:w="1876" w:type="dxa"/>
                  <w:tcBorders>
                    <w:top w:val="nil"/>
                    <w:left w:val="single" w:sz="4" w:space="0" w:color="000000"/>
                    <w:bottom w:val="nil"/>
                    <w:right w:val="single" w:sz="4" w:space="0" w:color="000000"/>
                  </w:tcBorders>
                  <w:tcMar>
                    <w:top w:w="55" w:type="dxa"/>
                    <w:left w:w="55" w:type="dxa"/>
                    <w:bottom w:w="55" w:type="dxa"/>
                    <w:right w:w="55" w:type="dxa"/>
                  </w:tcMar>
                  <w:hideMark/>
                </w:tcPr>
                <w:p w:rsidR="006345A2" w:rsidRDefault="006345A2">
                  <w:pPr>
                    <w:pStyle w:val="TableContents"/>
                    <w:spacing w:line="360" w:lineRule="auto"/>
                    <w:jc w:val="center"/>
                    <w:rPr>
                      <w:rFonts w:ascii="Times New Roman" w:hAnsi="Times New Roman"/>
                      <w:sz w:val="26"/>
                      <w:szCs w:val="26"/>
                    </w:rPr>
                  </w:pPr>
                  <w:r>
                    <w:rPr>
                      <w:rFonts w:ascii="Times New Roman" w:hAnsi="Times New Roman"/>
                      <w:sz w:val="26"/>
                      <w:szCs w:val="26"/>
                    </w:rPr>
                    <w:t>61,1</w:t>
                  </w:r>
                </w:p>
              </w:tc>
            </w:tr>
            <w:tr w:rsidR="003D0BCD" w:rsidTr="00647787">
              <w:tc>
                <w:tcPr>
                  <w:tcW w:w="1699"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rPr>
                      <w:rFonts w:ascii="Times New Roman" w:hAnsi="Times New Roman"/>
                      <w:sz w:val="26"/>
                      <w:szCs w:val="26"/>
                    </w:rPr>
                  </w:pPr>
                </w:p>
              </w:tc>
              <w:tc>
                <w:tcPr>
                  <w:tcW w:w="2843"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c>
                <w:tcPr>
                  <w:tcW w:w="3227" w:type="dxa"/>
                  <w:tcBorders>
                    <w:top w:val="nil"/>
                    <w:left w:val="single" w:sz="4" w:space="0" w:color="000000"/>
                    <w:bottom w:val="single" w:sz="4" w:space="0" w:color="000000"/>
                    <w:right w:val="nil"/>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c>
                <w:tcPr>
                  <w:tcW w:w="187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3D0BCD" w:rsidRDefault="003D0BCD">
                  <w:pPr>
                    <w:pStyle w:val="TableContents"/>
                    <w:spacing w:line="360" w:lineRule="auto"/>
                    <w:jc w:val="center"/>
                    <w:rPr>
                      <w:rFonts w:ascii="Times New Roman" w:hAnsi="Times New Roman"/>
                      <w:sz w:val="26"/>
                      <w:szCs w:val="26"/>
                    </w:rPr>
                  </w:pPr>
                </w:p>
              </w:tc>
            </w:tr>
          </w:tbl>
          <w:p w:rsidR="00647787" w:rsidRDefault="00647787" w:rsidP="006345A2">
            <w:pPr>
              <w:pStyle w:val="Textbody"/>
              <w:spacing w:after="0" w:line="360" w:lineRule="auto"/>
              <w:ind w:firstLine="567"/>
              <w:jc w:val="both"/>
              <w:rPr>
                <w:rFonts w:ascii="Times New Roman" w:hAnsi="Times New Roman"/>
                <w:sz w:val="26"/>
                <w:szCs w:val="26"/>
              </w:rPr>
            </w:pPr>
          </w:p>
          <w:p w:rsidR="006345A2" w:rsidRDefault="006345A2" w:rsidP="006345A2">
            <w:pPr>
              <w:pStyle w:val="Textbody"/>
              <w:spacing w:after="0" w:line="360" w:lineRule="auto"/>
              <w:ind w:firstLine="567"/>
              <w:jc w:val="both"/>
              <w:rPr>
                <w:rFonts w:hint="eastAsia"/>
              </w:rPr>
            </w:pPr>
            <w:r>
              <w:rPr>
                <w:rFonts w:ascii="Times New Roman" w:hAnsi="Times New Roman"/>
                <w:sz w:val="26"/>
                <w:szCs w:val="26"/>
              </w:rPr>
              <w:t>Из данных таблицы видно, что количество обучающихся, занимающихся</w:t>
            </w:r>
            <w:r>
              <w:rPr>
                <w:rFonts w:ascii="Times New Roman" w:hAnsi="Times New Roman"/>
                <w:spacing w:val="-6"/>
                <w:sz w:val="26"/>
                <w:szCs w:val="26"/>
              </w:rPr>
              <w:t xml:space="preserve"> </w:t>
            </w:r>
            <w:r>
              <w:rPr>
                <w:rFonts w:ascii="Times New Roman" w:hAnsi="Times New Roman"/>
                <w:sz w:val="26"/>
                <w:szCs w:val="26"/>
              </w:rPr>
              <w:t>в кружках и секциях уменьшается. Это связано с изменениями в штатном расписании.</w:t>
            </w:r>
            <w:r>
              <w:rPr>
                <w:rFonts w:ascii="Times New Roman" w:hAnsi="Times New Roman"/>
                <w:spacing w:val="-9"/>
                <w:sz w:val="26"/>
                <w:szCs w:val="26"/>
              </w:rPr>
              <w:t xml:space="preserve"> С сентября 2021 года в школе кружки и секции не ведутся из-за отсутствия в штатном расписании ставки педагога дополнительного образования.</w:t>
            </w:r>
          </w:p>
          <w:p w:rsidR="006345A2" w:rsidRDefault="006345A2" w:rsidP="006345A2">
            <w:pPr>
              <w:pStyle w:val="Textbody"/>
              <w:spacing w:after="0" w:line="360" w:lineRule="auto"/>
              <w:ind w:firstLine="567"/>
              <w:jc w:val="both"/>
              <w:rPr>
                <w:rFonts w:hint="eastAsia"/>
              </w:rPr>
            </w:pPr>
            <w:r>
              <w:rPr>
                <w:rFonts w:ascii="Times New Roman" w:hAnsi="Times New Roman"/>
                <w:spacing w:val="-9"/>
                <w:sz w:val="26"/>
                <w:szCs w:val="26"/>
              </w:rPr>
              <w:t>О</w:t>
            </w:r>
            <w:r>
              <w:rPr>
                <w:rFonts w:ascii="TimesNewRomanPSMT" w:hAnsi="TimesNewRomanPSMT"/>
                <w:sz w:val="26"/>
                <w:szCs w:val="26"/>
              </w:rPr>
              <w:t xml:space="preserve">дной из самых важных задач государства является патриотическое воспитание </w:t>
            </w:r>
            <w:r>
              <w:rPr>
                <w:rFonts w:ascii="TimesNewRomanPSMT" w:hAnsi="TimesNewRomanPSMT"/>
                <w:sz w:val="26"/>
              </w:rPr>
              <w:t>населения. Школа всегда развивала в детях всех народов России чувство свободы, единства, равенства и братства. Сущность понятия «патриотизм» включает в себя любовь к Родине, к земле, где родился и вырос, гордость за исторические свершения народа. Патриотизм неразрывно сочетается с интернационализмом, чувством общечеловеческой солидарности с народами всех стран. Особое место в интернациональном воспитании молодежи занимает формирование чувств единства, дружбы, равенства и братства, объединяющих народы России, культуры межнационального общения.</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Как и нравственность в целом, патриотизм и гражданственность носят </w:t>
            </w:r>
            <w:proofErr w:type="spellStart"/>
            <w:r>
              <w:rPr>
                <w:rFonts w:ascii="TimesNewRomanPSMT" w:hAnsi="TimesNewRomanPSMT"/>
                <w:sz w:val="26"/>
                <w:szCs w:val="26"/>
              </w:rPr>
              <w:t>деятельностный</w:t>
            </w:r>
            <w:proofErr w:type="spellEnd"/>
            <w:r>
              <w:rPr>
                <w:rFonts w:ascii="TimesNewRomanPSMT" w:hAnsi="TimesNewRomanPSMT"/>
                <w:sz w:val="26"/>
                <w:szCs w:val="26"/>
              </w:rPr>
              <w:t xml:space="preserve"> характер. Поэтому их развитие осуществляется в процессе  организации разнообразной познавательной и практической деятельности </w:t>
            </w:r>
            <w:r>
              <w:rPr>
                <w:rFonts w:ascii="TimesNewRomanPSMT" w:hAnsi="TimesNewRomanPSMT"/>
                <w:sz w:val="26"/>
              </w:rPr>
              <w:t>школьников, с учетом возрастных особенностей учащихся. В младших классах у ребят формируются самые общие представления о Родине как о стране, где они родились и растут. Представления же учащихся средних и старших классов о патриотизме и гражданственности становятся гораздо шире и глубже. Вполне естественно, что чем богаче представление школьников о патриотизме и гражданственности, тем успешнее формируются их оценочные суждения (взгляды) и развивается их моральное сознание по этим вопросам.</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В воспитании патриотизма и гражданственности большое значение имеет осознание учащимися сущности и важнейших сторон проявления этих качеств и их глубокое эмоциональное переживание. Основным средством в решении этой задачи является </w:t>
            </w:r>
            <w:r>
              <w:rPr>
                <w:rFonts w:ascii="TimesNewRomanPSMT" w:hAnsi="TimesNewRomanPSMT"/>
                <w:sz w:val="26"/>
              </w:rPr>
              <w:lastRenderedPageBreak/>
              <w:t xml:space="preserve">содержание обучения, а так же различных форм внеклассной и внеурочной работы. Усилия учителей, классных руководителей школы </w:t>
            </w:r>
            <w:proofErr w:type="gramStart"/>
            <w:r>
              <w:rPr>
                <w:rFonts w:ascii="TimesNewRomanPSMT" w:hAnsi="TimesNewRomanPSMT"/>
                <w:sz w:val="26"/>
              </w:rPr>
              <w:t>направлены</w:t>
            </w:r>
            <w:proofErr w:type="gramEnd"/>
            <w:r>
              <w:rPr>
                <w:rFonts w:ascii="TimesNewRomanPSMT" w:hAnsi="TimesNewRomanPSMT"/>
                <w:sz w:val="26"/>
              </w:rPr>
              <w:t xml:space="preserve"> прежде всего на обогащение учащихся знаниями, относящимися к осмыслению различных сторон патриотизма и гражданственности. Каждый из учебных предметов обладает в этом отношении своими специфическими средствами и возможностями. Но нельзя забывать и о роли внеклассной и внеурочной работы в этом аспекте. В школе уже сложились определенные традиции по патриотическому воспитанию, по формированию у школьников духовно-нравственных и социальных ценностей, гражданского сознания, любви и верности Родине, уважения к традициям и историческому прошлому своей Родины. Гражданско-патриотическое воспитание проводится с учетом возрастных особенностей детей, с разнообразием форм и методов работы совместно с классными руководителями, родителями, Советом ветеранов, общественными организациями. Подтверждением целенаправленной работы в школе в данном направлении являются традиционно проводимые мероприятия:</w:t>
            </w:r>
          </w:p>
          <w:p w:rsidR="006345A2" w:rsidRDefault="006345A2" w:rsidP="006345A2">
            <w:pPr>
              <w:pStyle w:val="Standard"/>
              <w:spacing w:line="360" w:lineRule="auto"/>
              <w:ind w:firstLine="567"/>
              <w:jc w:val="both"/>
              <w:rPr>
                <w:rFonts w:hint="eastAsia"/>
              </w:rPr>
            </w:pPr>
            <w:r>
              <w:rPr>
                <w:rFonts w:ascii="OpenSymbol" w:hAnsi="OpenSymbol"/>
                <w:sz w:val="26"/>
              </w:rPr>
              <w:t></w:t>
            </w:r>
            <w:r>
              <w:rPr>
                <w:rFonts w:ascii="OpenSymbol" w:hAnsi="OpenSymbol"/>
                <w:sz w:val="26"/>
              </w:rPr>
              <w:t></w:t>
            </w:r>
            <w:r>
              <w:rPr>
                <w:rFonts w:ascii="TimesNewRomanPSMT" w:hAnsi="TimesNewRomanPSMT"/>
                <w:sz w:val="26"/>
              </w:rPr>
              <w:t xml:space="preserve">проведение классных часов на следующие тематики: «Герб, гимн, флаг - символы моей Родины», «Моя малая родина </w:t>
            </w:r>
            <w:proofErr w:type="gramStart"/>
            <w:r>
              <w:rPr>
                <w:rFonts w:ascii="TimesNewRomanPSMT" w:hAnsi="TimesNewRomanPSMT"/>
                <w:sz w:val="26"/>
              </w:rPr>
              <w:t>-П</w:t>
            </w:r>
            <w:proofErr w:type="gramEnd"/>
            <w:r>
              <w:rPr>
                <w:rFonts w:ascii="TimesNewRomanPSMT" w:hAnsi="TimesNewRomanPSMT"/>
                <w:sz w:val="26"/>
              </w:rPr>
              <w:t xml:space="preserve">ожарский район», «Приморье — край удивительный», «День </w:t>
            </w:r>
            <w:proofErr w:type="spellStart"/>
            <w:r>
              <w:rPr>
                <w:rFonts w:ascii="TimesNewRomanPSMT" w:hAnsi="TimesNewRomanPSMT"/>
                <w:sz w:val="26"/>
              </w:rPr>
              <w:t>Лучегорска</w:t>
            </w:r>
            <w:proofErr w:type="spellEnd"/>
            <w:r>
              <w:rPr>
                <w:rFonts w:ascii="TimesNewRomanPSMT" w:hAnsi="TimesNewRomanPSMT"/>
                <w:sz w:val="26"/>
              </w:rPr>
              <w:t>» и другие;</w:t>
            </w:r>
          </w:p>
          <w:p w:rsidR="006345A2" w:rsidRDefault="006345A2" w:rsidP="006345A2">
            <w:pPr>
              <w:pStyle w:val="Standard"/>
              <w:spacing w:line="360" w:lineRule="auto"/>
              <w:ind w:firstLine="567"/>
              <w:jc w:val="both"/>
              <w:rPr>
                <w:rFonts w:hint="eastAsia"/>
              </w:rPr>
            </w:pPr>
            <w:r>
              <w:rPr>
                <w:rFonts w:ascii="OpenSymbol" w:hAnsi="OpenSymbol"/>
                <w:sz w:val="26"/>
              </w:rPr>
              <w:t></w:t>
            </w:r>
            <w:r>
              <w:rPr>
                <w:rFonts w:ascii="OpenSymbol" w:hAnsi="OpenSymbol"/>
                <w:sz w:val="26"/>
              </w:rPr>
              <w:t></w:t>
            </w:r>
            <w:r>
              <w:rPr>
                <w:rFonts w:ascii="TimesNewRomanPSMT" w:hAnsi="TimesNewRomanPSMT"/>
                <w:sz w:val="26"/>
              </w:rPr>
              <w:t xml:space="preserve">уроки мужества «Горячий снег </w:t>
            </w:r>
            <w:proofErr w:type="spellStart"/>
            <w:r>
              <w:rPr>
                <w:rFonts w:ascii="TimesNewRomanPSMT" w:hAnsi="TimesNewRomanPSMT"/>
                <w:sz w:val="26"/>
              </w:rPr>
              <w:t>Даманского</w:t>
            </w:r>
            <w:proofErr w:type="spellEnd"/>
            <w:r>
              <w:rPr>
                <w:rFonts w:ascii="TimesNewRomanPSMT" w:hAnsi="TimesNewRomanPSMT"/>
                <w:sz w:val="26"/>
              </w:rPr>
              <w:t xml:space="preserve">», «Война не уходит от нас», </w:t>
            </w:r>
            <w:r>
              <w:rPr>
                <w:rFonts w:ascii="TimesNewRomanPSMT" w:hAnsi="TimesNewRomanPSMT"/>
                <w:sz w:val="26"/>
                <w:szCs w:val="26"/>
              </w:rPr>
              <w:t>«Патриотизм и верность воинскому долгу - основные качества защитника Отечества»;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 посещение детской библиотеки, библиотечных уроков по темам: «Блокада Ленинграда», «События на о. </w:t>
            </w:r>
            <w:proofErr w:type="spellStart"/>
            <w:r>
              <w:rPr>
                <w:rFonts w:ascii="Times New Roman" w:hAnsi="Times New Roman"/>
                <w:sz w:val="26"/>
                <w:szCs w:val="26"/>
              </w:rPr>
              <w:t>Даманский</w:t>
            </w:r>
            <w:proofErr w:type="spellEnd"/>
            <w:r>
              <w:rPr>
                <w:rFonts w:ascii="Times New Roman" w:hAnsi="Times New Roman"/>
                <w:sz w:val="26"/>
                <w:szCs w:val="26"/>
              </w:rPr>
              <w:t>», «Толерантность» и другие;</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посещение экспозиций, выставок в районном музее, музее ОМВД Пожарского муниципального района;</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участие в акциях «Диктант Победы», приуроченных различным памятным датам (Дню Победы, Дню Приморского края, Дню Конституции);</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акции «Часовой у Знамени Победы», посвященные памятным датам.</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В школе сформирован и работает отряд юнармейцев «Звезда». Основная задача работы отрядов - просветительская. Юнармейцы принимают участие в районных мероприятиях, организуют и проводят общешкольные мероприятия, используя разнообразные формы работы: информационные пятиминутки, уроки-мужества, </w:t>
            </w:r>
            <w:proofErr w:type="spellStart"/>
            <w:r>
              <w:rPr>
                <w:rFonts w:ascii="Times New Roman" w:hAnsi="Times New Roman"/>
                <w:sz w:val="26"/>
                <w:szCs w:val="26"/>
              </w:rPr>
              <w:t>квест-игры</w:t>
            </w:r>
            <w:proofErr w:type="spellEnd"/>
            <w:r>
              <w:rPr>
                <w:rFonts w:ascii="Times New Roman" w:hAnsi="Times New Roman"/>
                <w:sz w:val="26"/>
                <w:szCs w:val="26"/>
              </w:rPr>
              <w:t xml:space="preserve">, спортивные соревнования. Обучающиеся школы принимают активное участие в различных районных мероприятиях, таких как спортивная игра «Зарница», «День призывника», различных спортивных мероприятиях, митингах, посвященных событиям на </w:t>
            </w:r>
            <w:r>
              <w:rPr>
                <w:rFonts w:ascii="Times New Roman" w:hAnsi="Times New Roman"/>
                <w:sz w:val="26"/>
                <w:szCs w:val="26"/>
              </w:rPr>
              <w:lastRenderedPageBreak/>
              <w:t xml:space="preserve">о. </w:t>
            </w:r>
            <w:proofErr w:type="spellStart"/>
            <w:r>
              <w:rPr>
                <w:rFonts w:ascii="Times New Roman" w:hAnsi="Times New Roman"/>
                <w:sz w:val="26"/>
                <w:szCs w:val="26"/>
              </w:rPr>
              <w:t>Даманский</w:t>
            </w:r>
            <w:proofErr w:type="spellEnd"/>
            <w:r>
              <w:rPr>
                <w:rFonts w:ascii="Times New Roman" w:hAnsi="Times New Roman"/>
                <w:sz w:val="26"/>
                <w:szCs w:val="26"/>
              </w:rPr>
              <w:t>, Дню Победы.</w:t>
            </w:r>
          </w:p>
          <w:p w:rsidR="006345A2" w:rsidRDefault="006345A2" w:rsidP="006345A2">
            <w:pPr>
              <w:pStyle w:val="Standard"/>
              <w:spacing w:line="360" w:lineRule="auto"/>
              <w:ind w:firstLine="567"/>
              <w:jc w:val="both"/>
              <w:rPr>
                <w:rFonts w:ascii="Times New Roman" w:hAnsi="Times New Roman"/>
                <w:sz w:val="26"/>
                <w:szCs w:val="26"/>
              </w:rPr>
            </w:pPr>
            <w:r>
              <w:rPr>
                <w:rFonts w:ascii="Times New Roman" w:hAnsi="Times New Roman"/>
                <w:sz w:val="26"/>
                <w:szCs w:val="26"/>
              </w:rPr>
              <w:t xml:space="preserve">Ребята из 10 класса под руководством классного руководителя Катаевой Е.В. провели серию уроков мужества, посвященных выводу войск из Афганистана в 1989 году. В рамках районного месячника Воинской Славы на этих уроках мужества присутствовали ученики 2 и 4-ой школ, их посетили ветераны, юнармейцы Пожарского района. Организаторы урока рассказали о военном конфликте в Демократической республике Афганистан, познакомили с музыкой и терминами того времени. На протяжении всего урока мужества на экране транслировались документальные кадры. Свои впечатления от урока мужества ребята выразили в виде красных, желтых и оранжевых цветов вечного огня. Красный означал гордость, жёлтый - скорбь, оранжевый — слёзы. Особо хочется отметить, что на заключительном уроке присутствовали ветераны: председатель Пожарского районного Совета ветеранов войны и труда, Вооруженных сил и правоохранительных органов </w:t>
            </w:r>
            <w:proofErr w:type="spellStart"/>
            <w:r>
              <w:rPr>
                <w:rFonts w:ascii="Times New Roman" w:hAnsi="Times New Roman"/>
                <w:sz w:val="26"/>
                <w:szCs w:val="26"/>
              </w:rPr>
              <w:t>Казаросян</w:t>
            </w:r>
            <w:proofErr w:type="spellEnd"/>
            <w:r>
              <w:rPr>
                <w:rFonts w:ascii="Times New Roman" w:hAnsi="Times New Roman"/>
                <w:sz w:val="26"/>
                <w:szCs w:val="26"/>
              </w:rPr>
              <w:t xml:space="preserve"> </w:t>
            </w:r>
            <w:proofErr w:type="spellStart"/>
            <w:r>
              <w:rPr>
                <w:rFonts w:ascii="Times New Roman" w:hAnsi="Times New Roman"/>
                <w:sz w:val="26"/>
                <w:szCs w:val="26"/>
              </w:rPr>
              <w:t>Амлет</w:t>
            </w:r>
            <w:proofErr w:type="spellEnd"/>
            <w:r>
              <w:rPr>
                <w:rFonts w:ascii="Times New Roman" w:hAnsi="Times New Roman"/>
                <w:sz w:val="26"/>
                <w:szCs w:val="26"/>
              </w:rPr>
              <w:t xml:space="preserve"> </w:t>
            </w:r>
            <w:proofErr w:type="spellStart"/>
            <w:r>
              <w:rPr>
                <w:rFonts w:ascii="Times New Roman" w:hAnsi="Times New Roman"/>
                <w:sz w:val="26"/>
                <w:szCs w:val="26"/>
              </w:rPr>
              <w:t>Погосович</w:t>
            </w:r>
            <w:proofErr w:type="spellEnd"/>
            <w:r>
              <w:rPr>
                <w:rFonts w:ascii="Times New Roman" w:hAnsi="Times New Roman"/>
                <w:sz w:val="26"/>
                <w:szCs w:val="26"/>
              </w:rPr>
              <w:t xml:space="preserve">, ветеран боевых действий в Афганистане Щербак Владимир Стефанович, ветеран </w:t>
            </w:r>
            <w:proofErr w:type="spellStart"/>
            <w:r>
              <w:rPr>
                <w:rFonts w:ascii="Times New Roman" w:hAnsi="Times New Roman"/>
                <w:sz w:val="26"/>
                <w:szCs w:val="26"/>
              </w:rPr>
              <w:t>Даманского</w:t>
            </w:r>
            <w:proofErr w:type="spellEnd"/>
            <w:r>
              <w:rPr>
                <w:rFonts w:ascii="Times New Roman" w:hAnsi="Times New Roman"/>
                <w:sz w:val="26"/>
                <w:szCs w:val="26"/>
              </w:rPr>
              <w:t xml:space="preserve"> конфликта, член организации «Боевое братство» Бубнов Георгий Петрович. Они рассказали о своих военных буднях, поделились воспоминаниями, напутствовали ребят на служение своей Родине.</w:t>
            </w:r>
          </w:p>
          <w:p w:rsidR="006345A2" w:rsidRDefault="006345A2" w:rsidP="006345A2">
            <w:pPr>
              <w:pStyle w:val="Standard"/>
              <w:spacing w:line="360" w:lineRule="auto"/>
              <w:ind w:firstLine="567"/>
              <w:jc w:val="both"/>
              <w:rPr>
                <w:rFonts w:hint="eastAsia"/>
              </w:rPr>
            </w:pPr>
            <w:r>
              <w:rPr>
                <w:rFonts w:ascii="TimesNewRomanPSMT" w:hAnsi="TimesNewRomanPSMT"/>
                <w:sz w:val="26"/>
                <w:szCs w:val="26"/>
              </w:rPr>
              <w:t>К</w:t>
            </w:r>
            <w:r>
              <w:rPr>
                <w:rFonts w:ascii="TimesNewRomanPSMT" w:hAnsi="TimesNewRomanPSMT"/>
                <w:sz w:val="26"/>
              </w:rPr>
              <w:t xml:space="preserve"> празднованию Дня Великой Победы ребята 9-11 -</w:t>
            </w:r>
            <w:proofErr w:type="spellStart"/>
            <w:r>
              <w:rPr>
                <w:rFonts w:ascii="TimesNewRomanPSMT" w:hAnsi="TimesNewRomanPSMT"/>
                <w:sz w:val="26"/>
              </w:rPr>
              <w:t>х</w:t>
            </w:r>
            <w:proofErr w:type="spellEnd"/>
            <w:r>
              <w:rPr>
                <w:rFonts w:ascii="TimesNewRomanPSMT" w:hAnsi="TimesNewRomanPSMT"/>
                <w:sz w:val="26"/>
              </w:rPr>
              <w:t xml:space="preserve"> классов подготовили инсценировку, посвященную началу Великой Отечественной войны, организовали выставку-репортаж воспоминаний участников и детей войны. Особо следует отметить, что ребята активно принимают участие в организации мероприятий, посвященных родному поселку, району, краю, чтят традиции нашей Родины, бережно относятся к истории свое страны.</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Эстетическое воспитание школьников включает не только развитие любви к </w:t>
            </w:r>
            <w:proofErr w:type="gramStart"/>
            <w:r>
              <w:rPr>
                <w:rFonts w:ascii="TimesNewRomanPSMT" w:hAnsi="TimesNewRomanPSMT"/>
                <w:sz w:val="26"/>
              </w:rPr>
              <w:t>прекрасному</w:t>
            </w:r>
            <w:proofErr w:type="gramEnd"/>
            <w:r>
              <w:rPr>
                <w:rFonts w:ascii="TimesNewRomanPSMT" w:hAnsi="TimesNewRomanPSMT"/>
                <w:sz w:val="26"/>
              </w:rPr>
              <w:t xml:space="preserve">, но и позволяет сформировать навыки образцового поведения и доброжелательного отношения ко всем окружающим. Оно способствует обогащению эмоциональной сферы личности и обогащению чувственного опыта, повышает познавательную активность, влияет на познание нравственной стороны окружающего мира и даже оказывает действие на физическое развитие ребенка. Важной частью эстетического воспитания является формирование и укрепление школьных традиций. В рамках воспитательной работы </w:t>
            </w:r>
            <w:proofErr w:type="gramStart"/>
            <w:r>
              <w:rPr>
                <w:rFonts w:ascii="TimesNewRomanPSMT" w:hAnsi="TimesNewRomanPSMT"/>
                <w:sz w:val="26"/>
              </w:rPr>
              <w:t>школы</w:t>
            </w:r>
            <w:proofErr w:type="gramEnd"/>
            <w:r>
              <w:rPr>
                <w:rFonts w:ascii="TimesNewRomanPSMT" w:hAnsi="TimesNewRomanPSMT"/>
                <w:sz w:val="26"/>
              </w:rPr>
              <w:t xml:space="preserve"> обучающиеся регулярно посещают выставки в краеведческом музее, концерты в музыкальной школе и дворце культуры, спектакли детской студии «Сорванец», а так же сами принимают участие в различных конкурсах </w:t>
            </w:r>
            <w:r>
              <w:rPr>
                <w:rFonts w:ascii="TimesNewRomanPSMT" w:hAnsi="TimesNewRomanPSMT"/>
                <w:sz w:val="26"/>
              </w:rPr>
              <w:lastRenderedPageBreak/>
              <w:t>детского творчества районного, краевого и всероссийского уровня. В районном конкурсе непрофессиональных танцоров «</w:t>
            </w:r>
            <w:proofErr w:type="spellStart"/>
            <w:r>
              <w:rPr>
                <w:rFonts w:ascii="TimesNewRomanPSMT" w:hAnsi="TimesNewRomanPSMT"/>
                <w:sz w:val="26"/>
              </w:rPr>
              <w:t>Стартинейджер</w:t>
            </w:r>
            <w:proofErr w:type="spellEnd"/>
            <w:r>
              <w:rPr>
                <w:rFonts w:ascii="TimesNewRomanPSMT" w:hAnsi="TimesNewRomanPSMT"/>
                <w:sz w:val="26"/>
              </w:rPr>
              <w:t xml:space="preserve"> - 2021» команда школы заняла 3 место, стали участниками ретро-вечера «</w:t>
            </w:r>
            <w:proofErr w:type="spellStart"/>
            <w:r>
              <w:rPr>
                <w:rFonts w:ascii="TimesNewRomanPSMT" w:hAnsi="TimesNewRomanPSMT"/>
                <w:sz w:val="26"/>
              </w:rPr>
              <w:t>Лучегорские</w:t>
            </w:r>
            <w:proofErr w:type="spellEnd"/>
            <w:r>
              <w:rPr>
                <w:rFonts w:ascii="TimesNewRomanPSMT" w:hAnsi="TimesNewRomanPSMT"/>
                <w:sz w:val="26"/>
              </w:rPr>
              <w:t xml:space="preserve"> стиляги». Обучающиеся школы, участники кружка «Родничок» так же стали победителями в районном конкурсе «Живи, родник». В районном фестивале «Золотая моя Россия» заняли 1 место в номинации «Декоративно-прикладное творчество» и 3 место в номинации «Плакат». Также творческие работы обучающихся школы были представлены на районной выставке «Мир глазами детей».</w:t>
            </w:r>
          </w:p>
          <w:p w:rsidR="006345A2" w:rsidRDefault="006345A2" w:rsidP="006345A2">
            <w:pPr>
              <w:pStyle w:val="Standard"/>
              <w:spacing w:line="360" w:lineRule="auto"/>
              <w:ind w:firstLine="567"/>
              <w:jc w:val="both"/>
              <w:rPr>
                <w:rFonts w:hint="eastAsia"/>
              </w:rPr>
            </w:pPr>
            <w:r>
              <w:rPr>
                <w:rFonts w:ascii="TimesNewRomanPSMT" w:hAnsi="TimesNewRomanPSMT"/>
                <w:sz w:val="26"/>
              </w:rPr>
              <w:t>В текущем учебном году были организованы школьные выставки рисунков по темам «За здоровый образ жизни», «Приморская ГРЭС глазами детей», «Снегири», «Идёт бычок», «ГРЭС глазами детей», оформлены информационные стенды «Помним, гордимся», «Они ковали Победу», «Герои Приморского края». Также  собран материал для создания музейного уголка, посвященного периоду Великой Отечественной войне. Следует отметить, что в текущем учебном году снизилось количество участников творческих конкурсов, в том числе и конкурсов рисунков и поделок.</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С 2018 года МОБУ СОШ № 4 Пожарского муниципального района является </w:t>
            </w:r>
            <w:proofErr w:type="spellStart"/>
            <w:r>
              <w:rPr>
                <w:rFonts w:ascii="TimesNewRomanPSMT" w:hAnsi="TimesNewRomanPSMT"/>
                <w:sz w:val="26"/>
              </w:rPr>
              <w:t>пилотной</w:t>
            </w:r>
            <w:proofErr w:type="spellEnd"/>
            <w:r>
              <w:rPr>
                <w:rFonts w:ascii="TimesNewRomanPSMT" w:hAnsi="TimesNewRomanPSMT"/>
                <w:sz w:val="26"/>
              </w:rPr>
              <w:t xml:space="preserve"> площадкой «Российского движения школьников» и в школе возобновилось школьное самоуправление. Организация работы по Единому дню голосования  начинается с формирования избирательной комиссии (по традиции это ученики 11 класса), сбора документов </w:t>
            </w:r>
            <w:proofErr w:type="gramStart"/>
            <w:r>
              <w:rPr>
                <w:rFonts w:ascii="TimesNewRomanPSMT" w:hAnsi="TimesNewRomanPSMT"/>
                <w:sz w:val="26"/>
              </w:rPr>
              <w:t>кандидатов</w:t>
            </w:r>
            <w:proofErr w:type="gramEnd"/>
            <w:r>
              <w:rPr>
                <w:rFonts w:ascii="TimesNewRomanPSMT" w:hAnsi="TimesNewRomanPSMT"/>
                <w:sz w:val="26"/>
              </w:rPr>
              <w:t xml:space="preserve"> в Совет обучающихся школы, организации встречи кандидатов с избирателями. В Единый день голосования в октябре 2021 г. в школе состоялись выборы руководителя и членов </w:t>
            </w:r>
            <w:proofErr w:type="gramStart"/>
            <w:r>
              <w:rPr>
                <w:rFonts w:ascii="TimesNewRomanPSMT" w:hAnsi="TimesNewRomanPSMT"/>
                <w:sz w:val="26"/>
              </w:rPr>
              <w:t>Совета</w:t>
            </w:r>
            <w:proofErr w:type="gramEnd"/>
            <w:r>
              <w:rPr>
                <w:rFonts w:ascii="TimesNewRomanPSMT" w:hAnsi="TimesNewRomanPSMT"/>
                <w:sz w:val="26"/>
              </w:rPr>
              <w:t xml:space="preserve"> обучающихся школы от каждого класса (начиная с 5-х классов). В связи с изменившимися условиями к образовательному процессу, работа избирательной комиссии была организованна по новому: два члена избирательной комиссии с бюллетенями и опечатанным ящиков для голосования приходила по заранее составленному расписанию в каждый класс. Выборы признаны состоявшимися, итоги подведены.</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С декабря 2020 года на базе школы действует первичное отделение РДШ, члены которого помогали реализовывать проекты РДШ в школе. Основной деятельностью школьных активистов стала помощь в организации тематических </w:t>
            </w:r>
            <w:proofErr w:type="spellStart"/>
            <w:r>
              <w:rPr>
                <w:rFonts w:ascii="TimesNewRomanPSMT" w:hAnsi="TimesNewRomanPSMT"/>
                <w:sz w:val="26"/>
              </w:rPr>
              <w:t>внеучебных</w:t>
            </w:r>
            <w:proofErr w:type="spellEnd"/>
            <w:r>
              <w:rPr>
                <w:rFonts w:ascii="TimesNewRomanPSMT" w:hAnsi="TimesNewRomanPSMT"/>
                <w:sz w:val="26"/>
              </w:rPr>
              <w:t xml:space="preserve"> мероприятий, реализация мероприятий РДШ. Школьный актив принимал участие в «Днях единых действий», таких как «День знаний», «День учителя», «Международный женский день», «Неделя счастья», «Фотоконкурс», «Марафон здоровья» и другие. В 2021 году был создан новый </w:t>
            </w:r>
            <w:proofErr w:type="gramStart"/>
            <w:r>
              <w:rPr>
                <w:rFonts w:ascii="TimesNewRomanPSMT" w:hAnsi="TimesNewRomanPSMT"/>
                <w:sz w:val="26"/>
              </w:rPr>
              <w:t>проект</w:t>
            </w:r>
            <w:proofErr w:type="gramEnd"/>
            <w:r>
              <w:rPr>
                <w:rFonts w:ascii="TimesNewRomanPSMT" w:hAnsi="TimesNewRomanPSMT"/>
                <w:sz w:val="26"/>
              </w:rPr>
              <w:t xml:space="preserve"> «Весёлая переменка» в рамках </w:t>
            </w:r>
            <w:proofErr w:type="gramStart"/>
            <w:r>
              <w:rPr>
                <w:rFonts w:ascii="TimesNewRomanPSMT" w:hAnsi="TimesNewRomanPSMT"/>
                <w:sz w:val="26"/>
              </w:rPr>
              <w:t>которого</w:t>
            </w:r>
            <w:proofErr w:type="gramEnd"/>
            <w:r>
              <w:rPr>
                <w:rFonts w:ascii="TimesNewRomanPSMT" w:hAnsi="TimesNewRomanPSMT"/>
                <w:sz w:val="26"/>
              </w:rPr>
              <w:t xml:space="preserve"> проводились занимательные </w:t>
            </w:r>
            <w:r>
              <w:rPr>
                <w:rFonts w:ascii="TimesNewRomanPSMT" w:hAnsi="TimesNewRomanPSMT"/>
                <w:sz w:val="26"/>
              </w:rPr>
              <w:lastRenderedPageBreak/>
              <w:t>конкурсы для учащихся во время перемен.</w:t>
            </w:r>
          </w:p>
          <w:p w:rsidR="006345A2" w:rsidRDefault="006345A2" w:rsidP="006345A2">
            <w:pPr>
              <w:pStyle w:val="Standard"/>
              <w:spacing w:line="360" w:lineRule="auto"/>
              <w:ind w:firstLine="567"/>
              <w:jc w:val="both"/>
              <w:rPr>
                <w:rFonts w:hint="eastAsia"/>
              </w:rPr>
            </w:pPr>
            <w:r>
              <w:rPr>
                <w:rFonts w:ascii="TimesNewRomanPSMT" w:hAnsi="TimesNewRomanPSMT"/>
                <w:sz w:val="26"/>
              </w:rPr>
              <w:t xml:space="preserve">Команда активистов РДШ приняла участие в региональном конкурсе «Лучшая команда РДШ- 2021», где заняла 1 место. Так же активисты РДШ школы приняли участие в региональном слете РДШ. Особо хочется отметить участие троих обучающихся школы, активистов РДШ на фестивале «Большой школьный пикник», который проходил в мае 2021 года в </w:t>
            </w:r>
            <w:proofErr w:type="gramStart"/>
            <w:r>
              <w:rPr>
                <w:rFonts w:ascii="TimesNewRomanPSMT" w:hAnsi="TimesNewRomanPSMT"/>
                <w:sz w:val="26"/>
              </w:rPr>
              <w:t>г</w:t>
            </w:r>
            <w:proofErr w:type="gramEnd"/>
            <w:r>
              <w:rPr>
                <w:rFonts w:ascii="TimesNewRomanPSMT" w:hAnsi="TimesNewRomanPSMT"/>
                <w:sz w:val="26"/>
              </w:rPr>
              <w:t>. Москва (ребята вошли в состав делегации Приморского края).</w:t>
            </w:r>
          </w:p>
          <w:p w:rsidR="006345A2" w:rsidRDefault="006345A2" w:rsidP="006345A2">
            <w:pPr>
              <w:pStyle w:val="Standard"/>
              <w:spacing w:line="360" w:lineRule="auto"/>
              <w:ind w:firstLine="567"/>
              <w:jc w:val="both"/>
              <w:rPr>
                <w:rFonts w:ascii="TimesNewRomanPSMT" w:hAnsi="TimesNewRomanPSMT" w:hint="eastAsia"/>
                <w:sz w:val="26"/>
              </w:rPr>
            </w:pPr>
            <w:r>
              <w:rPr>
                <w:rFonts w:ascii="TimesNewRomanPSMT" w:hAnsi="TimesNewRomanPSMT"/>
                <w:sz w:val="26"/>
              </w:rPr>
              <w:t xml:space="preserve">Во всероссийском конкурсе «Лидеры ученического самоуправления», который проходил в </w:t>
            </w:r>
            <w:proofErr w:type="spellStart"/>
            <w:r>
              <w:rPr>
                <w:rFonts w:ascii="TimesNewRomanPSMT" w:hAnsi="TimesNewRomanPSMT"/>
                <w:sz w:val="26"/>
              </w:rPr>
              <w:t>онлайн-формате</w:t>
            </w:r>
            <w:proofErr w:type="spellEnd"/>
            <w:r>
              <w:rPr>
                <w:rFonts w:ascii="TimesNewRomanPSMT" w:hAnsi="TimesNewRomanPSMT"/>
                <w:sz w:val="26"/>
              </w:rPr>
              <w:t xml:space="preserve">, активисты Совета </w:t>
            </w:r>
            <w:proofErr w:type="gramStart"/>
            <w:r>
              <w:rPr>
                <w:rFonts w:ascii="TimesNewRomanPSMT" w:hAnsi="TimesNewRomanPSMT"/>
                <w:sz w:val="26"/>
              </w:rPr>
              <w:t>обучающихся</w:t>
            </w:r>
            <w:proofErr w:type="gramEnd"/>
            <w:r>
              <w:rPr>
                <w:rFonts w:ascii="TimesNewRomanPSMT" w:hAnsi="TimesNewRomanPSMT"/>
                <w:sz w:val="26"/>
              </w:rPr>
              <w:t xml:space="preserve"> школы заняли 3 место в номинации «Первые шаги». В рамках конкурсных заданий ребята проходили тестирование о работе ученических советов, решали кейсы, представили свой Совет и рассказали о его работе. Активисты РДШ и Совета обучающихся представляли школы на краевом чемпионате по решению социальных кейсов, где заняли 1 место среди школьных команд.</w:t>
            </w:r>
          </w:p>
          <w:p w:rsidR="006345A2" w:rsidRDefault="006345A2" w:rsidP="006345A2">
            <w:pPr>
              <w:pStyle w:val="Standard"/>
              <w:spacing w:line="360" w:lineRule="auto"/>
              <w:ind w:firstLine="567"/>
              <w:jc w:val="both"/>
              <w:rPr>
                <w:rFonts w:ascii="TimesNewRomanPSMT" w:hAnsi="TimesNewRomanPSMT" w:hint="eastAsia"/>
                <w:sz w:val="26"/>
              </w:rPr>
            </w:pPr>
            <w:r>
              <w:rPr>
                <w:rFonts w:ascii="TimesNewRomanPSMT" w:hAnsi="TimesNewRomanPSMT"/>
                <w:sz w:val="26"/>
              </w:rPr>
              <w:t xml:space="preserve">Эти результаты показывают, что социальная активность позволяет </w:t>
            </w:r>
            <w:proofErr w:type="gramStart"/>
            <w:r>
              <w:rPr>
                <w:rFonts w:ascii="TimesNewRomanPSMT" w:hAnsi="TimesNewRomanPSMT"/>
                <w:sz w:val="26"/>
              </w:rPr>
              <w:t>обучающимся</w:t>
            </w:r>
            <w:proofErr w:type="gramEnd"/>
            <w:r>
              <w:rPr>
                <w:rFonts w:ascii="TimesNewRomanPSMT" w:hAnsi="TimesNewRomanPSMT"/>
                <w:sz w:val="26"/>
              </w:rPr>
              <w:t xml:space="preserve"> наполнить свою жизнь интересными, познавательными делами и получить огромный жизненный опыт.</w:t>
            </w:r>
          </w:p>
          <w:p w:rsidR="006345A2" w:rsidRDefault="006345A2" w:rsidP="006345A2">
            <w:pPr>
              <w:pStyle w:val="Standard"/>
              <w:spacing w:line="360" w:lineRule="auto"/>
              <w:ind w:firstLine="567"/>
              <w:jc w:val="both"/>
              <w:rPr>
                <w:rFonts w:hint="eastAsia"/>
              </w:rPr>
            </w:pPr>
            <w:proofErr w:type="spellStart"/>
            <w:proofErr w:type="gramStart"/>
            <w:r>
              <w:rPr>
                <w:rFonts w:ascii="Times New Roman" w:hAnsi="Times New Roman"/>
                <w:sz w:val="26"/>
              </w:rPr>
              <w:t>Профориентационная</w:t>
            </w:r>
            <w:proofErr w:type="spellEnd"/>
            <w:r>
              <w:rPr>
                <w:rFonts w:ascii="Times New Roman" w:hAnsi="Times New Roman"/>
                <w:sz w:val="26"/>
              </w:rPr>
              <w:t xml:space="preserve"> работа с обучающимися проводится классными руководителями в рамках классных часов, бесед, определения наклонностей учащихся к той или иной профессии, знакомство учащихся с учебными заведениям Приморского и Хабаровского краев, участии в Днях Открытых дверей (онлайн).</w:t>
            </w:r>
            <w:proofErr w:type="gramEnd"/>
            <w:r>
              <w:rPr>
                <w:rFonts w:ascii="Times New Roman" w:hAnsi="Times New Roman"/>
                <w:sz w:val="26"/>
              </w:rPr>
              <w:t xml:space="preserve"> Также на протяжении всего учебного года обучающиеся принимали участие в таких </w:t>
            </w:r>
            <w:proofErr w:type="spellStart"/>
            <w:r>
              <w:rPr>
                <w:rFonts w:ascii="Times New Roman" w:hAnsi="Times New Roman"/>
                <w:sz w:val="26"/>
              </w:rPr>
              <w:t>профориентационных</w:t>
            </w:r>
            <w:proofErr w:type="spellEnd"/>
            <w:r>
              <w:rPr>
                <w:rFonts w:ascii="Times New Roman" w:hAnsi="Times New Roman"/>
                <w:sz w:val="26"/>
              </w:rPr>
              <w:t xml:space="preserve"> мероприятиях, как «Урок цифры» и «</w:t>
            </w:r>
            <w:proofErr w:type="spellStart"/>
            <w:r>
              <w:rPr>
                <w:rFonts w:ascii="Times New Roman" w:hAnsi="Times New Roman"/>
                <w:sz w:val="26"/>
              </w:rPr>
              <w:t>ПроеКТОриЯ</w:t>
            </w:r>
            <w:proofErr w:type="spellEnd"/>
            <w:r>
              <w:rPr>
                <w:rFonts w:ascii="Times New Roman" w:hAnsi="Times New Roman"/>
                <w:sz w:val="26"/>
              </w:rPr>
              <w:t xml:space="preserve">». </w:t>
            </w:r>
            <w:r>
              <w:rPr>
                <w:rFonts w:ascii="TimesNewRomanPSMT" w:hAnsi="TimesNewRomanPSMT"/>
                <w:sz w:val="26"/>
              </w:rPr>
              <w:t xml:space="preserve">Следует отметить, что не все ребята активно принимают участие в просмотре </w:t>
            </w:r>
            <w:proofErr w:type="spellStart"/>
            <w:r>
              <w:rPr>
                <w:rFonts w:ascii="Times New Roman" w:hAnsi="Times New Roman"/>
                <w:sz w:val="26"/>
              </w:rPr>
              <w:t>онлайн-уроков</w:t>
            </w:r>
            <w:proofErr w:type="spellEnd"/>
            <w:r>
              <w:rPr>
                <w:rFonts w:ascii="Times New Roman" w:hAnsi="Times New Roman"/>
                <w:sz w:val="26"/>
              </w:rPr>
              <w:t xml:space="preserve"> самостоятельно. К тому же, не все педагоги могут организовать</w:t>
            </w:r>
            <w:r>
              <w:rPr>
                <w:rFonts w:ascii="TimesNewRomanPSMT" w:hAnsi="TimesNewRomanPSMT"/>
                <w:sz w:val="26"/>
              </w:rPr>
              <w:t xml:space="preserve"> </w:t>
            </w:r>
            <w:proofErr w:type="spellStart"/>
            <w:r>
              <w:rPr>
                <w:rFonts w:ascii="TimesNewRomanPSMT" w:hAnsi="TimesNewRomanPSMT"/>
                <w:sz w:val="26"/>
              </w:rPr>
              <w:t>онлайн-урок</w:t>
            </w:r>
            <w:proofErr w:type="spellEnd"/>
            <w:r>
              <w:rPr>
                <w:rFonts w:ascii="TimesNewRomanPSMT" w:hAnsi="TimesNewRomanPSMT"/>
                <w:sz w:val="26"/>
              </w:rPr>
              <w:t xml:space="preserve"> или участие в нем. Так, </w:t>
            </w:r>
            <w:proofErr w:type="spellStart"/>
            <w:r>
              <w:rPr>
                <w:rFonts w:ascii="TimesNewRomanPSMT" w:hAnsi="TimesNewRomanPSMT"/>
                <w:sz w:val="26"/>
              </w:rPr>
              <w:t>онлайн-уроки</w:t>
            </w:r>
            <w:proofErr w:type="spellEnd"/>
            <w:r>
              <w:rPr>
                <w:rFonts w:ascii="TimesNewRomanPSMT" w:hAnsi="TimesNewRomanPSMT"/>
                <w:sz w:val="26"/>
              </w:rPr>
              <w:t xml:space="preserve"> финансовой грамотности в апреле 2021 года были организованы только заместителем директора по УВР, а приняли участие в них только ученики 8</w:t>
            </w:r>
            <w:proofErr w:type="gramStart"/>
            <w:r>
              <w:rPr>
                <w:rFonts w:ascii="TimesNewRomanPSMT" w:hAnsi="TimesNewRomanPSMT"/>
                <w:sz w:val="26"/>
              </w:rPr>
              <w:t xml:space="preserve"> Б</w:t>
            </w:r>
            <w:proofErr w:type="gramEnd"/>
            <w:r>
              <w:rPr>
                <w:rFonts w:ascii="TimesNewRomanPSMT" w:hAnsi="TimesNewRomanPSMT"/>
                <w:sz w:val="26"/>
              </w:rPr>
              <w:t xml:space="preserve">, 9А и 11 Б классов. </w:t>
            </w:r>
            <w:r>
              <w:rPr>
                <w:rFonts w:ascii="Times New Roman" w:hAnsi="Times New Roman"/>
                <w:sz w:val="26"/>
              </w:rPr>
              <w:t>Совет обучаю</w:t>
            </w:r>
            <w:r>
              <w:rPr>
                <w:rFonts w:ascii="TimesNewRomanPSMT" w:hAnsi="TimesNewRomanPSMT"/>
                <w:sz w:val="26"/>
              </w:rPr>
              <w:t xml:space="preserve">щихся организовал акцию по профориентации «Неделя профессий». Всю неделю учащиеся узнавали новое о профессиях, которые очень важны в нашем мире: сотрудники полиции, врачи, работники киноиндустрии, учителя, а в последний день акции ребята показали костюмы разных профессий. Активность вовлечения учеников в данный проект </w:t>
            </w:r>
            <w:proofErr w:type="gramStart"/>
            <w:r>
              <w:rPr>
                <w:rFonts w:ascii="TimesNewRomanPSMT" w:hAnsi="TimesNewRomanPSMT"/>
                <w:sz w:val="26"/>
              </w:rPr>
              <w:t>показывает</w:t>
            </w:r>
            <w:proofErr w:type="gramEnd"/>
            <w:r>
              <w:rPr>
                <w:rFonts w:ascii="TimesNewRomanPSMT" w:hAnsi="TimesNewRomanPSMT"/>
                <w:sz w:val="26"/>
              </w:rPr>
              <w:t xml:space="preserve"> что вопросы профориентации важны для учеников.</w:t>
            </w:r>
          </w:p>
          <w:p w:rsidR="006345A2" w:rsidRDefault="006345A2" w:rsidP="006345A2">
            <w:pPr>
              <w:pStyle w:val="Standard"/>
              <w:spacing w:line="360" w:lineRule="auto"/>
              <w:ind w:firstLine="567"/>
              <w:jc w:val="both"/>
              <w:rPr>
                <w:rFonts w:hint="eastAsia"/>
              </w:rPr>
            </w:pPr>
            <w:r>
              <w:rPr>
                <w:rFonts w:ascii="TimesNewRomanPSMT" w:hAnsi="TimesNewRomanPSMT"/>
                <w:sz w:val="26"/>
              </w:rPr>
              <w:t>Подводя итоги, следует отметить следующее:</w:t>
            </w:r>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t>в школе созданы условия для самореализации обучающихся, их всестороннего развития и вовлечения в позитивную  деятельность;</w:t>
            </w:r>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lastRenderedPageBreak/>
              <w:t>учитываются интересы, интеллектуальные и физические возможности учащихся</w:t>
            </w:r>
            <w:proofErr w:type="gramStart"/>
            <w:r>
              <w:rPr>
                <w:rFonts w:ascii="TimesNewRomanPSMT" w:hAnsi="TimesNewRomanPSMT"/>
                <w:sz w:val="26"/>
              </w:rPr>
              <w:t>,;</w:t>
            </w:r>
            <w:proofErr w:type="gramEnd"/>
          </w:p>
          <w:p w:rsidR="006345A2" w:rsidRDefault="006345A2" w:rsidP="006345A2">
            <w:pPr>
              <w:pStyle w:val="Standard"/>
              <w:numPr>
                <w:ilvl w:val="0"/>
                <w:numId w:val="34"/>
              </w:numPr>
              <w:spacing w:line="360" w:lineRule="auto"/>
              <w:ind w:left="57" w:firstLine="510"/>
              <w:jc w:val="both"/>
              <w:rPr>
                <w:rFonts w:hint="eastAsia"/>
              </w:rPr>
            </w:pPr>
            <w:r>
              <w:rPr>
                <w:rFonts w:ascii="TimesNewRomanPSMT" w:hAnsi="TimesNewRomanPSMT"/>
                <w:sz w:val="26"/>
              </w:rPr>
              <w:t>все аспекты воспитательной работы позволяли учащимся ярко и неординарно проявлять свои творческие способности, каждый ученик мог найти интересное для себя занятие, проявить себя;</w:t>
            </w:r>
          </w:p>
          <w:p w:rsidR="006345A2" w:rsidRDefault="006345A2" w:rsidP="006345A2">
            <w:pPr>
              <w:pStyle w:val="Standard"/>
              <w:spacing w:line="360" w:lineRule="auto"/>
              <w:ind w:firstLine="567"/>
              <w:jc w:val="both"/>
              <w:rPr>
                <w:rFonts w:hint="eastAsia"/>
              </w:rPr>
            </w:pPr>
            <w:r>
              <w:rPr>
                <w:rFonts w:ascii="TimesNewRomanPSMT" w:hAnsi="TimesNewRomanPSMT"/>
                <w:sz w:val="26"/>
              </w:rPr>
              <w:t>• 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0увеличить их число;</w:t>
            </w:r>
          </w:p>
          <w:p w:rsidR="006345A2" w:rsidRDefault="006345A2" w:rsidP="006345A2">
            <w:pPr>
              <w:pStyle w:val="Standard"/>
              <w:spacing w:line="360" w:lineRule="auto"/>
              <w:ind w:firstLine="567"/>
              <w:jc w:val="both"/>
              <w:rPr>
                <w:rFonts w:hint="eastAsia"/>
              </w:rPr>
            </w:pPr>
            <w:r>
              <w:rPr>
                <w:rFonts w:ascii="TimesNewRomanPSMT" w:hAnsi="TimesNewRomanPSMT"/>
                <w:sz w:val="26"/>
              </w:rPr>
              <w:t>• воспитательная работа в школе помогает созданию здорового детского коллектива;</w:t>
            </w:r>
          </w:p>
          <w:p w:rsidR="000967F4" w:rsidRDefault="006345A2" w:rsidP="000967F4">
            <w:pPr>
              <w:pStyle w:val="Standard"/>
              <w:spacing w:line="360" w:lineRule="auto"/>
              <w:ind w:firstLine="567"/>
              <w:jc w:val="both"/>
              <w:rPr>
                <w:rFonts w:ascii="TimesNewRomanPSMT" w:hAnsi="TimesNewRomanPSMT" w:hint="eastAsia"/>
                <w:sz w:val="26"/>
              </w:rPr>
            </w:pPr>
            <w:r>
              <w:rPr>
                <w:rFonts w:ascii="TimesNewRomanPSMT" w:hAnsi="TimesNewRomanPSMT"/>
                <w:sz w:val="26"/>
              </w:rPr>
              <w:t>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D06B56" w:rsidRPr="000967F4" w:rsidRDefault="00D06B56" w:rsidP="000967F4">
            <w:pPr>
              <w:pStyle w:val="Standard"/>
              <w:spacing w:line="360" w:lineRule="auto"/>
              <w:ind w:firstLine="567"/>
              <w:jc w:val="both"/>
              <w:rPr>
                <w:rStyle w:val="sfwc"/>
                <w:rFonts w:hint="eastAsia"/>
              </w:rPr>
            </w:pPr>
            <w:r>
              <w:rPr>
                <w:rStyle w:val="a4"/>
              </w:rPr>
              <w:t>Дополнительное образование</w:t>
            </w:r>
          </w:p>
          <w:p w:rsidR="00D06B56" w:rsidRPr="00647787" w:rsidRDefault="00D06B56">
            <w:pPr>
              <w:pStyle w:val="a3"/>
              <w:rPr>
                <w:sz w:val="26"/>
                <w:szCs w:val="26"/>
              </w:rPr>
            </w:pPr>
            <w:r w:rsidRPr="00647787">
              <w:rPr>
                <w:sz w:val="26"/>
                <w:szCs w:val="26"/>
              </w:rPr>
              <w:t>Дополнительное образование ведется по программам следующей направленности:</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естественнонаучное;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техническое;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художественное;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физкультурно-спортивное;</w:t>
            </w:r>
          </w:p>
          <w:p w:rsidR="00D06B56" w:rsidRPr="00647787" w:rsidRDefault="00D06B56" w:rsidP="00D06B56">
            <w:pPr>
              <w:numPr>
                <w:ilvl w:val="0"/>
                <w:numId w:val="3"/>
              </w:numPr>
              <w:spacing w:before="100" w:beforeAutospacing="1" w:after="100" w:afterAutospacing="1" w:line="240" w:lineRule="auto"/>
              <w:rPr>
                <w:sz w:val="26"/>
                <w:szCs w:val="26"/>
              </w:rPr>
            </w:pPr>
            <w:r w:rsidRPr="00647787">
              <w:rPr>
                <w:rStyle w:val="fill"/>
                <w:sz w:val="26"/>
                <w:szCs w:val="26"/>
              </w:rPr>
              <w:t>туристско-краеведческое</w:t>
            </w:r>
            <w:r w:rsidRPr="00647787">
              <w:rPr>
                <w:sz w:val="26"/>
                <w:szCs w:val="26"/>
              </w:rPr>
              <w:t>.</w:t>
            </w:r>
          </w:p>
          <w:p w:rsidR="006345A2" w:rsidRPr="00647787" w:rsidRDefault="00D06B56">
            <w:pPr>
              <w:pStyle w:val="a3"/>
              <w:rPr>
                <w:sz w:val="26"/>
                <w:szCs w:val="26"/>
              </w:rPr>
            </w:pPr>
            <w:r w:rsidRPr="00647787">
              <w:rPr>
                <w:rStyle w:val="fill"/>
                <w:sz w:val="26"/>
                <w:szCs w:val="26"/>
              </w:rPr>
              <w:t xml:space="preserve">Выбор направлений осуществлен на основании опроса обучающихся и родителей, который провели в сентябре 2021 года. По итогам опроса 756 обучающихся и 357 родителей выявили, что </w:t>
            </w:r>
            <w:proofErr w:type="spellStart"/>
            <w:proofErr w:type="gramStart"/>
            <w:r w:rsidRPr="00647787">
              <w:rPr>
                <w:rStyle w:val="fill"/>
                <w:sz w:val="26"/>
                <w:szCs w:val="26"/>
              </w:rPr>
              <w:t>естественно-научное</w:t>
            </w:r>
            <w:proofErr w:type="spellEnd"/>
            <w:proofErr w:type="gramEnd"/>
            <w:r w:rsidRPr="00647787">
              <w:rPr>
                <w:rStyle w:val="fill"/>
                <w:sz w:val="26"/>
                <w:szCs w:val="26"/>
              </w:rPr>
              <w:t xml:space="preserve"> направление выбрало 57 процентов, туристско-краеведческое — 45 процентов, техническое — 37 процентов, художественное — 35 процентов, физкультурно-спортивное — 28 процентов.</w:t>
            </w:r>
          </w:p>
          <w:p w:rsidR="00D06B56" w:rsidRPr="00647787" w:rsidRDefault="00D06B56">
            <w:pPr>
              <w:pStyle w:val="a3"/>
              <w:rPr>
                <w:sz w:val="26"/>
                <w:szCs w:val="26"/>
              </w:rPr>
            </w:pPr>
            <w:r w:rsidRPr="00647787">
              <w:rPr>
                <w:sz w:val="26"/>
                <w:szCs w:val="26"/>
              </w:rPr>
              <w:t xml:space="preserve">Во второй половине 2020/2021 учебного года и в первой половине 2021/2022 учебного года пришлось периодически проводить дистанционные занятия по программам дополнительного образования. </w:t>
            </w:r>
            <w:proofErr w:type="gramStart"/>
            <w:r w:rsidRPr="00647787">
              <w:rPr>
                <w:sz w:val="26"/>
                <w:szCs w:val="26"/>
              </w:rPr>
              <w:t xml:space="preserve">Учет родительского мнения показал, что </w:t>
            </w:r>
            <w:r w:rsidRPr="00647787">
              <w:rPr>
                <w:rStyle w:val="fill"/>
                <w:sz w:val="26"/>
                <w:szCs w:val="26"/>
              </w:rPr>
              <w:t>почти половина родителей (законных представителей) обучающихся не удовлетворены подобным форматом занятий по дополнительному образованию</w:t>
            </w:r>
            <w:r w:rsidRPr="00647787">
              <w:rPr>
                <w:sz w:val="26"/>
                <w:szCs w:val="26"/>
              </w:rPr>
              <w:t>.</w:t>
            </w:r>
            <w:proofErr w:type="gramEnd"/>
          </w:p>
          <w:p w:rsidR="00D06B56" w:rsidRPr="00647787" w:rsidRDefault="00D06B56" w:rsidP="00FC39A8">
            <w:pPr>
              <w:pStyle w:val="a3"/>
              <w:rPr>
                <w:sz w:val="26"/>
                <w:szCs w:val="26"/>
              </w:rPr>
            </w:pPr>
            <w:r w:rsidRPr="00647787">
              <w:rPr>
                <w:sz w:val="26"/>
                <w:szCs w:val="26"/>
              </w:rPr>
              <w:t xml:space="preserve">Анализ данных по посещению детьми занятий дополнительного образования показывает </w:t>
            </w:r>
            <w:r w:rsidRPr="00647787">
              <w:rPr>
                <w:rStyle w:val="fill"/>
                <w:sz w:val="26"/>
                <w:szCs w:val="26"/>
              </w:rPr>
              <w:t>снижение показателя по охвату в связи с переходом на дистанционный режим, особенно по программам технической и физкультурно-спортивной направленности, что является закономерным</w:t>
            </w:r>
            <w:r w:rsidRPr="00647787">
              <w:rPr>
                <w:sz w:val="26"/>
                <w:szCs w:val="26"/>
              </w:rPr>
              <w:t>. Тем не </w:t>
            </w:r>
            <w:proofErr w:type="gramStart"/>
            <w:r w:rsidRPr="00647787">
              <w:rPr>
                <w:sz w:val="26"/>
                <w:szCs w:val="26"/>
              </w:rPr>
              <w:t>менее</w:t>
            </w:r>
            <w:proofErr w:type="gramEnd"/>
            <w:r w:rsidRPr="00647787">
              <w:rPr>
                <w:sz w:val="26"/>
                <w:szCs w:val="26"/>
              </w:rPr>
              <w:t xml:space="preserve"> опрос родителей (законных представителей) обучающихся в </w:t>
            </w:r>
            <w:r w:rsidRPr="00647787">
              <w:rPr>
                <w:rStyle w:val="fill"/>
                <w:sz w:val="26"/>
                <w:szCs w:val="26"/>
              </w:rPr>
              <w:t>сентябре 2021</w:t>
            </w:r>
            <w:r w:rsidRPr="00647787">
              <w:rPr>
                <w:sz w:val="26"/>
                <w:szCs w:val="26"/>
              </w:rPr>
              <w:t xml:space="preserve"> года показал, что большая часть опрошенных в целом удовлетворены качеством дополнительного образования в Школе.</w:t>
            </w:r>
          </w:p>
          <w:p w:rsidR="00D06B56" w:rsidRPr="00647787" w:rsidRDefault="00D06B56">
            <w:pPr>
              <w:pStyle w:val="a3"/>
              <w:jc w:val="center"/>
              <w:rPr>
                <w:sz w:val="26"/>
                <w:szCs w:val="26"/>
              </w:rPr>
            </w:pPr>
            <w:r w:rsidRPr="00647787">
              <w:rPr>
                <w:rStyle w:val="a4"/>
                <w:sz w:val="26"/>
                <w:szCs w:val="26"/>
              </w:rPr>
              <w:t>II. Оценка системы управления организацией</w:t>
            </w:r>
          </w:p>
          <w:p w:rsidR="00D06B56" w:rsidRPr="00647787" w:rsidRDefault="00D06B56">
            <w:pPr>
              <w:pStyle w:val="a3"/>
              <w:rPr>
                <w:sz w:val="26"/>
                <w:szCs w:val="26"/>
              </w:rPr>
            </w:pPr>
            <w:r w:rsidRPr="00647787">
              <w:rPr>
                <w:rStyle w:val="fill"/>
                <w:sz w:val="26"/>
                <w:szCs w:val="26"/>
              </w:rPr>
              <w:t>Управление Школой осуществляется на принципах единоначалия и самоуправления.</w:t>
            </w:r>
          </w:p>
          <w:p w:rsidR="00D06B56" w:rsidRPr="00647787" w:rsidRDefault="00D06B56">
            <w:pPr>
              <w:pStyle w:val="a3"/>
              <w:jc w:val="center"/>
              <w:rPr>
                <w:sz w:val="26"/>
                <w:szCs w:val="26"/>
              </w:rPr>
            </w:pPr>
            <w:r w:rsidRPr="00647787">
              <w:rPr>
                <w:sz w:val="26"/>
                <w:szCs w:val="26"/>
              </w:rPr>
              <w:lastRenderedPageBreak/>
              <w:t>Органы управления, действующие в Школе</w:t>
            </w:r>
          </w:p>
          <w:tbl>
            <w:tblPr>
              <w:tblW w:w="5000" w:type="pct"/>
              <w:jc w:val="center"/>
              <w:tblCellSpacing w:w="15" w:type="dxa"/>
              <w:tblLayout w:type="fixed"/>
              <w:tblCellMar>
                <w:top w:w="15" w:type="dxa"/>
                <w:left w:w="15" w:type="dxa"/>
                <w:bottom w:w="15" w:type="dxa"/>
                <w:right w:w="15" w:type="dxa"/>
              </w:tblCellMar>
              <w:tblLook w:val="04A0"/>
            </w:tblPr>
            <w:tblGrid>
              <w:gridCol w:w="2607"/>
              <w:gridCol w:w="7510"/>
            </w:tblGrid>
            <w:tr w:rsidR="00D06B56" w:rsidRPr="00647787" w:rsidTr="00FC39A8">
              <w:trPr>
                <w:tblCellSpacing w:w="15" w:type="dxa"/>
                <w:jc w:val="center"/>
              </w:trPr>
              <w:tc>
                <w:tcPr>
                  <w:tcW w:w="2670" w:type="dxa"/>
                  <w:hideMark/>
                </w:tcPr>
                <w:p w:rsidR="00D06B56" w:rsidRPr="00647787" w:rsidRDefault="00D06B56">
                  <w:pPr>
                    <w:jc w:val="center"/>
                    <w:rPr>
                      <w:rFonts w:ascii="Times New Roman" w:hAnsi="Times New Roman" w:cs="Times New Roman"/>
                      <w:sz w:val="26"/>
                      <w:szCs w:val="26"/>
                    </w:rPr>
                  </w:pPr>
                  <w:r w:rsidRPr="00647787">
                    <w:rPr>
                      <w:rStyle w:val="a4"/>
                      <w:rFonts w:ascii="Times New Roman" w:hAnsi="Times New Roman" w:cs="Times New Roman"/>
                      <w:sz w:val="26"/>
                      <w:szCs w:val="26"/>
                    </w:rPr>
                    <w:t>Наименование органа</w:t>
                  </w:r>
                </w:p>
              </w:tc>
              <w:tc>
                <w:tcPr>
                  <w:tcW w:w="7785" w:type="dxa"/>
                  <w:hideMark/>
                </w:tcPr>
                <w:p w:rsidR="00D06B56" w:rsidRPr="00647787" w:rsidRDefault="00D06B56">
                  <w:pPr>
                    <w:jc w:val="center"/>
                    <w:rPr>
                      <w:rFonts w:ascii="Times New Roman" w:hAnsi="Times New Roman" w:cs="Times New Roman"/>
                      <w:sz w:val="26"/>
                      <w:szCs w:val="26"/>
                    </w:rPr>
                  </w:pPr>
                  <w:r w:rsidRPr="00647787">
                    <w:rPr>
                      <w:rStyle w:val="a4"/>
                      <w:rFonts w:ascii="Times New Roman" w:hAnsi="Times New Roman" w:cs="Times New Roman"/>
                      <w:sz w:val="26"/>
                      <w:szCs w:val="26"/>
                    </w:rPr>
                    <w:t>Функции</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Директор</w:t>
                  </w:r>
                </w:p>
              </w:tc>
              <w:tc>
                <w:tcPr>
                  <w:tcW w:w="7785"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D06B56" w:rsidRPr="00647787" w:rsidTr="00FC39A8">
              <w:trPr>
                <w:tblCellSpacing w:w="15" w:type="dxa"/>
                <w:jc w:val="center"/>
              </w:trPr>
              <w:tc>
                <w:tcPr>
                  <w:tcW w:w="2670" w:type="dxa"/>
                  <w:hideMark/>
                </w:tcPr>
                <w:p w:rsidR="00D06B56" w:rsidRPr="00647787" w:rsidRDefault="006345A2">
                  <w:pPr>
                    <w:rPr>
                      <w:rFonts w:ascii="Times New Roman" w:hAnsi="Times New Roman" w:cs="Times New Roman"/>
                      <w:sz w:val="26"/>
                      <w:szCs w:val="26"/>
                    </w:rPr>
                  </w:pPr>
                  <w:r w:rsidRPr="00647787">
                    <w:rPr>
                      <w:rStyle w:val="fill"/>
                      <w:rFonts w:ascii="Times New Roman" w:hAnsi="Times New Roman" w:cs="Times New Roman"/>
                      <w:sz w:val="26"/>
                      <w:szCs w:val="26"/>
                    </w:rPr>
                    <w:t>Общешкольный родительский комитет</w:t>
                  </w:r>
                  <w:r w:rsidR="00D06B56" w:rsidRPr="00647787">
                    <w:rPr>
                      <w:rStyle w:val="fill"/>
                      <w:rFonts w:ascii="Times New Roman" w:hAnsi="Times New Roman" w:cs="Times New Roman"/>
                      <w:sz w:val="26"/>
                      <w:szCs w:val="26"/>
                    </w:rPr>
                    <w:t xml:space="preserve"> </w:t>
                  </w:r>
                </w:p>
              </w:tc>
              <w:tc>
                <w:tcPr>
                  <w:tcW w:w="7785" w:type="dxa"/>
                  <w:hideMark/>
                </w:tcPr>
                <w:p w:rsidR="00D06B56" w:rsidRPr="00647787" w:rsidRDefault="00D06B56">
                  <w:pPr>
                    <w:pStyle w:val="a3"/>
                    <w:rPr>
                      <w:sz w:val="26"/>
                      <w:szCs w:val="26"/>
                    </w:rPr>
                  </w:pPr>
                  <w:r w:rsidRPr="00647787">
                    <w:rPr>
                      <w:rStyle w:val="fill"/>
                      <w:sz w:val="26"/>
                      <w:szCs w:val="26"/>
                    </w:rPr>
                    <w:t>Рассматривает вопросы:</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развития образовательной организации;</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финансово-хозяйственной деятельности;</w:t>
                  </w:r>
                </w:p>
                <w:p w:rsidR="00D06B56" w:rsidRPr="00647787" w:rsidRDefault="00D06B56" w:rsidP="00D06B56">
                  <w:pPr>
                    <w:numPr>
                      <w:ilvl w:val="0"/>
                      <w:numId w:val="4"/>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материально-технического обеспечения</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Педагогический совет</w:t>
                  </w:r>
                </w:p>
              </w:tc>
              <w:tc>
                <w:tcPr>
                  <w:tcW w:w="7785" w:type="dxa"/>
                  <w:hideMark/>
                </w:tcPr>
                <w:p w:rsidR="00D06B56" w:rsidRPr="00647787" w:rsidRDefault="00D06B56">
                  <w:pPr>
                    <w:pStyle w:val="a3"/>
                    <w:rPr>
                      <w:sz w:val="26"/>
                      <w:szCs w:val="26"/>
                    </w:rPr>
                  </w:pPr>
                  <w:r w:rsidRPr="00647787">
                    <w:rPr>
                      <w:rStyle w:val="fill"/>
                      <w:sz w:val="26"/>
                      <w:szCs w:val="26"/>
                    </w:rPr>
                    <w:t>Осуществляет текущее руководство образовательной деятельностью Школы, в том числе рассматривает вопросы:</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развития образовательных услуг;</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регламентации образовательных отношений;</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разработки образовательных программ;</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выбора учебников, учебных пособий, средств обучения и воспитания;</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материально-технического обеспечения образовательного процесса;</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аттестации, повышения квалификации педагогических работников;</w:t>
                  </w:r>
                </w:p>
                <w:p w:rsidR="00D06B56" w:rsidRPr="00647787" w:rsidRDefault="00D06B56" w:rsidP="00D06B56">
                  <w:pPr>
                    <w:numPr>
                      <w:ilvl w:val="0"/>
                      <w:numId w:val="5"/>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координации деятельности методических объединений</w:t>
                  </w:r>
                </w:p>
              </w:tc>
            </w:tr>
            <w:tr w:rsidR="00D06B56" w:rsidRPr="00647787" w:rsidTr="00FC39A8">
              <w:trPr>
                <w:tblCellSpacing w:w="15" w:type="dxa"/>
                <w:jc w:val="center"/>
              </w:trPr>
              <w:tc>
                <w:tcPr>
                  <w:tcW w:w="2670" w:type="dxa"/>
                  <w:hideMark/>
                </w:tcPr>
                <w:p w:rsidR="00D06B56" w:rsidRPr="00647787" w:rsidRDefault="00D06B56">
                  <w:pPr>
                    <w:rPr>
                      <w:rFonts w:ascii="Times New Roman" w:hAnsi="Times New Roman" w:cs="Times New Roman"/>
                      <w:sz w:val="26"/>
                      <w:szCs w:val="26"/>
                    </w:rPr>
                  </w:pPr>
                  <w:r w:rsidRPr="00647787">
                    <w:rPr>
                      <w:rStyle w:val="fill"/>
                      <w:rFonts w:ascii="Times New Roman" w:hAnsi="Times New Roman" w:cs="Times New Roman"/>
                      <w:sz w:val="26"/>
                      <w:szCs w:val="26"/>
                    </w:rPr>
                    <w:t>Общее собрание работников</w:t>
                  </w:r>
                </w:p>
              </w:tc>
              <w:tc>
                <w:tcPr>
                  <w:tcW w:w="7785" w:type="dxa"/>
                  <w:hideMark/>
                </w:tcPr>
                <w:p w:rsidR="00D06B56" w:rsidRPr="00647787" w:rsidRDefault="00D06B56">
                  <w:pPr>
                    <w:pStyle w:val="a3"/>
                    <w:rPr>
                      <w:sz w:val="26"/>
                      <w:szCs w:val="26"/>
                    </w:rPr>
                  </w:pPr>
                  <w:r w:rsidRPr="00647787">
                    <w:rPr>
                      <w:rStyle w:val="fill"/>
                      <w:sz w:val="26"/>
                      <w:szCs w:val="26"/>
                    </w:rPr>
                    <w:t>Реализует право работников участвовать в управлении образовательной организацией, в том числе:</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участвовать в разработке и п</w:t>
                  </w:r>
                  <w:r w:rsidR="006345A2" w:rsidRPr="00647787">
                    <w:rPr>
                      <w:rStyle w:val="fill"/>
                      <w:rFonts w:ascii="Times New Roman" w:hAnsi="Times New Roman" w:cs="Times New Roman"/>
                      <w:sz w:val="26"/>
                      <w:szCs w:val="26"/>
                    </w:rPr>
                    <w:t xml:space="preserve">ринятии </w:t>
                  </w:r>
                  <w:r w:rsidRPr="00647787">
                    <w:rPr>
                      <w:rStyle w:val="fill"/>
                      <w:rFonts w:ascii="Times New Roman" w:hAnsi="Times New Roman" w:cs="Times New Roman"/>
                      <w:sz w:val="26"/>
                      <w:szCs w:val="26"/>
                    </w:rPr>
                    <w:t>Правил трудового распорядка, изменений и дополнений к ним;</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разрешать конфликтные ситуации между работниками и администрацией образовательной организации;</w:t>
                  </w:r>
                </w:p>
                <w:p w:rsidR="00D06B56" w:rsidRPr="00647787" w:rsidRDefault="00D06B56" w:rsidP="00D06B56">
                  <w:pPr>
                    <w:numPr>
                      <w:ilvl w:val="0"/>
                      <w:numId w:val="6"/>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вносить предложения по корректировке плана мероприятий организации, совершенствованию ее работы и развитию материальной базы</w:t>
                  </w:r>
                </w:p>
              </w:tc>
            </w:tr>
          </w:tbl>
          <w:p w:rsidR="00D06B56" w:rsidRPr="00647787" w:rsidRDefault="00D06B56" w:rsidP="006345A2">
            <w:pPr>
              <w:pStyle w:val="a3"/>
              <w:rPr>
                <w:sz w:val="26"/>
                <w:szCs w:val="26"/>
              </w:rPr>
            </w:pPr>
            <w:r w:rsidRPr="00647787">
              <w:rPr>
                <w:rStyle w:val="fill"/>
                <w:sz w:val="26"/>
                <w:szCs w:val="26"/>
              </w:rPr>
              <w:t>Для осуществления учебно-методической работы в Школе создано три предметных методических объединения</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общих гуманитарных и социально-экономических дисциплин;</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proofErr w:type="spellStart"/>
            <w:proofErr w:type="gramStart"/>
            <w:r w:rsidRPr="00647787">
              <w:rPr>
                <w:rStyle w:val="fill"/>
                <w:rFonts w:ascii="Times New Roman" w:hAnsi="Times New Roman" w:cs="Times New Roman"/>
                <w:sz w:val="26"/>
                <w:szCs w:val="26"/>
              </w:rPr>
              <w:lastRenderedPageBreak/>
              <w:t>естественно-научных</w:t>
            </w:r>
            <w:proofErr w:type="spellEnd"/>
            <w:proofErr w:type="gramEnd"/>
            <w:r w:rsidRPr="00647787">
              <w:rPr>
                <w:rStyle w:val="fill"/>
                <w:rFonts w:ascii="Times New Roman" w:hAnsi="Times New Roman" w:cs="Times New Roman"/>
                <w:sz w:val="26"/>
                <w:szCs w:val="26"/>
              </w:rPr>
              <w:t xml:space="preserve"> и математических дисциплин;</w:t>
            </w:r>
          </w:p>
          <w:p w:rsidR="00D06B56" w:rsidRPr="00647787" w:rsidRDefault="00D06B56" w:rsidP="00D06B56">
            <w:pPr>
              <w:numPr>
                <w:ilvl w:val="0"/>
                <w:numId w:val="7"/>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объединение педагогов начального образования.</w:t>
            </w:r>
          </w:p>
          <w:p w:rsidR="00D06B56" w:rsidRPr="00647787" w:rsidRDefault="00D06B56">
            <w:pPr>
              <w:pStyle w:val="a3"/>
              <w:rPr>
                <w:sz w:val="26"/>
                <w:szCs w:val="26"/>
              </w:rPr>
            </w:pPr>
            <w:r w:rsidRPr="00647787">
              <w:rPr>
                <w:rStyle w:val="fill"/>
                <w:sz w:val="26"/>
                <w:szCs w:val="26"/>
              </w:rPr>
              <w:t>В целях учета мнения обучающихся и родителей (законных представителей) несовершеннолетних обучающихся в Школе действуют Совет обучающихся и  родител</w:t>
            </w:r>
            <w:r w:rsidR="002F3759" w:rsidRPr="00647787">
              <w:rPr>
                <w:rStyle w:val="fill"/>
                <w:sz w:val="26"/>
                <w:szCs w:val="26"/>
              </w:rPr>
              <w:t>ьские комитеты по классам.</w:t>
            </w:r>
          </w:p>
          <w:p w:rsidR="00D06B56" w:rsidRPr="00647787" w:rsidRDefault="00D06B56">
            <w:pPr>
              <w:pStyle w:val="a3"/>
              <w:rPr>
                <w:sz w:val="26"/>
                <w:szCs w:val="26"/>
              </w:rPr>
            </w:pPr>
            <w:r w:rsidRPr="00647787">
              <w:rPr>
                <w:sz w:val="26"/>
                <w:szCs w:val="26"/>
              </w:rPr>
              <w:t>В 2021 школа начала вводить электронный документооборот в соответствии с Федеральным законом от 24.04.2020 № 122-ФЗ. Для этого школа использует платформу</w:t>
            </w:r>
            <w:r w:rsidR="002F3759" w:rsidRPr="00647787">
              <w:rPr>
                <w:sz w:val="26"/>
                <w:szCs w:val="26"/>
              </w:rPr>
              <w:t xml:space="preserve"> СГО АИС Приморского края</w:t>
            </w:r>
            <w:r w:rsidRPr="00647787">
              <w:rPr>
                <w:sz w:val="26"/>
                <w:szCs w:val="26"/>
              </w:rPr>
              <w:t>. В течение 2021 года в электронную форму перевели:</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педагогическую отчетную документацию;</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рабочую документацию в сфере образования;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ведение личных дел работников и обучающихся;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переписку, уведомление, опрос и анкетирование родителей (законных представителей) обучающихся;</w:t>
            </w:r>
          </w:p>
          <w:p w:rsidR="00D06B56" w:rsidRPr="00647787" w:rsidRDefault="00D06B56" w:rsidP="00D06B56">
            <w:pPr>
              <w:numPr>
                <w:ilvl w:val="0"/>
                <w:numId w:val="8"/>
              </w:numPr>
              <w:spacing w:before="100" w:beforeAutospacing="1" w:after="100" w:afterAutospacing="1" w:line="240" w:lineRule="auto"/>
              <w:rPr>
                <w:rFonts w:ascii="Times New Roman" w:hAnsi="Times New Roman" w:cs="Times New Roman"/>
                <w:sz w:val="26"/>
                <w:szCs w:val="26"/>
              </w:rPr>
            </w:pPr>
            <w:r w:rsidRPr="00647787">
              <w:rPr>
                <w:rStyle w:val="fill"/>
                <w:rFonts w:ascii="Times New Roman" w:hAnsi="Times New Roman" w:cs="Times New Roman"/>
                <w:sz w:val="26"/>
                <w:szCs w:val="26"/>
              </w:rPr>
              <w:t>оформление учебной и методической документации в части ООП начального, основного и среднего общего образования.</w:t>
            </w:r>
          </w:p>
          <w:p w:rsidR="00D06B56" w:rsidRPr="00647787" w:rsidRDefault="00D06B56">
            <w:pPr>
              <w:pStyle w:val="a3"/>
              <w:rPr>
                <w:sz w:val="26"/>
                <w:szCs w:val="26"/>
              </w:rPr>
            </w:pPr>
            <w:r w:rsidRPr="00647787">
              <w:rPr>
                <w:rStyle w:val="fill"/>
                <w:sz w:val="26"/>
                <w:szCs w:val="26"/>
              </w:rPr>
              <w:t>По итогам 2021 года система управления Школой оценивается как эффективная, позволяющая учесть мнение работников и всех участников образовательных отношений.</w:t>
            </w:r>
          </w:p>
          <w:p w:rsidR="000967F4" w:rsidRPr="00647787" w:rsidRDefault="00D06B56" w:rsidP="000967F4">
            <w:pPr>
              <w:widowControl w:val="0"/>
              <w:tabs>
                <w:tab w:val="left" w:pos="1765"/>
              </w:tabs>
              <w:autoSpaceDE w:val="0"/>
              <w:ind w:right="1194"/>
              <w:jc w:val="center"/>
              <w:rPr>
                <w:rFonts w:ascii="Times New Roman" w:hAnsi="Times New Roman" w:cs="Times New Roman"/>
                <w:b/>
                <w:spacing w:val="-8"/>
                <w:sz w:val="26"/>
                <w:szCs w:val="26"/>
              </w:rPr>
            </w:pPr>
            <w:r w:rsidRPr="00647787">
              <w:rPr>
                <w:rStyle w:val="a4"/>
                <w:rFonts w:ascii="Times New Roman" w:hAnsi="Times New Roman" w:cs="Times New Roman"/>
                <w:sz w:val="26"/>
                <w:szCs w:val="26"/>
              </w:rPr>
              <w:t xml:space="preserve">III. </w:t>
            </w:r>
            <w:r w:rsidR="000967F4" w:rsidRPr="00647787">
              <w:rPr>
                <w:rFonts w:ascii="Times New Roman" w:hAnsi="Times New Roman" w:cs="Times New Roman"/>
                <w:b/>
                <w:sz w:val="26"/>
                <w:szCs w:val="26"/>
              </w:rPr>
              <w:t>Оценка</w:t>
            </w:r>
            <w:r w:rsidR="000967F4" w:rsidRPr="00647787">
              <w:rPr>
                <w:rFonts w:ascii="Times New Roman" w:hAnsi="Times New Roman" w:cs="Times New Roman"/>
                <w:b/>
                <w:spacing w:val="-9"/>
                <w:sz w:val="26"/>
                <w:szCs w:val="26"/>
              </w:rPr>
              <w:t xml:space="preserve"> </w:t>
            </w:r>
            <w:r w:rsidR="000967F4" w:rsidRPr="00647787">
              <w:rPr>
                <w:rFonts w:ascii="Times New Roman" w:hAnsi="Times New Roman" w:cs="Times New Roman"/>
                <w:b/>
                <w:sz w:val="26"/>
                <w:szCs w:val="26"/>
              </w:rPr>
              <w:t>образовательной</w:t>
            </w:r>
            <w:r w:rsidR="000967F4" w:rsidRPr="00647787">
              <w:rPr>
                <w:rFonts w:ascii="Times New Roman" w:hAnsi="Times New Roman" w:cs="Times New Roman"/>
                <w:b/>
                <w:spacing w:val="-10"/>
                <w:sz w:val="26"/>
                <w:szCs w:val="26"/>
              </w:rPr>
              <w:t xml:space="preserve"> </w:t>
            </w:r>
            <w:r w:rsidR="000967F4" w:rsidRPr="00647787">
              <w:rPr>
                <w:rFonts w:ascii="Times New Roman" w:hAnsi="Times New Roman" w:cs="Times New Roman"/>
                <w:b/>
                <w:sz w:val="26"/>
                <w:szCs w:val="26"/>
              </w:rPr>
              <w:t>деятельности.</w:t>
            </w:r>
            <w:r w:rsidR="000967F4" w:rsidRPr="00647787">
              <w:rPr>
                <w:rFonts w:ascii="Times New Roman" w:hAnsi="Times New Roman" w:cs="Times New Roman"/>
                <w:b/>
                <w:spacing w:val="-8"/>
                <w:sz w:val="26"/>
                <w:szCs w:val="26"/>
              </w:rPr>
              <w:t xml:space="preserve"> </w:t>
            </w:r>
          </w:p>
          <w:p w:rsidR="000967F4" w:rsidRPr="00647787" w:rsidRDefault="000967F4" w:rsidP="000967F4">
            <w:pPr>
              <w:widowControl w:val="0"/>
              <w:tabs>
                <w:tab w:val="left" w:pos="1765"/>
              </w:tabs>
              <w:autoSpaceDE w:val="0"/>
              <w:ind w:right="1194"/>
              <w:jc w:val="center"/>
              <w:rPr>
                <w:rFonts w:ascii="Times New Roman" w:hAnsi="Times New Roman" w:cs="Times New Roman"/>
                <w:b/>
                <w:sz w:val="26"/>
                <w:szCs w:val="26"/>
              </w:rPr>
            </w:pPr>
            <w:r w:rsidRPr="00647787">
              <w:rPr>
                <w:rFonts w:ascii="Times New Roman" w:hAnsi="Times New Roman" w:cs="Times New Roman"/>
                <w:b/>
                <w:sz w:val="26"/>
                <w:szCs w:val="26"/>
              </w:rPr>
              <w:t>Содержание</w:t>
            </w:r>
            <w:r w:rsidRPr="00647787">
              <w:rPr>
                <w:rFonts w:ascii="Times New Roman" w:hAnsi="Times New Roman" w:cs="Times New Roman"/>
                <w:b/>
                <w:spacing w:val="-9"/>
                <w:sz w:val="26"/>
                <w:szCs w:val="26"/>
              </w:rPr>
              <w:t xml:space="preserve"> </w:t>
            </w:r>
            <w:r w:rsidRPr="00647787">
              <w:rPr>
                <w:rFonts w:ascii="Times New Roman" w:hAnsi="Times New Roman" w:cs="Times New Roman"/>
                <w:b/>
                <w:sz w:val="26"/>
                <w:szCs w:val="26"/>
              </w:rPr>
              <w:t>и</w:t>
            </w:r>
            <w:r w:rsidRPr="00647787">
              <w:rPr>
                <w:rFonts w:ascii="Times New Roman" w:hAnsi="Times New Roman" w:cs="Times New Roman"/>
                <w:b/>
                <w:spacing w:val="-10"/>
                <w:sz w:val="26"/>
                <w:szCs w:val="26"/>
              </w:rPr>
              <w:t xml:space="preserve"> </w:t>
            </w:r>
            <w:r w:rsidRPr="00647787">
              <w:rPr>
                <w:rFonts w:ascii="Times New Roman" w:hAnsi="Times New Roman" w:cs="Times New Roman"/>
                <w:b/>
                <w:sz w:val="26"/>
                <w:szCs w:val="26"/>
              </w:rPr>
              <w:t xml:space="preserve">качество подготовки </w:t>
            </w:r>
            <w:proofErr w:type="gramStart"/>
            <w:r w:rsidRPr="00647787">
              <w:rPr>
                <w:rFonts w:ascii="Times New Roman" w:hAnsi="Times New Roman" w:cs="Times New Roman"/>
                <w:b/>
                <w:sz w:val="26"/>
                <w:szCs w:val="26"/>
              </w:rPr>
              <w:t>обучающихся</w:t>
            </w:r>
            <w:proofErr w:type="gramEnd"/>
            <w:r w:rsidRPr="00647787">
              <w:rPr>
                <w:rFonts w:ascii="Times New Roman" w:hAnsi="Times New Roman" w:cs="Times New Roman"/>
                <w:b/>
                <w:sz w:val="26"/>
                <w:szCs w:val="26"/>
              </w:rPr>
              <w:t>.</w:t>
            </w:r>
          </w:p>
          <w:p w:rsidR="000967F4" w:rsidRPr="00647787" w:rsidRDefault="000967F4" w:rsidP="000967F4">
            <w:pPr>
              <w:pStyle w:val="a8"/>
              <w:spacing w:before="67" w:line="276" w:lineRule="auto"/>
              <w:ind w:right="-44"/>
              <w:jc w:val="both"/>
              <w:rPr>
                <w:szCs w:val="26"/>
              </w:rPr>
            </w:pPr>
            <w:r w:rsidRPr="00647787">
              <w:rPr>
                <w:szCs w:val="26"/>
              </w:rPr>
              <w:t>по следующим образовательным программам:</w:t>
            </w:r>
          </w:p>
          <w:p w:rsidR="000967F4" w:rsidRPr="00647787" w:rsidRDefault="000967F4" w:rsidP="000967F4">
            <w:pPr>
              <w:pStyle w:val="a7"/>
              <w:widowControl w:val="0"/>
              <w:numPr>
                <w:ilvl w:val="0"/>
                <w:numId w:val="38"/>
              </w:numPr>
              <w:tabs>
                <w:tab w:val="left" w:pos="1561"/>
              </w:tabs>
              <w:suppressAutoHyphens w:val="0"/>
              <w:autoSpaceDE w:val="0"/>
              <w:spacing w:before="191" w:line="276" w:lineRule="auto"/>
              <w:ind w:left="1561" w:right="-44"/>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w:t>
            </w:r>
            <w:r w:rsidRPr="00647787">
              <w:rPr>
                <w:rFonts w:ascii="Times New Roman" w:hAnsi="Times New Roman" w:cs="Times New Roman"/>
                <w:spacing w:val="45"/>
                <w:sz w:val="26"/>
                <w:szCs w:val="26"/>
              </w:rPr>
              <w:t xml:space="preserve"> </w:t>
            </w:r>
            <w:r w:rsidRPr="00647787">
              <w:rPr>
                <w:rFonts w:ascii="Times New Roman" w:hAnsi="Times New Roman" w:cs="Times New Roman"/>
                <w:sz w:val="26"/>
                <w:szCs w:val="26"/>
              </w:rPr>
              <w:t>программы</w:t>
            </w:r>
            <w:r w:rsidRPr="00647787">
              <w:rPr>
                <w:rFonts w:ascii="Times New Roman" w:hAnsi="Times New Roman" w:cs="Times New Roman"/>
                <w:spacing w:val="53"/>
                <w:sz w:val="26"/>
                <w:szCs w:val="26"/>
              </w:rPr>
              <w:t xml:space="preserve"> </w:t>
            </w:r>
            <w:r w:rsidRPr="00647787">
              <w:rPr>
                <w:rFonts w:ascii="Times New Roman" w:hAnsi="Times New Roman" w:cs="Times New Roman"/>
                <w:sz w:val="26"/>
                <w:szCs w:val="26"/>
              </w:rPr>
              <w:t>начального</w:t>
            </w:r>
            <w:r w:rsidRPr="00647787">
              <w:rPr>
                <w:rFonts w:ascii="Times New Roman" w:hAnsi="Times New Roman" w:cs="Times New Roman"/>
                <w:spacing w:val="53"/>
                <w:sz w:val="26"/>
                <w:szCs w:val="26"/>
              </w:rPr>
              <w:t xml:space="preserve"> </w:t>
            </w:r>
            <w:r w:rsidRPr="00647787">
              <w:rPr>
                <w:rFonts w:ascii="Times New Roman" w:hAnsi="Times New Roman" w:cs="Times New Roman"/>
                <w:sz w:val="26"/>
                <w:szCs w:val="26"/>
              </w:rPr>
              <w:t>общего</w:t>
            </w:r>
            <w:r w:rsidRPr="00647787">
              <w:rPr>
                <w:rFonts w:ascii="Times New Roman" w:hAnsi="Times New Roman" w:cs="Times New Roman"/>
                <w:spacing w:val="54"/>
                <w:sz w:val="26"/>
                <w:szCs w:val="26"/>
              </w:rPr>
              <w:t xml:space="preserve"> </w:t>
            </w:r>
            <w:r w:rsidRPr="00647787">
              <w:rPr>
                <w:rFonts w:ascii="Times New Roman" w:hAnsi="Times New Roman" w:cs="Times New Roman"/>
                <w:spacing w:val="-2"/>
                <w:sz w:val="26"/>
                <w:szCs w:val="26"/>
              </w:rPr>
              <w:t>образования;</w:t>
            </w:r>
          </w:p>
          <w:p w:rsidR="000967F4" w:rsidRPr="00647787" w:rsidRDefault="000967F4" w:rsidP="000967F4">
            <w:pPr>
              <w:pStyle w:val="a7"/>
              <w:widowControl w:val="0"/>
              <w:numPr>
                <w:ilvl w:val="0"/>
                <w:numId w:val="38"/>
              </w:numPr>
              <w:tabs>
                <w:tab w:val="left" w:pos="1561"/>
              </w:tabs>
              <w:suppressAutoHyphens w:val="0"/>
              <w:autoSpaceDE w:val="0"/>
              <w:spacing w:before="1" w:line="276" w:lineRule="auto"/>
              <w:ind w:left="1561" w:right="-44"/>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w:t>
            </w:r>
            <w:r w:rsidRPr="00647787">
              <w:rPr>
                <w:rFonts w:ascii="Times New Roman" w:hAnsi="Times New Roman" w:cs="Times New Roman"/>
                <w:spacing w:val="35"/>
                <w:sz w:val="26"/>
                <w:szCs w:val="26"/>
              </w:rPr>
              <w:t xml:space="preserve"> </w:t>
            </w:r>
            <w:r w:rsidRPr="00647787">
              <w:rPr>
                <w:rFonts w:ascii="Times New Roman" w:hAnsi="Times New Roman" w:cs="Times New Roman"/>
                <w:sz w:val="26"/>
                <w:szCs w:val="26"/>
              </w:rPr>
              <w:t>программы</w:t>
            </w:r>
            <w:r w:rsidRPr="00647787">
              <w:rPr>
                <w:rFonts w:ascii="Times New Roman" w:hAnsi="Times New Roman" w:cs="Times New Roman"/>
                <w:spacing w:val="55"/>
                <w:sz w:val="26"/>
                <w:szCs w:val="26"/>
              </w:rPr>
              <w:t xml:space="preserve"> </w:t>
            </w:r>
            <w:r w:rsidRPr="00647787">
              <w:rPr>
                <w:rFonts w:ascii="Times New Roman" w:hAnsi="Times New Roman" w:cs="Times New Roman"/>
                <w:sz w:val="26"/>
                <w:szCs w:val="26"/>
              </w:rPr>
              <w:t>основного</w:t>
            </w:r>
            <w:r w:rsidRPr="00647787">
              <w:rPr>
                <w:rFonts w:ascii="Times New Roman" w:hAnsi="Times New Roman" w:cs="Times New Roman"/>
                <w:spacing w:val="38"/>
                <w:sz w:val="26"/>
                <w:szCs w:val="26"/>
              </w:rPr>
              <w:t xml:space="preserve"> </w:t>
            </w:r>
            <w:r w:rsidRPr="00647787">
              <w:rPr>
                <w:rFonts w:ascii="Times New Roman" w:hAnsi="Times New Roman" w:cs="Times New Roman"/>
                <w:sz w:val="26"/>
                <w:szCs w:val="26"/>
              </w:rPr>
              <w:t>общего</w:t>
            </w:r>
            <w:r w:rsidRPr="00647787">
              <w:rPr>
                <w:rFonts w:ascii="Times New Roman" w:hAnsi="Times New Roman" w:cs="Times New Roman"/>
                <w:spacing w:val="38"/>
                <w:sz w:val="26"/>
                <w:szCs w:val="26"/>
              </w:rPr>
              <w:t xml:space="preserve"> </w:t>
            </w:r>
            <w:r w:rsidRPr="00647787">
              <w:rPr>
                <w:rFonts w:ascii="Times New Roman" w:hAnsi="Times New Roman" w:cs="Times New Roman"/>
                <w:spacing w:val="-2"/>
                <w:sz w:val="26"/>
                <w:szCs w:val="26"/>
              </w:rPr>
              <w:t>образования;</w:t>
            </w:r>
          </w:p>
          <w:p w:rsidR="000967F4" w:rsidRPr="00647787" w:rsidRDefault="000967F4" w:rsidP="000967F4">
            <w:pPr>
              <w:pStyle w:val="a7"/>
              <w:widowControl w:val="0"/>
              <w:numPr>
                <w:ilvl w:val="0"/>
                <w:numId w:val="38"/>
              </w:numPr>
              <w:tabs>
                <w:tab w:val="left" w:pos="1561"/>
              </w:tabs>
              <w:suppressAutoHyphens w:val="0"/>
              <w:autoSpaceDE w:val="0"/>
              <w:spacing w:line="276" w:lineRule="auto"/>
              <w:ind w:right="-44" w:hanging="349"/>
              <w:jc w:val="both"/>
              <w:rPr>
                <w:rFonts w:ascii="Times New Roman" w:hAnsi="Times New Roman" w:cs="Times New Roman"/>
                <w:sz w:val="26"/>
                <w:szCs w:val="26"/>
              </w:rPr>
            </w:pPr>
            <w:r w:rsidRPr="00647787">
              <w:rPr>
                <w:rFonts w:ascii="Times New Roman" w:hAnsi="Times New Roman" w:cs="Times New Roman"/>
                <w:sz w:val="26"/>
                <w:szCs w:val="26"/>
              </w:rPr>
              <w:t>общеобразовательные программы среднего общего образования. Образовательная</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программа</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школы</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является</w:t>
            </w:r>
            <w:r w:rsidRPr="00647787">
              <w:rPr>
                <w:rFonts w:ascii="Times New Roman" w:hAnsi="Times New Roman" w:cs="Times New Roman"/>
                <w:spacing w:val="80"/>
                <w:sz w:val="26"/>
                <w:szCs w:val="26"/>
              </w:rPr>
              <w:t xml:space="preserve">   </w:t>
            </w:r>
            <w:r w:rsidRPr="00647787">
              <w:rPr>
                <w:rFonts w:ascii="Times New Roman" w:hAnsi="Times New Roman" w:cs="Times New Roman"/>
                <w:sz w:val="26"/>
                <w:szCs w:val="26"/>
              </w:rPr>
              <w:t>нормативно-</w:t>
            </w:r>
          </w:p>
          <w:p w:rsidR="000967F4" w:rsidRPr="00647787" w:rsidRDefault="000967F4" w:rsidP="000967F4">
            <w:pPr>
              <w:pStyle w:val="a8"/>
              <w:spacing w:line="276" w:lineRule="auto"/>
              <w:ind w:right="-44"/>
              <w:jc w:val="both"/>
              <w:rPr>
                <w:szCs w:val="26"/>
              </w:rPr>
            </w:pPr>
            <w:r w:rsidRPr="00647787">
              <w:rPr>
                <w:szCs w:val="26"/>
              </w:rPr>
              <w:t>управленческим документом, обосновывающим выбор цели, содержания, применяемых методик и технологий, форм организации образовательного процесса.</w:t>
            </w:r>
            <w:r w:rsidRPr="00647787">
              <w:rPr>
                <w:spacing w:val="-4"/>
                <w:szCs w:val="26"/>
              </w:rPr>
              <w:t xml:space="preserve"> </w:t>
            </w:r>
            <w:r w:rsidRPr="00647787">
              <w:rPr>
                <w:szCs w:val="26"/>
              </w:rPr>
              <w:t>При</w:t>
            </w:r>
            <w:r w:rsidRPr="00647787">
              <w:rPr>
                <w:spacing w:val="-7"/>
                <w:szCs w:val="26"/>
              </w:rPr>
              <w:t xml:space="preserve"> </w:t>
            </w:r>
            <w:r w:rsidRPr="00647787">
              <w:rPr>
                <w:szCs w:val="26"/>
              </w:rPr>
              <w:t>составлении</w:t>
            </w:r>
            <w:r w:rsidRPr="00647787">
              <w:rPr>
                <w:spacing w:val="-4"/>
                <w:szCs w:val="26"/>
              </w:rPr>
              <w:t xml:space="preserve"> </w:t>
            </w:r>
            <w:r w:rsidRPr="00647787">
              <w:rPr>
                <w:szCs w:val="26"/>
              </w:rPr>
              <w:t>учебных</w:t>
            </w:r>
            <w:r w:rsidRPr="00647787">
              <w:rPr>
                <w:spacing w:val="-6"/>
                <w:szCs w:val="26"/>
              </w:rPr>
              <w:t xml:space="preserve"> </w:t>
            </w:r>
            <w:r w:rsidRPr="00647787">
              <w:rPr>
                <w:szCs w:val="26"/>
              </w:rPr>
              <w:t>планов</w:t>
            </w:r>
            <w:r w:rsidRPr="00647787">
              <w:rPr>
                <w:spacing w:val="-6"/>
                <w:szCs w:val="26"/>
              </w:rPr>
              <w:t xml:space="preserve"> </w:t>
            </w:r>
            <w:r w:rsidRPr="00647787">
              <w:rPr>
                <w:szCs w:val="26"/>
              </w:rPr>
              <w:t>соблюдается</w:t>
            </w:r>
            <w:r w:rsidRPr="00647787">
              <w:rPr>
                <w:spacing w:val="-7"/>
                <w:szCs w:val="26"/>
              </w:rPr>
              <w:t xml:space="preserve"> </w:t>
            </w:r>
            <w:r w:rsidRPr="00647787">
              <w:rPr>
                <w:szCs w:val="26"/>
              </w:rPr>
              <w:t>сбалансированность между федеральным и школьным компонентами, а также преемственность между ступенями обучения. Образовательный процесс осуществляется в соответствии с уровнями общеобразовательных программ трех ступеней общего образования.</w:t>
            </w:r>
          </w:p>
          <w:p w:rsidR="000967F4" w:rsidRPr="00647787" w:rsidRDefault="000967F4" w:rsidP="000967F4">
            <w:pPr>
              <w:pStyle w:val="a8"/>
              <w:spacing w:line="276" w:lineRule="auto"/>
              <w:ind w:right="-44" w:firstLine="720"/>
              <w:jc w:val="both"/>
              <w:rPr>
                <w:szCs w:val="26"/>
              </w:rPr>
            </w:pPr>
            <w:r w:rsidRPr="00647787">
              <w:rPr>
                <w:szCs w:val="26"/>
              </w:rPr>
              <w:t xml:space="preserve">Общеобразовательные программы школы направлены на реализацию целей и задач образовательного учреждения и концептуально опираются на </w:t>
            </w:r>
            <w:r w:rsidRPr="00647787">
              <w:rPr>
                <w:spacing w:val="-2"/>
                <w:szCs w:val="26"/>
              </w:rPr>
              <w:t>принципы:</w:t>
            </w:r>
          </w:p>
          <w:p w:rsidR="000967F4" w:rsidRPr="00647787" w:rsidRDefault="000967F4" w:rsidP="000967F4">
            <w:pPr>
              <w:pStyle w:val="a7"/>
              <w:widowControl w:val="0"/>
              <w:numPr>
                <w:ilvl w:val="1"/>
                <w:numId w:val="38"/>
              </w:numPr>
              <w:tabs>
                <w:tab w:val="left" w:pos="1921"/>
              </w:tabs>
              <w:suppressAutoHyphens w:val="0"/>
              <w:autoSpaceDE w:val="0"/>
              <w:spacing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выполнение государственного образовательного стандарта по базисным дисциплинам;</w:t>
            </w:r>
          </w:p>
          <w:p w:rsidR="000967F4" w:rsidRPr="00647787" w:rsidRDefault="000967F4" w:rsidP="000967F4">
            <w:pPr>
              <w:pStyle w:val="a7"/>
              <w:widowControl w:val="0"/>
              <w:numPr>
                <w:ilvl w:val="1"/>
                <w:numId w:val="38"/>
              </w:numPr>
              <w:tabs>
                <w:tab w:val="left" w:pos="1921"/>
              </w:tabs>
              <w:suppressAutoHyphens w:val="0"/>
              <w:autoSpaceDE w:val="0"/>
              <w:spacing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 xml:space="preserve">расширение содержания стандарта образования по профильным предметам старшей школы, при </w:t>
            </w:r>
            <w:proofErr w:type="spellStart"/>
            <w:r w:rsidRPr="00647787">
              <w:rPr>
                <w:rFonts w:ascii="Times New Roman" w:hAnsi="Times New Roman" w:cs="Times New Roman"/>
                <w:sz w:val="26"/>
                <w:szCs w:val="26"/>
              </w:rPr>
              <w:t>предпрофильной</w:t>
            </w:r>
            <w:proofErr w:type="spellEnd"/>
            <w:r w:rsidRPr="00647787">
              <w:rPr>
                <w:rFonts w:ascii="Times New Roman" w:hAnsi="Times New Roman" w:cs="Times New Roman"/>
                <w:sz w:val="26"/>
                <w:szCs w:val="26"/>
              </w:rPr>
              <w:t xml:space="preserve"> подготовке обучающихся 9-х классов;</w:t>
            </w:r>
          </w:p>
          <w:p w:rsidR="000967F4" w:rsidRPr="00647787" w:rsidRDefault="000967F4" w:rsidP="000967F4">
            <w:pPr>
              <w:pStyle w:val="a7"/>
              <w:widowControl w:val="0"/>
              <w:numPr>
                <w:ilvl w:val="1"/>
                <w:numId w:val="38"/>
              </w:numPr>
              <w:tabs>
                <w:tab w:val="left" w:pos="1921"/>
              </w:tabs>
              <w:suppressAutoHyphens w:val="0"/>
              <w:autoSpaceDE w:val="0"/>
              <w:spacing w:before="3" w:line="276" w:lineRule="auto"/>
              <w:ind w:right="-44"/>
              <w:jc w:val="both"/>
              <w:rPr>
                <w:rFonts w:ascii="Times New Roman" w:hAnsi="Times New Roman" w:cs="Times New Roman"/>
                <w:sz w:val="26"/>
                <w:szCs w:val="26"/>
              </w:rPr>
            </w:pPr>
            <w:r w:rsidRPr="00647787">
              <w:rPr>
                <w:rFonts w:ascii="Times New Roman" w:hAnsi="Times New Roman" w:cs="Times New Roman"/>
                <w:sz w:val="26"/>
                <w:szCs w:val="26"/>
              </w:rPr>
              <w:t>ориентация</w:t>
            </w:r>
            <w:r w:rsidRPr="00647787">
              <w:rPr>
                <w:rFonts w:ascii="Times New Roman" w:hAnsi="Times New Roman" w:cs="Times New Roman"/>
                <w:spacing w:val="-13"/>
                <w:sz w:val="26"/>
                <w:szCs w:val="26"/>
              </w:rPr>
              <w:t xml:space="preserve"> </w:t>
            </w:r>
            <w:proofErr w:type="gramStart"/>
            <w:r w:rsidRPr="00647787">
              <w:rPr>
                <w:rFonts w:ascii="Times New Roman" w:hAnsi="Times New Roman" w:cs="Times New Roman"/>
                <w:sz w:val="26"/>
                <w:szCs w:val="26"/>
              </w:rPr>
              <w:t>обучающихся</w:t>
            </w:r>
            <w:proofErr w:type="gramEnd"/>
            <w:r w:rsidRPr="00647787">
              <w:rPr>
                <w:rFonts w:ascii="Times New Roman" w:hAnsi="Times New Roman" w:cs="Times New Roman"/>
                <w:spacing w:val="-14"/>
                <w:sz w:val="26"/>
                <w:szCs w:val="26"/>
              </w:rPr>
              <w:t xml:space="preserve"> </w:t>
            </w:r>
            <w:r w:rsidRPr="00647787">
              <w:rPr>
                <w:rFonts w:ascii="Times New Roman" w:hAnsi="Times New Roman" w:cs="Times New Roman"/>
                <w:sz w:val="26"/>
                <w:szCs w:val="26"/>
              </w:rPr>
              <w:t>на</w:t>
            </w:r>
            <w:r w:rsidRPr="00647787">
              <w:rPr>
                <w:rFonts w:ascii="Times New Roman" w:hAnsi="Times New Roman" w:cs="Times New Roman"/>
                <w:spacing w:val="-13"/>
                <w:sz w:val="26"/>
                <w:szCs w:val="26"/>
              </w:rPr>
              <w:t xml:space="preserve"> </w:t>
            </w:r>
            <w:r w:rsidRPr="00647787">
              <w:rPr>
                <w:rFonts w:ascii="Times New Roman" w:hAnsi="Times New Roman" w:cs="Times New Roman"/>
                <w:sz w:val="26"/>
                <w:szCs w:val="26"/>
              </w:rPr>
              <w:t>самостоятельную,</w:t>
            </w:r>
            <w:r w:rsidRPr="00647787">
              <w:rPr>
                <w:rFonts w:ascii="Times New Roman" w:hAnsi="Times New Roman" w:cs="Times New Roman"/>
                <w:spacing w:val="-11"/>
                <w:sz w:val="26"/>
                <w:szCs w:val="26"/>
              </w:rPr>
              <w:t xml:space="preserve"> </w:t>
            </w:r>
            <w:r w:rsidRPr="00647787">
              <w:rPr>
                <w:rFonts w:ascii="Times New Roman" w:hAnsi="Times New Roman" w:cs="Times New Roman"/>
                <w:sz w:val="26"/>
                <w:szCs w:val="26"/>
              </w:rPr>
              <w:t>исследовательскую</w:t>
            </w:r>
            <w:r w:rsidRPr="00647787">
              <w:rPr>
                <w:rFonts w:ascii="Times New Roman" w:hAnsi="Times New Roman" w:cs="Times New Roman"/>
                <w:spacing w:val="-10"/>
                <w:sz w:val="26"/>
                <w:szCs w:val="26"/>
              </w:rPr>
              <w:t xml:space="preserve"> </w:t>
            </w:r>
            <w:r w:rsidRPr="00647787">
              <w:rPr>
                <w:rFonts w:ascii="Times New Roman" w:hAnsi="Times New Roman" w:cs="Times New Roman"/>
                <w:sz w:val="26"/>
                <w:szCs w:val="26"/>
              </w:rPr>
              <w:t>и проектную деятельность.</w:t>
            </w:r>
          </w:p>
          <w:p w:rsidR="000967F4" w:rsidRPr="00647787" w:rsidRDefault="000967F4" w:rsidP="000967F4">
            <w:pPr>
              <w:pStyle w:val="a8"/>
              <w:tabs>
                <w:tab w:val="left" w:pos="5666"/>
              </w:tabs>
              <w:spacing w:before="5" w:line="276" w:lineRule="auto"/>
              <w:ind w:right="-44" w:firstLine="427"/>
              <w:jc w:val="both"/>
              <w:rPr>
                <w:spacing w:val="80"/>
                <w:szCs w:val="26"/>
              </w:rPr>
            </w:pPr>
            <w:r w:rsidRPr="00647787">
              <w:rPr>
                <w:szCs w:val="26"/>
              </w:rPr>
              <w:lastRenderedPageBreak/>
              <w:t>Нормативной основой организации образовательного процесса в образовательном учреждении служит учебный план школы.</w:t>
            </w:r>
            <w:r w:rsidRPr="00647787">
              <w:rPr>
                <w:spacing w:val="40"/>
                <w:szCs w:val="26"/>
              </w:rPr>
              <w:t xml:space="preserve"> </w:t>
            </w:r>
            <w:r w:rsidRPr="00647787">
              <w:rPr>
                <w:szCs w:val="26"/>
              </w:rPr>
              <w:t>Учебный план 1–4 классов ориентирован на 4-летний нормативный срок освоения основной образовательной программы</w:t>
            </w:r>
            <w:r w:rsidRPr="00647787">
              <w:rPr>
                <w:szCs w:val="26"/>
              </w:rPr>
              <w:tab/>
              <w:t>начального</w:t>
            </w:r>
            <w:r w:rsidRPr="00647787">
              <w:rPr>
                <w:spacing w:val="40"/>
                <w:szCs w:val="26"/>
              </w:rPr>
              <w:t xml:space="preserve"> </w:t>
            </w:r>
            <w:r w:rsidRPr="00647787">
              <w:rPr>
                <w:szCs w:val="26"/>
              </w:rPr>
              <w:t xml:space="preserve">общего образования (реализация </w:t>
            </w:r>
            <w:hyperlink r:id="rId12" w:history="1">
              <w:r w:rsidRPr="00647787">
                <w:rPr>
                  <w:rStyle w:val="a5"/>
                  <w:szCs w:val="26"/>
                </w:rPr>
                <w:t>ФГОС НОО</w:t>
              </w:r>
            </w:hyperlink>
            <w:r w:rsidRPr="00647787">
              <w:rPr>
                <w:szCs w:val="26"/>
              </w:rPr>
              <w:t xml:space="preserve">), 5–9 классов – на 5-летний нормативный срок освоения основной образовательной программы основного общего образования (реализация </w:t>
            </w:r>
            <w:hyperlink r:id="rId13" w:history="1">
              <w:r w:rsidRPr="00647787">
                <w:rPr>
                  <w:rStyle w:val="a5"/>
                  <w:szCs w:val="26"/>
                </w:rPr>
                <w:t>ФГОС ООО</w:t>
              </w:r>
            </w:hyperlink>
            <w:r w:rsidRPr="00647787">
              <w:rPr>
                <w:szCs w:val="26"/>
              </w:rPr>
              <w:t>), 10–11 классов – на 2-летний нормативный срок освоения образовательной программы среднего</w:t>
            </w:r>
            <w:r w:rsidRPr="00647787">
              <w:rPr>
                <w:spacing w:val="-2"/>
                <w:szCs w:val="26"/>
              </w:rPr>
              <w:t xml:space="preserve"> </w:t>
            </w:r>
            <w:r w:rsidRPr="00647787">
              <w:rPr>
                <w:szCs w:val="26"/>
              </w:rPr>
              <w:t>общего образования (ФГОС СОО).</w:t>
            </w:r>
          </w:p>
          <w:p w:rsidR="000967F4" w:rsidRPr="00647787" w:rsidRDefault="000967F4" w:rsidP="000967F4">
            <w:pPr>
              <w:pStyle w:val="a8"/>
              <w:spacing w:before="197" w:line="276" w:lineRule="auto"/>
              <w:ind w:right="-44" w:firstLine="708"/>
              <w:jc w:val="both"/>
              <w:rPr>
                <w:szCs w:val="26"/>
              </w:rPr>
            </w:pPr>
            <w:r w:rsidRPr="00647787">
              <w:rPr>
                <w:szCs w:val="26"/>
              </w:rPr>
              <w:t xml:space="preserve">Формы получения образования в образовательном учреждении - </w:t>
            </w:r>
            <w:proofErr w:type="gramStart"/>
            <w:r w:rsidRPr="00647787">
              <w:rPr>
                <w:szCs w:val="26"/>
              </w:rPr>
              <w:t>очная</w:t>
            </w:r>
            <w:proofErr w:type="gramEnd"/>
            <w:r w:rsidRPr="00647787">
              <w:rPr>
                <w:szCs w:val="26"/>
              </w:rPr>
              <w:t>, индивидуальное обучение на дому по медицинским показаниям, обучение в форме семейного образования. Результативность реализации основных общеобразовательных</w:t>
            </w:r>
            <w:r w:rsidRPr="00647787">
              <w:rPr>
                <w:spacing w:val="40"/>
                <w:szCs w:val="26"/>
              </w:rPr>
              <w:t xml:space="preserve"> </w:t>
            </w:r>
            <w:r w:rsidRPr="00647787">
              <w:rPr>
                <w:szCs w:val="26"/>
              </w:rPr>
              <w:t>программ отслеживается по итогам промежуточной и государственной (итоговой) аттестации.</w:t>
            </w:r>
          </w:p>
          <w:p w:rsidR="000967F4" w:rsidRPr="00647787" w:rsidRDefault="000967F4" w:rsidP="000967F4">
            <w:pPr>
              <w:pStyle w:val="a8"/>
              <w:spacing w:line="276" w:lineRule="auto"/>
              <w:ind w:right="-44" w:firstLine="427"/>
              <w:jc w:val="both"/>
              <w:rPr>
                <w:szCs w:val="26"/>
              </w:rPr>
            </w:pPr>
            <w:r w:rsidRPr="00647787">
              <w:rPr>
                <w:szCs w:val="26"/>
              </w:rPr>
              <w:t>Основной формой реализации учебного плана является классно-урочная форма обучения. Задача по достижению качественного образования реализуется и во внеурочной деятельности через исследовательскую деятельность учащихся,</w:t>
            </w:r>
            <w:r w:rsidRPr="00647787">
              <w:rPr>
                <w:spacing w:val="40"/>
                <w:szCs w:val="26"/>
              </w:rPr>
              <w:t xml:space="preserve"> </w:t>
            </w:r>
            <w:r w:rsidRPr="00647787">
              <w:rPr>
                <w:szCs w:val="26"/>
              </w:rPr>
              <w:t xml:space="preserve">участие в интеллектуальных, творческих и спортивно-оздоровительных конкурсах, </w:t>
            </w:r>
            <w:proofErr w:type="spellStart"/>
            <w:r w:rsidRPr="00647787">
              <w:rPr>
                <w:szCs w:val="26"/>
              </w:rPr>
              <w:t>социокультурной</w:t>
            </w:r>
            <w:proofErr w:type="spellEnd"/>
            <w:r w:rsidRPr="00647787">
              <w:rPr>
                <w:szCs w:val="26"/>
              </w:rPr>
              <w:t xml:space="preserve"> деятельности и </w:t>
            </w:r>
            <w:r w:rsidRPr="00647787">
              <w:rPr>
                <w:spacing w:val="-2"/>
                <w:szCs w:val="26"/>
              </w:rPr>
              <w:t>самоуправлении.</w:t>
            </w:r>
          </w:p>
          <w:p w:rsidR="000967F4" w:rsidRPr="00647787" w:rsidRDefault="000967F4" w:rsidP="000967F4">
            <w:pPr>
              <w:pStyle w:val="a8"/>
              <w:spacing w:before="1" w:line="276" w:lineRule="auto"/>
              <w:ind w:right="-44" w:firstLine="427"/>
              <w:jc w:val="both"/>
              <w:rPr>
                <w:szCs w:val="26"/>
              </w:rPr>
            </w:pPr>
            <w:r w:rsidRPr="00647787">
              <w:rPr>
                <w:szCs w:val="26"/>
              </w:rPr>
              <w:t>В образовательном процессе реализуются</w:t>
            </w:r>
            <w:r w:rsidRPr="00647787">
              <w:rPr>
                <w:spacing w:val="40"/>
                <w:szCs w:val="26"/>
              </w:rPr>
              <w:t xml:space="preserve"> </w:t>
            </w:r>
            <w:r w:rsidRPr="00647787">
              <w:rPr>
                <w:b/>
                <w:szCs w:val="26"/>
              </w:rPr>
              <w:t xml:space="preserve">рабочие программы </w:t>
            </w:r>
            <w:r w:rsidRPr="00647787">
              <w:rPr>
                <w:szCs w:val="26"/>
              </w:rPr>
              <w:t>учебных курсов</w:t>
            </w:r>
            <w:r w:rsidRPr="00647787">
              <w:rPr>
                <w:i/>
                <w:szCs w:val="26"/>
              </w:rPr>
              <w:t>.</w:t>
            </w:r>
            <w:r w:rsidRPr="00647787">
              <w:rPr>
                <w:i/>
                <w:spacing w:val="-10"/>
                <w:szCs w:val="26"/>
              </w:rPr>
              <w:t xml:space="preserve"> </w:t>
            </w:r>
            <w:r w:rsidRPr="00647787">
              <w:rPr>
                <w:szCs w:val="26"/>
              </w:rPr>
              <w:t>Они</w:t>
            </w:r>
            <w:r w:rsidRPr="00647787">
              <w:rPr>
                <w:spacing w:val="-15"/>
                <w:szCs w:val="26"/>
              </w:rPr>
              <w:t xml:space="preserve"> </w:t>
            </w:r>
            <w:r w:rsidRPr="00647787">
              <w:rPr>
                <w:szCs w:val="26"/>
              </w:rPr>
              <w:t>разработаны</w:t>
            </w:r>
            <w:r w:rsidRPr="00647787">
              <w:rPr>
                <w:spacing w:val="-14"/>
                <w:szCs w:val="26"/>
              </w:rPr>
              <w:t xml:space="preserve"> </w:t>
            </w:r>
            <w:r w:rsidRPr="00647787">
              <w:rPr>
                <w:szCs w:val="26"/>
              </w:rPr>
              <w:t>в</w:t>
            </w:r>
            <w:r w:rsidRPr="00647787">
              <w:rPr>
                <w:spacing w:val="-14"/>
                <w:szCs w:val="26"/>
              </w:rPr>
              <w:t xml:space="preserve"> </w:t>
            </w:r>
            <w:r w:rsidRPr="00647787">
              <w:rPr>
                <w:szCs w:val="26"/>
              </w:rPr>
              <w:t>соответствии</w:t>
            </w:r>
            <w:r w:rsidRPr="00647787">
              <w:rPr>
                <w:spacing w:val="-15"/>
                <w:szCs w:val="26"/>
              </w:rPr>
              <w:t xml:space="preserve"> </w:t>
            </w:r>
            <w:r w:rsidRPr="00647787">
              <w:rPr>
                <w:szCs w:val="26"/>
              </w:rPr>
              <w:t>с</w:t>
            </w:r>
            <w:r w:rsidRPr="00647787">
              <w:rPr>
                <w:spacing w:val="-14"/>
                <w:szCs w:val="26"/>
              </w:rPr>
              <w:t xml:space="preserve"> </w:t>
            </w:r>
            <w:r w:rsidRPr="00647787">
              <w:rPr>
                <w:szCs w:val="26"/>
              </w:rPr>
              <w:t>государственным</w:t>
            </w:r>
            <w:r w:rsidRPr="00647787">
              <w:rPr>
                <w:spacing w:val="-10"/>
                <w:szCs w:val="26"/>
              </w:rPr>
              <w:t xml:space="preserve"> </w:t>
            </w:r>
            <w:r w:rsidRPr="00647787">
              <w:rPr>
                <w:szCs w:val="26"/>
              </w:rPr>
              <w:t>образовательным стандартом в 1-11 классах.</w:t>
            </w:r>
            <w:r w:rsidRPr="00647787">
              <w:rPr>
                <w:spacing w:val="40"/>
                <w:szCs w:val="26"/>
              </w:rPr>
              <w:t xml:space="preserve"> </w:t>
            </w:r>
            <w:r w:rsidRPr="00647787">
              <w:rPr>
                <w:szCs w:val="26"/>
              </w:rPr>
              <w:t>Рабочие программы</w:t>
            </w:r>
            <w:r w:rsidRPr="00647787">
              <w:rPr>
                <w:spacing w:val="40"/>
                <w:szCs w:val="26"/>
              </w:rPr>
              <w:t xml:space="preserve"> </w:t>
            </w:r>
            <w:r w:rsidRPr="00647787">
              <w:rPr>
                <w:szCs w:val="26"/>
              </w:rPr>
              <w:t>позволяют реализовать федеральный государственный образовательный стандарт в</w:t>
            </w:r>
            <w:r w:rsidRPr="00647787">
              <w:rPr>
                <w:spacing w:val="40"/>
                <w:szCs w:val="26"/>
              </w:rPr>
              <w:t xml:space="preserve"> </w:t>
            </w:r>
            <w:r w:rsidRPr="00647787">
              <w:rPr>
                <w:szCs w:val="26"/>
              </w:rPr>
              <w:t>части минимума содержания образования по всем учебным предметам учебного плана учреждения.</w:t>
            </w:r>
            <w:r w:rsidRPr="00647787">
              <w:rPr>
                <w:spacing w:val="40"/>
                <w:szCs w:val="26"/>
              </w:rPr>
              <w:t xml:space="preserve"> </w:t>
            </w:r>
            <w:r w:rsidRPr="00647787">
              <w:rPr>
                <w:szCs w:val="26"/>
              </w:rPr>
              <w:t>Рабочие программы</w:t>
            </w:r>
            <w:r w:rsidRPr="00647787">
              <w:rPr>
                <w:spacing w:val="40"/>
                <w:szCs w:val="26"/>
              </w:rPr>
              <w:t xml:space="preserve"> </w:t>
            </w:r>
            <w:r w:rsidRPr="00647787">
              <w:rPr>
                <w:szCs w:val="26"/>
              </w:rPr>
              <w:t>согласованы с заместителем директора по УВР, рассмотрены педагогическим советом школы</w:t>
            </w:r>
            <w:r w:rsidRPr="00647787">
              <w:rPr>
                <w:spacing w:val="40"/>
                <w:szCs w:val="26"/>
              </w:rPr>
              <w:t xml:space="preserve"> </w:t>
            </w:r>
            <w:r w:rsidRPr="00647787">
              <w:rPr>
                <w:szCs w:val="26"/>
              </w:rPr>
              <w:t>и утверждены директором.</w:t>
            </w:r>
          </w:p>
          <w:p w:rsidR="000967F4" w:rsidRPr="00647787" w:rsidRDefault="000967F4" w:rsidP="000967F4">
            <w:pPr>
              <w:pStyle w:val="a8"/>
              <w:spacing w:line="276" w:lineRule="auto"/>
              <w:ind w:right="-44" w:firstLine="427"/>
              <w:jc w:val="both"/>
              <w:rPr>
                <w:i/>
                <w:szCs w:val="26"/>
              </w:rPr>
            </w:pPr>
            <w:proofErr w:type="gramStart"/>
            <w:r w:rsidRPr="00647787">
              <w:rPr>
                <w:szCs w:val="26"/>
              </w:rPr>
              <w:t>Программы учебных курсов в практической и теоретической частях изучаются в полном объеме.</w:t>
            </w:r>
            <w:proofErr w:type="gramEnd"/>
            <w:r w:rsidRPr="00647787">
              <w:rPr>
                <w:szCs w:val="26"/>
              </w:rPr>
              <w:t xml:space="preserve"> Фактическое исполнение образовательных программ в части теоретической и практической составляющих, а также соответствие проведенных занятий планируемому объему прослеживается через записи в классных электронных журналах, в журналах элективных и индивидуально-групповых занятий</w:t>
            </w:r>
            <w:r w:rsidRPr="00647787">
              <w:rPr>
                <w:b/>
                <w:szCs w:val="26"/>
              </w:rPr>
              <w:t xml:space="preserve">. </w:t>
            </w:r>
            <w:r w:rsidRPr="00647787">
              <w:rPr>
                <w:szCs w:val="26"/>
              </w:rPr>
              <w:t>Перечень изучаемых дисциплин соответствует учебному плану школы</w:t>
            </w:r>
            <w:r w:rsidRPr="00647787">
              <w:rPr>
                <w:i/>
                <w:szCs w:val="26"/>
              </w:rPr>
              <w:t>.</w:t>
            </w:r>
          </w:p>
          <w:p w:rsidR="000967F4" w:rsidRPr="00647787" w:rsidRDefault="000967F4" w:rsidP="00A701CB">
            <w:pPr>
              <w:pStyle w:val="a8"/>
              <w:tabs>
                <w:tab w:val="left" w:pos="8814"/>
              </w:tabs>
              <w:spacing w:before="67" w:line="276" w:lineRule="auto"/>
              <w:ind w:right="-44" w:firstLine="840"/>
              <w:jc w:val="both"/>
              <w:rPr>
                <w:szCs w:val="26"/>
              </w:rPr>
            </w:pPr>
            <w:r w:rsidRPr="00647787">
              <w:rPr>
                <w:szCs w:val="26"/>
              </w:rPr>
              <w:t xml:space="preserve">Учебному плану соответствует </w:t>
            </w:r>
            <w:r w:rsidRPr="00647787">
              <w:rPr>
                <w:b/>
                <w:szCs w:val="26"/>
              </w:rPr>
              <w:t xml:space="preserve">расписание учебных занятий </w:t>
            </w:r>
            <w:r w:rsidRPr="00647787">
              <w:rPr>
                <w:szCs w:val="26"/>
              </w:rPr>
              <w:t>в части количества</w:t>
            </w:r>
            <w:r w:rsidRPr="00647787">
              <w:rPr>
                <w:spacing w:val="-8"/>
                <w:szCs w:val="26"/>
              </w:rPr>
              <w:t xml:space="preserve"> </w:t>
            </w:r>
            <w:r w:rsidRPr="00647787">
              <w:rPr>
                <w:szCs w:val="26"/>
              </w:rPr>
              <w:t>и</w:t>
            </w:r>
            <w:r w:rsidRPr="00647787">
              <w:rPr>
                <w:spacing w:val="-12"/>
                <w:szCs w:val="26"/>
              </w:rPr>
              <w:t xml:space="preserve"> </w:t>
            </w:r>
            <w:r w:rsidRPr="00647787">
              <w:rPr>
                <w:szCs w:val="26"/>
              </w:rPr>
              <w:t>наименования</w:t>
            </w:r>
            <w:r w:rsidRPr="00647787">
              <w:rPr>
                <w:spacing w:val="-12"/>
                <w:szCs w:val="26"/>
              </w:rPr>
              <w:t xml:space="preserve"> </w:t>
            </w:r>
            <w:r w:rsidRPr="00647787">
              <w:rPr>
                <w:szCs w:val="26"/>
              </w:rPr>
              <w:t>предметных</w:t>
            </w:r>
            <w:r w:rsidRPr="00647787">
              <w:rPr>
                <w:spacing w:val="-12"/>
                <w:szCs w:val="26"/>
              </w:rPr>
              <w:t xml:space="preserve"> </w:t>
            </w:r>
            <w:r w:rsidRPr="00647787">
              <w:rPr>
                <w:szCs w:val="26"/>
              </w:rPr>
              <w:t>курсов</w:t>
            </w:r>
            <w:r w:rsidRPr="00647787">
              <w:rPr>
                <w:spacing w:val="-12"/>
                <w:szCs w:val="26"/>
              </w:rPr>
              <w:t xml:space="preserve"> </w:t>
            </w:r>
            <w:r w:rsidRPr="00647787">
              <w:rPr>
                <w:szCs w:val="26"/>
              </w:rPr>
              <w:t>и</w:t>
            </w:r>
            <w:r w:rsidRPr="00647787">
              <w:rPr>
                <w:spacing w:val="-9"/>
                <w:szCs w:val="26"/>
              </w:rPr>
              <w:t xml:space="preserve"> </w:t>
            </w:r>
            <w:r w:rsidRPr="00647787">
              <w:rPr>
                <w:szCs w:val="26"/>
              </w:rPr>
              <w:t>объема</w:t>
            </w:r>
            <w:r w:rsidRPr="00647787">
              <w:rPr>
                <w:spacing w:val="-8"/>
                <w:szCs w:val="26"/>
              </w:rPr>
              <w:t xml:space="preserve"> </w:t>
            </w:r>
            <w:r w:rsidRPr="00647787">
              <w:rPr>
                <w:szCs w:val="26"/>
              </w:rPr>
              <w:t>учебной</w:t>
            </w:r>
            <w:r w:rsidRPr="00647787">
              <w:rPr>
                <w:spacing w:val="-9"/>
                <w:szCs w:val="26"/>
              </w:rPr>
              <w:t xml:space="preserve"> </w:t>
            </w:r>
            <w:r w:rsidRPr="00647787">
              <w:rPr>
                <w:szCs w:val="26"/>
              </w:rPr>
              <w:t>нагрузки. Расписание учебных занятий соответствует нормативным требованиям санитарно-эпидемиологических правил. Выдерживается максимальная нагрузка</w:t>
            </w:r>
            <w:r w:rsidRPr="00647787">
              <w:rPr>
                <w:spacing w:val="52"/>
                <w:w w:val="150"/>
                <w:szCs w:val="26"/>
              </w:rPr>
              <w:t xml:space="preserve"> </w:t>
            </w:r>
            <w:r w:rsidRPr="00647787">
              <w:rPr>
                <w:szCs w:val="26"/>
              </w:rPr>
              <w:t>по</w:t>
            </w:r>
            <w:r w:rsidRPr="00647787">
              <w:rPr>
                <w:spacing w:val="51"/>
                <w:w w:val="150"/>
                <w:szCs w:val="26"/>
              </w:rPr>
              <w:t xml:space="preserve"> </w:t>
            </w:r>
            <w:r w:rsidRPr="00647787">
              <w:rPr>
                <w:szCs w:val="26"/>
              </w:rPr>
              <w:t>всем</w:t>
            </w:r>
            <w:r w:rsidRPr="00647787">
              <w:rPr>
                <w:spacing w:val="59"/>
                <w:w w:val="150"/>
                <w:szCs w:val="26"/>
              </w:rPr>
              <w:t xml:space="preserve"> </w:t>
            </w:r>
            <w:r w:rsidRPr="00647787">
              <w:rPr>
                <w:szCs w:val="26"/>
              </w:rPr>
              <w:t>ступеням</w:t>
            </w:r>
            <w:r w:rsidRPr="00647787">
              <w:rPr>
                <w:spacing w:val="60"/>
                <w:w w:val="150"/>
                <w:szCs w:val="26"/>
              </w:rPr>
              <w:t xml:space="preserve"> </w:t>
            </w:r>
            <w:r w:rsidRPr="00647787">
              <w:rPr>
                <w:szCs w:val="26"/>
              </w:rPr>
              <w:t>обучения</w:t>
            </w:r>
            <w:r w:rsidRPr="00647787">
              <w:rPr>
                <w:spacing w:val="61"/>
                <w:w w:val="150"/>
                <w:szCs w:val="26"/>
              </w:rPr>
              <w:t xml:space="preserve"> </w:t>
            </w:r>
            <w:r w:rsidRPr="00647787">
              <w:rPr>
                <w:szCs w:val="26"/>
              </w:rPr>
              <w:t>в</w:t>
            </w:r>
            <w:r w:rsidRPr="00647787">
              <w:rPr>
                <w:spacing w:val="57"/>
                <w:w w:val="150"/>
                <w:szCs w:val="26"/>
              </w:rPr>
              <w:t xml:space="preserve"> </w:t>
            </w:r>
            <w:r w:rsidRPr="00647787">
              <w:rPr>
                <w:szCs w:val="26"/>
              </w:rPr>
              <w:t>условиях</w:t>
            </w:r>
            <w:r w:rsidRPr="00647787">
              <w:rPr>
                <w:spacing w:val="52"/>
                <w:w w:val="150"/>
                <w:szCs w:val="26"/>
              </w:rPr>
              <w:t xml:space="preserve"> </w:t>
            </w:r>
            <w:r w:rsidRPr="00647787">
              <w:rPr>
                <w:szCs w:val="26"/>
              </w:rPr>
              <w:t>пятидневного</w:t>
            </w:r>
            <w:r w:rsidRPr="00647787">
              <w:rPr>
                <w:spacing w:val="58"/>
                <w:w w:val="150"/>
                <w:szCs w:val="26"/>
              </w:rPr>
              <w:t xml:space="preserve"> </w:t>
            </w:r>
            <w:r w:rsidRPr="00647787">
              <w:rPr>
                <w:szCs w:val="26"/>
              </w:rPr>
              <w:t>(1-</w:t>
            </w:r>
            <w:r w:rsidRPr="00647787">
              <w:rPr>
                <w:spacing w:val="-5"/>
                <w:szCs w:val="26"/>
              </w:rPr>
              <w:t>11</w:t>
            </w:r>
            <w:r w:rsidRPr="00647787">
              <w:rPr>
                <w:szCs w:val="26"/>
              </w:rPr>
              <w:t xml:space="preserve"> класс) учебного режима. </w:t>
            </w:r>
            <w:proofErr w:type="gramStart"/>
            <w:r w:rsidRPr="00647787">
              <w:rPr>
                <w:szCs w:val="26"/>
              </w:rPr>
              <w:t>Расписание составляется</w:t>
            </w:r>
            <w:r w:rsidRPr="00647787">
              <w:rPr>
                <w:spacing w:val="-6"/>
                <w:szCs w:val="26"/>
              </w:rPr>
              <w:t xml:space="preserve"> </w:t>
            </w:r>
            <w:r w:rsidRPr="00647787">
              <w:rPr>
                <w:szCs w:val="26"/>
              </w:rPr>
              <w:t>с</w:t>
            </w:r>
            <w:r w:rsidRPr="00647787">
              <w:rPr>
                <w:spacing w:val="-6"/>
                <w:szCs w:val="26"/>
              </w:rPr>
              <w:t xml:space="preserve"> </w:t>
            </w:r>
            <w:r w:rsidRPr="00647787">
              <w:rPr>
                <w:szCs w:val="26"/>
              </w:rPr>
              <w:t>учетом</w:t>
            </w:r>
            <w:r w:rsidRPr="00647787">
              <w:rPr>
                <w:spacing w:val="-3"/>
                <w:szCs w:val="26"/>
              </w:rPr>
              <w:t xml:space="preserve"> </w:t>
            </w:r>
            <w:r w:rsidRPr="00647787">
              <w:rPr>
                <w:szCs w:val="26"/>
              </w:rPr>
              <w:t>работы</w:t>
            </w:r>
            <w:r w:rsidRPr="00647787">
              <w:rPr>
                <w:spacing w:val="-6"/>
                <w:szCs w:val="26"/>
              </w:rPr>
              <w:t xml:space="preserve"> </w:t>
            </w:r>
            <w:r w:rsidRPr="00647787">
              <w:rPr>
                <w:szCs w:val="26"/>
              </w:rPr>
              <w:t>обучающихся</w:t>
            </w:r>
            <w:r w:rsidRPr="00647787">
              <w:rPr>
                <w:spacing w:val="-6"/>
                <w:szCs w:val="26"/>
              </w:rPr>
              <w:t xml:space="preserve"> </w:t>
            </w:r>
            <w:r w:rsidRPr="00647787">
              <w:rPr>
                <w:szCs w:val="26"/>
              </w:rPr>
              <w:t>в</w:t>
            </w:r>
            <w:r w:rsidRPr="00647787">
              <w:rPr>
                <w:spacing w:val="-2"/>
                <w:szCs w:val="26"/>
              </w:rPr>
              <w:t xml:space="preserve"> </w:t>
            </w:r>
            <w:r w:rsidRPr="00647787">
              <w:rPr>
                <w:szCs w:val="26"/>
              </w:rPr>
              <w:t>подгруппах</w:t>
            </w:r>
            <w:r w:rsidRPr="00647787">
              <w:rPr>
                <w:spacing w:val="-2"/>
                <w:szCs w:val="26"/>
              </w:rPr>
              <w:t xml:space="preserve"> </w:t>
            </w:r>
            <w:r w:rsidRPr="00647787">
              <w:rPr>
                <w:szCs w:val="26"/>
              </w:rPr>
              <w:t>по</w:t>
            </w:r>
            <w:r w:rsidRPr="00647787">
              <w:rPr>
                <w:spacing w:val="-6"/>
                <w:szCs w:val="26"/>
              </w:rPr>
              <w:t xml:space="preserve"> </w:t>
            </w:r>
            <w:r w:rsidRPr="00647787">
              <w:rPr>
                <w:szCs w:val="26"/>
              </w:rPr>
              <w:t xml:space="preserve">иностранному языку (2-11 </w:t>
            </w:r>
            <w:proofErr w:type="spellStart"/>
            <w:r w:rsidRPr="00647787">
              <w:rPr>
                <w:szCs w:val="26"/>
              </w:rPr>
              <w:t>кл</w:t>
            </w:r>
            <w:proofErr w:type="spellEnd"/>
            <w:r w:rsidRPr="00647787">
              <w:rPr>
                <w:szCs w:val="26"/>
              </w:rPr>
              <w:t xml:space="preserve">.), технологии (5-7 </w:t>
            </w:r>
            <w:proofErr w:type="spellStart"/>
            <w:r w:rsidRPr="00647787">
              <w:rPr>
                <w:szCs w:val="26"/>
              </w:rPr>
              <w:t>кл</w:t>
            </w:r>
            <w:proofErr w:type="spellEnd"/>
            <w:r w:rsidRPr="00647787">
              <w:rPr>
                <w:szCs w:val="26"/>
              </w:rPr>
              <w:t>.), информатике и ИКТ (7</w:t>
            </w:r>
            <w:r w:rsidRPr="00647787">
              <w:rPr>
                <w:spacing w:val="-18"/>
                <w:szCs w:val="26"/>
              </w:rPr>
              <w:t xml:space="preserve"> </w:t>
            </w:r>
            <w:r w:rsidRPr="00647787">
              <w:rPr>
                <w:szCs w:val="26"/>
              </w:rPr>
              <w:t>-</w:t>
            </w:r>
            <w:r w:rsidRPr="00647787">
              <w:rPr>
                <w:spacing w:val="-17"/>
                <w:szCs w:val="26"/>
              </w:rPr>
              <w:t xml:space="preserve"> </w:t>
            </w:r>
            <w:r w:rsidRPr="00647787">
              <w:rPr>
                <w:szCs w:val="26"/>
              </w:rPr>
              <w:t>11кл.).</w:t>
            </w:r>
            <w:proofErr w:type="gramEnd"/>
            <w:r w:rsidRPr="00647787">
              <w:rPr>
                <w:szCs w:val="26"/>
              </w:rPr>
              <w:t xml:space="preserve"> Уровень максимально</w:t>
            </w:r>
            <w:r w:rsidRPr="00647787">
              <w:rPr>
                <w:spacing w:val="-2"/>
                <w:szCs w:val="26"/>
              </w:rPr>
              <w:t xml:space="preserve"> </w:t>
            </w:r>
            <w:r w:rsidRPr="00647787">
              <w:rPr>
                <w:szCs w:val="26"/>
              </w:rPr>
              <w:t xml:space="preserve">допустимой недельной учебной нагрузки на ученика не превышал нормы </w:t>
            </w:r>
            <w:proofErr w:type="spellStart"/>
            <w:r w:rsidRPr="00647787">
              <w:rPr>
                <w:szCs w:val="26"/>
              </w:rPr>
              <w:t>СанПиНа</w:t>
            </w:r>
            <w:proofErr w:type="spellEnd"/>
            <w:proofErr w:type="gramStart"/>
            <w:r w:rsidRPr="00647787">
              <w:rPr>
                <w:szCs w:val="26"/>
              </w:rPr>
              <w:t xml:space="preserve"> .</w:t>
            </w:r>
            <w:proofErr w:type="gramEnd"/>
          </w:p>
          <w:p w:rsidR="000967F4" w:rsidRPr="00647787" w:rsidRDefault="000967F4" w:rsidP="00A701CB">
            <w:pPr>
              <w:pStyle w:val="a8"/>
              <w:spacing w:before="3" w:line="276" w:lineRule="auto"/>
              <w:ind w:right="-44" w:firstLine="559"/>
              <w:jc w:val="both"/>
              <w:rPr>
                <w:szCs w:val="26"/>
              </w:rPr>
            </w:pPr>
            <w:r w:rsidRPr="00647787">
              <w:rPr>
                <w:szCs w:val="26"/>
              </w:rPr>
              <w:t xml:space="preserve">Школьный компонент включал </w:t>
            </w:r>
            <w:proofErr w:type="spellStart"/>
            <w:r w:rsidRPr="00647787">
              <w:rPr>
                <w:szCs w:val="26"/>
              </w:rPr>
              <w:t>предпрофильное</w:t>
            </w:r>
            <w:proofErr w:type="spellEnd"/>
            <w:r w:rsidRPr="00647787">
              <w:rPr>
                <w:szCs w:val="26"/>
              </w:rPr>
              <w:t xml:space="preserve"> обучение в 9-х классах, элективные курсы в 10-11-х классах, что позволило учащимся в течение учебного года расширить и углубить свои знания из различных предметных областей и определиться с дальнейшим </w:t>
            </w:r>
            <w:r w:rsidRPr="00647787">
              <w:rPr>
                <w:szCs w:val="26"/>
              </w:rPr>
              <w:lastRenderedPageBreak/>
              <w:t>обучением.</w:t>
            </w:r>
          </w:p>
          <w:p w:rsidR="000967F4" w:rsidRPr="00647787" w:rsidRDefault="000967F4" w:rsidP="000967F4">
            <w:pPr>
              <w:pStyle w:val="a8"/>
              <w:spacing w:line="276" w:lineRule="auto"/>
              <w:ind w:right="-44" w:firstLine="499"/>
              <w:jc w:val="both"/>
              <w:rPr>
                <w:szCs w:val="26"/>
              </w:rPr>
            </w:pPr>
            <w:r w:rsidRPr="00647787">
              <w:rPr>
                <w:szCs w:val="26"/>
              </w:rPr>
              <w:t xml:space="preserve">Регламентирует работу образовательного учреждения </w:t>
            </w:r>
            <w:r w:rsidRPr="00647787">
              <w:rPr>
                <w:b/>
                <w:szCs w:val="26"/>
              </w:rPr>
              <w:t>годовой календарный</w:t>
            </w:r>
            <w:r w:rsidRPr="00647787">
              <w:rPr>
                <w:b/>
                <w:spacing w:val="-5"/>
                <w:szCs w:val="26"/>
              </w:rPr>
              <w:t xml:space="preserve"> </w:t>
            </w:r>
            <w:r w:rsidRPr="00647787">
              <w:rPr>
                <w:b/>
                <w:szCs w:val="26"/>
              </w:rPr>
              <w:t>учебный</w:t>
            </w:r>
            <w:r w:rsidRPr="00647787">
              <w:rPr>
                <w:b/>
                <w:spacing w:val="-5"/>
                <w:szCs w:val="26"/>
              </w:rPr>
              <w:t xml:space="preserve"> </w:t>
            </w:r>
            <w:r w:rsidRPr="00647787">
              <w:rPr>
                <w:b/>
                <w:szCs w:val="26"/>
              </w:rPr>
              <w:t>график</w:t>
            </w:r>
            <w:r w:rsidRPr="00647787">
              <w:rPr>
                <w:szCs w:val="26"/>
              </w:rPr>
              <w:t>.</w:t>
            </w:r>
            <w:r w:rsidRPr="00647787">
              <w:rPr>
                <w:spacing w:val="-2"/>
                <w:szCs w:val="26"/>
              </w:rPr>
              <w:t xml:space="preserve"> </w:t>
            </w:r>
            <w:r w:rsidRPr="00647787">
              <w:rPr>
                <w:szCs w:val="26"/>
              </w:rPr>
              <w:t>В</w:t>
            </w:r>
            <w:r w:rsidRPr="00647787">
              <w:rPr>
                <w:spacing w:val="-7"/>
                <w:szCs w:val="26"/>
              </w:rPr>
              <w:t xml:space="preserve"> </w:t>
            </w:r>
            <w:r w:rsidRPr="00647787">
              <w:rPr>
                <w:szCs w:val="26"/>
              </w:rPr>
              <w:t>нём</w:t>
            </w:r>
            <w:r w:rsidRPr="00647787">
              <w:rPr>
                <w:spacing w:val="-1"/>
                <w:szCs w:val="26"/>
              </w:rPr>
              <w:t xml:space="preserve"> </w:t>
            </w:r>
            <w:r w:rsidRPr="00647787">
              <w:rPr>
                <w:szCs w:val="26"/>
              </w:rPr>
              <w:t>отражается</w:t>
            </w:r>
            <w:r w:rsidRPr="00647787">
              <w:rPr>
                <w:spacing w:val="-5"/>
                <w:szCs w:val="26"/>
              </w:rPr>
              <w:t xml:space="preserve"> </w:t>
            </w:r>
            <w:r w:rsidRPr="00647787">
              <w:rPr>
                <w:szCs w:val="26"/>
              </w:rPr>
              <w:t>информация о</w:t>
            </w:r>
            <w:r w:rsidRPr="00647787">
              <w:rPr>
                <w:spacing w:val="-8"/>
                <w:szCs w:val="26"/>
              </w:rPr>
              <w:t xml:space="preserve"> </w:t>
            </w:r>
            <w:r w:rsidRPr="00647787">
              <w:rPr>
                <w:szCs w:val="26"/>
              </w:rPr>
              <w:t>количестве учебных недель, о каникулярном времени и о сроках</w:t>
            </w:r>
            <w:r w:rsidRPr="00647787">
              <w:rPr>
                <w:spacing w:val="40"/>
                <w:szCs w:val="26"/>
              </w:rPr>
              <w:t xml:space="preserve"> </w:t>
            </w:r>
            <w:r w:rsidRPr="00647787">
              <w:rPr>
                <w:szCs w:val="26"/>
              </w:rPr>
              <w:t>окончания</w:t>
            </w:r>
            <w:r w:rsidRPr="00647787">
              <w:rPr>
                <w:spacing w:val="40"/>
                <w:szCs w:val="26"/>
              </w:rPr>
              <w:t xml:space="preserve"> </w:t>
            </w:r>
            <w:r w:rsidRPr="00647787">
              <w:rPr>
                <w:szCs w:val="26"/>
              </w:rPr>
              <w:t xml:space="preserve">учебных </w:t>
            </w:r>
            <w:r w:rsidRPr="00647787">
              <w:rPr>
                <w:spacing w:val="-2"/>
                <w:szCs w:val="26"/>
              </w:rPr>
              <w:t>занятий.</w:t>
            </w:r>
          </w:p>
          <w:p w:rsidR="000967F4" w:rsidRPr="00647787" w:rsidRDefault="000967F4" w:rsidP="000967F4">
            <w:pPr>
              <w:pStyle w:val="a8"/>
              <w:spacing w:line="276" w:lineRule="auto"/>
              <w:ind w:right="-44" w:firstLine="491"/>
              <w:jc w:val="both"/>
              <w:rPr>
                <w:szCs w:val="26"/>
              </w:rPr>
            </w:pPr>
            <w:r w:rsidRPr="00647787">
              <w:rPr>
                <w:szCs w:val="26"/>
              </w:rPr>
              <w:t>Продолжительность учебного года в образовательном учреждении составляет</w:t>
            </w:r>
            <w:r w:rsidRPr="00647787">
              <w:rPr>
                <w:spacing w:val="72"/>
                <w:szCs w:val="26"/>
              </w:rPr>
              <w:t xml:space="preserve"> </w:t>
            </w:r>
            <w:r w:rsidRPr="00647787">
              <w:rPr>
                <w:szCs w:val="26"/>
              </w:rPr>
              <w:t>33</w:t>
            </w:r>
            <w:r w:rsidRPr="00647787">
              <w:rPr>
                <w:spacing w:val="70"/>
                <w:szCs w:val="26"/>
              </w:rPr>
              <w:t xml:space="preserve"> </w:t>
            </w:r>
            <w:r w:rsidRPr="00647787">
              <w:rPr>
                <w:szCs w:val="26"/>
              </w:rPr>
              <w:t>недели</w:t>
            </w:r>
            <w:r w:rsidRPr="00647787">
              <w:rPr>
                <w:spacing w:val="69"/>
                <w:szCs w:val="26"/>
              </w:rPr>
              <w:t xml:space="preserve"> </w:t>
            </w:r>
            <w:r w:rsidRPr="00647787">
              <w:rPr>
                <w:szCs w:val="26"/>
              </w:rPr>
              <w:t>для</w:t>
            </w:r>
            <w:r w:rsidRPr="00647787">
              <w:rPr>
                <w:spacing w:val="74"/>
                <w:szCs w:val="26"/>
              </w:rPr>
              <w:t xml:space="preserve"> </w:t>
            </w:r>
            <w:r w:rsidRPr="00647787">
              <w:rPr>
                <w:szCs w:val="26"/>
              </w:rPr>
              <w:t>обучающихся</w:t>
            </w:r>
            <w:r w:rsidRPr="00647787">
              <w:rPr>
                <w:spacing w:val="70"/>
                <w:szCs w:val="26"/>
              </w:rPr>
              <w:t xml:space="preserve"> </w:t>
            </w:r>
            <w:r w:rsidRPr="00647787">
              <w:rPr>
                <w:szCs w:val="26"/>
              </w:rPr>
              <w:t>1, 9,</w:t>
            </w:r>
            <w:r w:rsidRPr="00647787">
              <w:rPr>
                <w:spacing w:val="72"/>
                <w:szCs w:val="26"/>
              </w:rPr>
              <w:t xml:space="preserve"> </w:t>
            </w:r>
            <w:r w:rsidRPr="00647787">
              <w:rPr>
                <w:szCs w:val="26"/>
              </w:rPr>
              <w:t>11</w:t>
            </w:r>
            <w:r w:rsidRPr="00647787">
              <w:rPr>
                <w:spacing w:val="70"/>
                <w:szCs w:val="26"/>
              </w:rPr>
              <w:t xml:space="preserve"> </w:t>
            </w:r>
            <w:r w:rsidRPr="00647787">
              <w:rPr>
                <w:szCs w:val="26"/>
              </w:rPr>
              <w:t>классов,</w:t>
            </w:r>
            <w:r w:rsidRPr="00647787">
              <w:rPr>
                <w:spacing w:val="72"/>
                <w:szCs w:val="26"/>
              </w:rPr>
              <w:t xml:space="preserve"> </w:t>
            </w:r>
            <w:r w:rsidRPr="00647787">
              <w:rPr>
                <w:szCs w:val="26"/>
              </w:rPr>
              <w:t>34</w:t>
            </w:r>
            <w:r w:rsidRPr="00647787">
              <w:rPr>
                <w:spacing w:val="70"/>
                <w:szCs w:val="26"/>
              </w:rPr>
              <w:t xml:space="preserve"> </w:t>
            </w:r>
            <w:r w:rsidRPr="00647787">
              <w:rPr>
                <w:szCs w:val="26"/>
              </w:rPr>
              <w:t>недели</w:t>
            </w:r>
            <w:r w:rsidRPr="00647787">
              <w:rPr>
                <w:spacing w:val="47"/>
                <w:w w:val="150"/>
                <w:szCs w:val="26"/>
              </w:rPr>
              <w:t xml:space="preserve"> </w:t>
            </w:r>
            <w:r w:rsidRPr="00647787">
              <w:rPr>
                <w:szCs w:val="26"/>
              </w:rPr>
              <w:t>–</w:t>
            </w:r>
            <w:r w:rsidRPr="00647787">
              <w:rPr>
                <w:spacing w:val="70"/>
                <w:szCs w:val="26"/>
              </w:rPr>
              <w:t xml:space="preserve"> </w:t>
            </w:r>
            <w:r w:rsidRPr="00647787">
              <w:rPr>
                <w:spacing w:val="-5"/>
                <w:szCs w:val="26"/>
              </w:rPr>
              <w:t>для</w:t>
            </w:r>
            <w:r w:rsidRPr="00647787">
              <w:rPr>
                <w:szCs w:val="26"/>
              </w:rPr>
              <w:t xml:space="preserve"> учащихся</w:t>
            </w:r>
            <w:r w:rsidRPr="00647787">
              <w:rPr>
                <w:spacing w:val="-2"/>
                <w:szCs w:val="26"/>
              </w:rPr>
              <w:t xml:space="preserve"> </w:t>
            </w:r>
            <w:r w:rsidRPr="00647787">
              <w:rPr>
                <w:szCs w:val="26"/>
              </w:rPr>
              <w:t>2-8,</w:t>
            </w:r>
            <w:r w:rsidRPr="00647787">
              <w:rPr>
                <w:spacing w:val="1"/>
                <w:szCs w:val="26"/>
              </w:rPr>
              <w:t xml:space="preserve"> </w:t>
            </w:r>
            <w:r w:rsidRPr="00647787">
              <w:rPr>
                <w:szCs w:val="26"/>
              </w:rPr>
              <w:t>10</w:t>
            </w:r>
            <w:r w:rsidRPr="00647787">
              <w:rPr>
                <w:spacing w:val="-1"/>
                <w:szCs w:val="26"/>
              </w:rPr>
              <w:t xml:space="preserve"> </w:t>
            </w:r>
            <w:r w:rsidRPr="00647787">
              <w:rPr>
                <w:spacing w:val="-2"/>
                <w:szCs w:val="26"/>
              </w:rPr>
              <w:t>классов.</w:t>
            </w:r>
          </w:p>
          <w:p w:rsidR="000967F4" w:rsidRPr="00647787" w:rsidRDefault="000967F4" w:rsidP="000967F4">
            <w:pPr>
              <w:pStyle w:val="a8"/>
              <w:spacing w:before="98" w:line="276" w:lineRule="auto"/>
              <w:ind w:right="-44" w:firstLine="495"/>
              <w:jc w:val="both"/>
              <w:rPr>
                <w:szCs w:val="26"/>
              </w:rPr>
            </w:pPr>
            <w:r w:rsidRPr="00647787">
              <w:rPr>
                <w:szCs w:val="26"/>
              </w:rPr>
              <w:t xml:space="preserve">Годовой календарный учебный график соответствует </w:t>
            </w:r>
            <w:proofErr w:type="spellStart"/>
            <w:r w:rsidRPr="00647787">
              <w:rPr>
                <w:szCs w:val="26"/>
              </w:rPr>
              <w:t>СанПиН</w:t>
            </w:r>
            <w:proofErr w:type="spellEnd"/>
            <w:r w:rsidRPr="00647787">
              <w:rPr>
                <w:szCs w:val="26"/>
              </w:rPr>
              <w:t xml:space="preserve"> и Уставу МОБУ СОШ № 4, утвержден директором ОУ, реализуется полностью.</w:t>
            </w:r>
          </w:p>
          <w:p w:rsidR="000967F4" w:rsidRPr="00647787" w:rsidRDefault="000967F4" w:rsidP="000967F4">
            <w:pPr>
              <w:pStyle w:val="a8"/>
              <w:spacing w:before="6" w:line="276" w:lineRule="auto"/>
              <w:ind w:right="-44" w:firstLine="499"/>
              <w:jc w:val="both"/>
              <w:rPr>
                <w:b/>
                <w:szCs w:val="26"/>
              </w:rPr>
            </w:pPr>
            <w:r w:rsidRPr="00647787">
              <w:rPr>
                <w:szCs w:val="26"/>
              </w:rPr>
              <w:t>Направленность реализуемых образовательных программ соответствует типу и виду образовательного учреждения, обеспечивает вариативность содержания образования и соотносится с образовательными потребностями обучающихся и их родителей</w:t>
            </w:r>
            <w:r w:rsidRPr="00647787">
              <w:rPr>
                <w:b/>
                <w:szCs w:val="26"/>
              </w:rPr>
              <w:t>.</w:t>
            </w:r>
          </w:p>
          <w:p w:rsidR="000967F4" w:rsidRPr="00647787" w:rsidRDefault="000967F4" w:rsidP="000967F4">
            <w:pPr>
              <w:pStyle w:val="a8"/>
              <w:spacing w:before="2" w:line="276" w:lineRule="auto"/>
              <w:ind w:right="-44" w:firstLine="708"/>
              <w:jc w:val="both"/>
              <w:rPr>
                <w:szCs w:val="26"/>
              </w:rPr>
            </w:pPr>
            <w:r w:rsidRPr="00647787">
              <w:rPr>
                <w:szCs w:val="26"/>
              </w:rPr>
              <w:t>В течение 2021 года педагогический коллектив и администрация</w:t>
            </w:r>
            <w:r w:rsidRPr="00647787">
              <w:rPr>
                <w:spacing w:val="40"/>
                <w:szCs w:val="26"/>
              </w:rPr>
              <w:t xml:space="preserve"> </w:t>
            </w:r>
            <w:r w:rsidRPr="00647787">
              <w:rPr>
                <w:szCs w:val="26"/>
              </w:rPr>
              <w:t>МОБУ СОШ</w:t>
            </w:r>
            <w:r w:rsidRPr="00647787">
              <w:rPr>
                <w:spacing w:val="-2"/>
                <w:szCs w:val="26"/>
              </w:rPr>
              <w:t xml:space="preserve"> </w:t>
            </w:r>
            <w:r w:rsidRPr="00647787">
              <w:rPr>
                <w:szCs w:val="26"/>
              </w:rPr>
              <w:t>№ 4 работали над повышением качества знаний обучающихся, формированием информационной культуры и системного мышления, воспитанием нравственности и патриотизма, как в процессе урочной, так и внеурочной деятельности в учреждении.</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На начало 2020-2021 учебного года обучалось 762 человека, на конец года – 762. В течение года выбыло 9 учеников. Прибыло 9.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Было 27 классов:</w:t>
            </w:r>
          </w:p>
          <w:tbl>
            <w:tblPr>
              <w:tblW w:w="9600" w:type="dxa"/>
              <w:tblLayout w:type="fixed"/>
              <w:tblLook w:val="04A0"/>
            </w:tblPr>
            <w:tblGrid>
              <w:gridCol w:w="3189"/>
              <w:gridCol w:w="3190"/>
              <w:gridCol w:w="3221"/>
            </w:tblGrid>
            <w:tr w:rsidR="000967F4" w:rsidRPr="00647787" w:rsidTr="000967F4">
              <w:tc>
                <w:tcPr>
                  <w:tcW w:w="6379" w:type="dxa"/>
                  <w:gridSpan w:val="2"/>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Из них</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Количество классов</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1-4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344</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12</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5-9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357</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12</w:t>
                  </w:r>
                </w:p>
              </w:tc>
            </w:tr>
            <w:tr w:rsidR="000967F4" w:rsidRPr="00647787" w:rsidTr="000967F4">
              <w:tc>
                <w:tcPr>
                  <w:tcW w:w="3189"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10-11 классы</w:t>
                  </w:r>
                </w:p>
              </w:tc>
              <w:tc>
                <w:tcPr>
                  <w:tcW w:w="31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62</w:t>
                  </w:r>
                </w:p>
              </w:tc>
              <w:tc>
                <w:tcPr>
                  <w:tcW w:w="3221"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3</w:t>
                  </w:r>
                </w:p>
              </w:tc>
            </w:tr>
          </w:tbl>
          <w:p w:rsidR="000967F4" w:rsidRPr="00647787" w:rsidRDefault="000967F4" w:rsidP="000967F4">
            <w:pPr>
              <w:ind w:right="-44"/>
              <w:rPr>
                <w:rFonts w:ascii="Times New Roman" w:hAnsi="Times New Roman" w:cs="Times New Roman"/>
                <w:sz w:val="26"/>
                <w:szCs w:val="26"/>
              </w:rPr>
            </w:pPr>
          </w:p>
          <w:p w:rsidR="000967F4" w:rsidRPr="00647787" w:rsidRDefault="000967F4" w:rsidP="00A701CB">
            <w:pPr>
              <w:ind w:right="-44"/>
              <w:outlineLvl w:val="0"/>
              <w:rPr>
                <w:rFonts w:ascii="Times New Roman" w:hAnsi="Times New Roman" w:cs="Times New Roman"/>
                <w:sz w:val="26"/>
                <w:szCs w:val="26"/>
              </w:rPr>
            </w:pPr>
            <w:r w:rsidRPr="00647787">
              <w:rPr>
                <w:rFonts w:ascii="Times New Roman" w:hAnsi="Times New Roman" w:cs="Times New Roman"/>
                <w:sz w:val="26"/>
                <w:szCs w:val="26"/>
              </w:rPr>
              <w:t>Средняя наполняемость по классам в школе – 28,23 человек.</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В 1-4 классах – 28,67 чел; в 5-9 классах – 29,75 чел; в 10-11 классах – 21,7 чел.</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Школа работает в 2 смены. Во вторую смену обучаются учащиеся 2,3 классов.</w:t>
            </w:r>
          </w:p>
          <w:p w:rsidR="000967F4" w:rsidRPr="00647787" w:rsidRDefault="000967F4" w:rsidP="00A701CB">
            <w:pPr>
              <w:ind w:right="-44"/>
              <w:outlineLvl w:val="0"/>
              <w:rPr>
                <w:rFonts w:ascii="Times New Roman" w:hAnsi="Times New Roman" w:cs="Times New Roman"/>
                <w:sz w:val="26"/>
                <w:szCs w:val="26"/>
              </w:rPr>
            </w:pPr>
            <w:r w:rsidRPr="00647787">
              <w:rPr>
                <w:rFonts w:ascii="Times New Roman" w:hAnsi="Times New Roman" w:cs="Times New Roman"/>
                <w:sz w:val="26"/>
                <w:szCs w:val="26"/>
              </w:rPr>
              <w:t xml:space="preserve">Качество преподавания предметов в динамике за 3 года.  </w:t>
            </w:r>
          </w:p>
          <w:tbl>
            <w:tblPr>
              <w:tblW w:w="9480" w:type="dxa"/>
              <w:tblLayout w:type="fixed"/>
              <w:tblLook w:val="04A0"/>
            </w:tblPr>
            <w:tblGrid>
              <w:gridCol w:w="2390"/>
              <w:gridCol w:w="2395"/>
              <w:gridCol w:w="2393"/>
              <w:gridCol w:w="2302"/>
            </w:tblGrid>
            <w:tr w:rsidR="000967F4" w:rsidRPr="00647787" w:rsidTr="000967F4">
              <w:tc>
                <w:tcPr>
                  <w:tcW w:w="2390" w:type="dxa"/>
                  <w:tcBorders>
                    <w:top w:val="single" w:sz="4" w:space="0" w:color="000000"/>
                    <w:left w:val="single" w:sz="4" w:space="0" w:color="000000"/>
                    <w:bottom w:val="single" w:sz="4" w:space="0" w:color="000000"/>
                    <w:right w:val="nil"/>
                  </w:tcBorders>
                </w:tcPr>
                <w:p w:rsidR="000967F4" w:rsidRPr="00647787" w:rsidRDefault="000967F4" w:rsidP="000967F4">
                  <w:pPr>
                    <w:widowControl w:val="0"/>
                    <w:snapToGrid w:val="0"/>
                    <w:ind w:right="-44"/>
                    <w:rPr>
                      <w:rFonts w:ascii="Times New Roman" w:hAnsi="Times New Roman" w:cs="Times New Roman"/>
                      <w:sz w:val="26"/>
                      <w:szCs w:val="26"/>
                    </w:rPr>
                  </w:pP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2018-2019</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2019-2020</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2020-2021</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 xml:space="preserve">Качество </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46,6 %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47,6 %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44,3 %</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 xml:space="preserve">Отличники </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6,7 %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6,75 %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5,6 %</w:t>
                  </w:r>
                </w:p>
              </w:tc>
            </w:tr>
            <w:tr w:rsidR="000967F4" w:rsidRPr="00647787" w:rsidTr="000967F4">
              <w:tc>
                <w:tcPr>
                  <w:tcW w:w="2390"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rPr>
                      <w:rFonts w:ascii="Times New Roman" w:hAnsi="Times New Roman" w:cs="Times New Roman"/>
                      <w:sz w:val="26"/>
                      <w:szCs w:val="26"/>
                    </w:rPr>
                  </w:pPr>
                  <w:r w:rsidRPr="00647787">
                    <w:rPr>
                      <w:rFonts w:ascii="Times New Roman" w:hAnsi="Times New Roman" w:cs="Times New Roman"/>
                      <w:sz w:val="26"/>
                      <w:szCs w:val="26"/>
                    </w:rPr>
                    <w:t>С одной «3»</w:t>
                  </w:r>
                </w:p>
              </w:tc>
              <w:tc>
                <w:tcPr>
                  <w:tcW w:w="2394"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8,2 %</w:t>
                  </w:r>
                </w:p>
              </w:tc>
              <w:tc>
                <w:tcPr>
                  <w:tcW w:w="2392" w:type="dxa"/>
                  <w:tcBorders>
                    <w:top w:val="single" w:sz="4" w:space="0" w:color="000000"/>
                    <w:left w:val="single" w:sz="4" w:space="0" w:color="000000"/>
                    <w:bottom w:val="single" w:sz="4" w:space="0" w:color="000000"/>
                    <w:right w:val="nil"/>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8,8 %</w:t>
                  </w:r>
                </w:p>
              </w:tc>
              <w:tc>
                <w:tcPr>
                  <w:tcW w:w="2302" w:type="dxa"/>
                  <w:tcBorders>
                    <w:top w:val="single" w:sz="4" w:space="0" w:color="000000"/>
                    <w:left w:val="single" w:sz="4" w:space="0" w:color="000000"/>
                    <w:bottom w:val="single" w:sz="4" w:space="0" w:color="000000"/>
                    <w:right w:val="single" w:sz="4" w:space="0" w:color="000000"/>
                  </w:tcBorders>
                  <w:hideMark/>
                </w:tcPr>
                <w:p w:rsidR="000967F4" w:rsidRPr="00647787" w:rsidRDefault="000967F4" w:rsidP="000967F4">
                  <w:pPr>
                    <w:widowControl w:val="0"/>
                    <w:snapToGrid w:val="0"/>
                    <w:ind w:right="-44"/>
                    <w:jc w:val="center"/>
                    <w:rPr>
                      <w:rFonts w:ascii="Times New Roman" w:hAnsi="Times New Roman" w:cs="Times New Roman"/>
                      <w:sz w:val="26"/>
                      <w:szCs w:val="26"/>
                    </w:rPr>
                  </w:pPr>
                  <w:r w:rsidRPr="00647787">
                    <w:rPr>
                      <w:rFonts w:ascii="Times New Roman" w:hAnsi="Times New Roman" w:cs="Times New Roman"/>
                      <w:sz w:val="26"/>
                      <w:szCs w:val="26"/>
                    </w:rPr>
                    <w:t>9,7 %</w:t>
                  </w:r>
                </w:p>
              </w:tc>
            </w:tr>
          </w:tbl>
          <w:p w:rsidR="000967F4" w:rsidRPr="00647787" w:rsidRDefault="000967F4" w:rsidP="000967F4">
            <w:pPr>
              <w:ind w:right="-44"/>
              <w:rPr>
                <w:rFonts w:ascii="Times New Roman" w:hAnsi="Times New Roman" w:cs="Times New Roman"/>
                <w:sz w:val="26"/>
                <w:szCs w:val="26"/>
              </w:rPr>
            </w:pPr>
          </w:p>
          <w:p w:rsidR="000967F4" w:rsidRPr="00647787" w:rsidRDefault="000967F4" w:rsidP="000967F4">
            <w:pPr>
              <w:pStyle w:val="a8"/>
              <w:spacing w:before="88" w:line="276" w:lineRule="auto"/>
              <w:ind w:right="-44" w:firstLine="567"/>
              <w:jc w:val="both"/>
              <w:rPr>
                <w:szCs w:val="26"/>
              </w:rPr>
            </w:pPr>
            <w:r w:rsidRPr="00647787">
              <w:rPr>
                <w:szCs w:val="26"/>
              </w:rPr>
              <w:lastRenderedPageBreak/>
              <w:t>Мы</w:t>
            </w:r>
            <w:r w:rsidRPr="00647787">
              <w:rPr>
                <w:spacing w:val="-11"/>
                <w:szCs w:val="26"/>
              </w:rPr>
              <w:t xml:space="preserve"> </w:t>
            </w:r>
            <w:r w:rsidRPr="00647787">
              <w:rPr>
                <w:szCs w:val="26"/>
              </w:rPr>
              <w:t>видим,</w:t>
            </w:r>
            <w:r w:rsidRPr="00647787">
              <w:rPr>
                <w:spacing w:val="-9"/>
                <w:szCs w:val="26"/>
              </w:rPr>
              <w:t xml:space="preserve"> </w:t>
            </w:r>
            <w:r w:rsidRPr="00647787">
              <w:rPr>
                <w:szCs w:val="26"/>
              </w:rPr>
              <w:t>качества</w:t>
            </w:r>
            <w:r w:rsidRPr="00647787">
              <w:rPr>
                <w:spacing w:val="40"/>
                <w:szCs w:val="26"/>
              </w:rPr>
              <w:t xml:space="preserve"> </w:t>
            </w:r>
            <w:r w:rsidRPr="00647787">
              <w:rPr>
                <w:szCs w:val="26"/>
              </w:rPr>
              <w:t>знаний</w:t>
            </w:r>
            <w:r w:rsidRPr="00647787">
              <w:rPr>
                <w:spacing w:val="40"/>
                <w:szCs w:val="26"/>
              </w:rPr>
              <w:t xml:space="preserve"> </w:t>
            </w:r>
            <w:r w:rsidRPr="00647787">
              <w:rPr>
                <w:szCs w:val="26"/>
              </w:rPr>
              <w:t>за</w:t>
            </w:r>
            <w:r w:rsidRPr="00647787">
              <w:rPr>
                <w:spacing w:val="-11"/>
                <w:szCs w:val="26"/>
              </w:rPr>
              <w:t xml:space="preserve"> </w:t>
            </w:r>
            <w:r w:rsidRPr="00647787">
              <w:rPr>
                <w:szCs w:val="26"/>
              </w:rPr>
              <w:t>последние</w:t>
            </w:r>
            <w:r w:rsidRPr="00647787">
              <w:rPr>
                <w:spacing w:val="-15"/>
                <w:szCs w:val="26"/>
              </w:rPr>
              <w:t xml:space="preserve"> </w:t>
            </w:r>
            <w:r w:rsidRPr="00647787">
              <w:rPr>
                <w:szCs w:val="26"/>
              </w:rPr>
              <w:t>три</w:t>
            </w:r>
            <w:r w:rsidRPr="00647787">
              <w:rPr>
                <w:spacing w:val="-10"/>
                <w:szCs w:val="26"/>
              </w:rPr>
              <w:t xml:space="preserve"> </w:t>
            </w:r>
            <w:r w:rsidRPr="00647787">
              <w:rPr>
                <w:szCs w:val="26"/>
              </w:rPr>
              <w:t>года достаточно стабильное, за прошедший 2020 год есть небольшое повышение (1%), в сравнении с предыдущим учебным годом</w:t>
            </w:r>
            <w:r w:rsidRPr="00647787">
              <w:rPr>
                <w:spacing w:val="40"/>
                <w:szCs w:val="26"/>
              </w:rPr>
              <w:t xml:space="preserve"> </w:t>
            </w:r>
            <w:r w:rsidRPr="00647787">
              <w:rPr>
                <w:szCs w:val="26"/>
              </w:rPr>
              <w:t>качество знаний значительно понизилось на 3,3 %, что говорит об определённых проблемах в преподавании в средней</w:t>
            </w:r>
            <w:r w:rsidRPr="00647787">
              <w:rPr>
                <w:spacing w:val="-18"/>
                <w:szCs w:val="26"/>
              </w:rPr>
              <w:t xml:space="preserve"> </w:t>
            </w:r>
            <w:r w:rsidRPr="00647787">
              <w:rPr>
                <w:szCs w:val="26"/>
              </w:rPr>
              <w:t>школе.</w:t>
            </w:r>
            <w:r w:rsidRPr="00647787">
              <w:rPr>
                <w:spacing w:val="17"/>
                <w:szCs w:val="26"/>
              </w:rPr>
              <w:t xml:space="preserve"> </w:t>
            </w:r>
          </w:p>
          <w:p w:rsidR="000967F4" w:rsidRPr="00647787" w:rsidRDefault="000967F4" w:rsidP="000967F4">
            <w:pPr>
              <w:pStyle w:val="a8"/>
              <w:spacing w:before="67" w:line="276" w:lineRule="auto"/>
              <w:ind w:right="-44" w:firstLine="567"/>
              <w:jc w:val="both"/>
              <w:rPr>
                <w:szCs w:val="26"/>
              </w:rPr>
            </w:pPr>
            <w:r w:rsidRPr="00647787">
              <w:rPr>
                <w:szCs w:val="26"/>
              </w:rPr>
              <w:t>Качество</w:t>
            </w:r>
            <w:r w:rsidRPr="00647787">
              <w:rPr>
                <w:spacing w:val="-6"/>
                <w:szCs w:val="26"/>
              </w:rPr>
              <w:t xml:space="preserve"> </w:t>
            </w:r>
            <w:r w:rsidRPr="00647787">
              <w:rPr>
                <w:szCs w:val="26"/>
              </w:rPr>
              <w:t>образовательного</w:t>
            </w:r>
            <w:r w:rsidRPr="00647787">
              <w:rPr>
                <w:spacing w:val="-6"/>
                <w:szCs w:val="26"/>
              </w:rPr>
              <w:t xml:space="preserve"> </w:t>
            </w:r>
            <w:r w:rsidRPr="00647787">
              <w:rPr>
                <w:szCs w:val="26"/>
              </w:rPr>
              <w:t>процесса –</w:t>
            </w:r>
            <w:r w:rsidRPr="00647787">
              <w:rPr>
                <w:spacing w:val="-1"/>
                <w:szCs w:val="26"/>
              </w:rPr>
              <w:t xml:space="preserve"> </w:t>
            </w:r>
            <w:r w:rsidRPr="00647787">
              <w:rPr>
                <w:szCs w:val="26"/>
              </w:rPr>
              <w:t>один</w:t>
            </w:r>
            <w:r w:rsidRPr="00647787">
              <w:rPr>
                <w:spacing w:val="-4"/>
                <w:szCs w:val="26"/>
              </w:rPr>
              <w:t xml:space="preserve"> </w:t>
            </w:r>
            <w:r w:rsidRPr="00647787">
              <w:rPr>
                <w:szCs w:val="26"/>
              </w:rPr>
              <w:t>из</w:t>
            </w:r>
            <w:r w:rsidRPr="00647787">
              <w:rPr>
                <w:spacing w:val="-1"/>
                <w:szCs w:val="26"/>
              </w:rPr>
              <w:t xml:space="preserve"> </w:t>
            </w:r>
            <w:r w:rsidRPr="00647787">
              <w:rPr>
                <w:szCs w:val="26"/>
              </w:rPr>
              <w:t>показателей</w:t>
            </w:r>
            <w:r w:rsidRPr="00647787">
              <w:rPr>
                <w:spacing w:val="-4"/>
                <w:szCs w:val="26"/>
              </w:rPr>
              <w:t xml:space="preserve"> </w:t>
            </w:r>
            <w:r w:rsidRPr="00647787">
              <w:rPr>
                <w:szCs w:val="26"/>
              </w:rPr>
              <w:t>работы всего педагогического коллектива по вопросу развития мотивационной сферы учащихся, их возможностей, способностей. Показатели успеваемости и качества знаний по итогам полугодий в обучении не всегда показывают объективную картину учебного процесса в образовательной организации, т.к. окончание календарного года не является окончанием учебного периода для школы. Это только промежуточный результат. Но стоит обратить внимание на определённую тенденцию в снижении качества образования за последние три года. Этот вопрос был рассмотрен на педагогическом совете, были сделаны замечания</w:t>
            </w:r>
            <w:r w:rsidRPr="00647787">
              <w:rPr>
                <w:spacing w:val="-8"/>
                <w:szCs w:val="26"/>
              </w:rPr>
              <w:t xml:space="preserve"> </w:t>
            </w:r>
            <w:r w:rsidRPr="00647787">
              <w:rPr>
                <w:szCs w:val="26"/>
              </w:rPr>
              <w:t>педагогам,</w:t>
            </w:r>
            <w:r w:rsidRPr="00647787">
              <w:rPr>
                <w:spacing w:val="-6"/>
                <w:szCs w:val="26"/>
              </w:rPr>
              <w:t xml:space="preserve"> </w:t>
            </w:r>
            <w:r w:rsidRPr="00647787">
              <w:rPr>
                <w:szCs w:val="26"/>
              </w:rPr>
              <w:t>по</w:t>
            </w:r>
            <w:r w:rsidRPr="00647787">
              <w:rPr>
                <w:spacing w:val="-11"/>
                <w:szCs w:val="26"/>
              </w:rPr>
              <w:t xml:space="preserve"> </w:t>
            </w:r>
            <w:r w:rsidRPr="00647787">
              <w:rPr>
                <w:szCs w:val="26"/>
              </w:rPr>
              <w:t>предметам</w:t>
            </w:r>
            <w:r w:rsidRPr="00647787">
              <w:rPr>
                <w:spacing w:val="-9"/>
                <w:szCs w:val="26"/>
              </w:rPr>
              <w:t xml:space="preserve"> </w:t>
            </w:r>
            <w:r w:rsidRPr="00647787">
              <w:rPr>
                <w:szCs w:val="26"/>
              </w:rPr>
              <w:t>которых</w:t>
            </w:r>
            <w:r w:rsidRPr="00647787">
              <w:rPr>
                <w:spacing w:val="-8"/>
                <w:szCs w:val="26"/>
              </w:rPr>
              <w:t xml:space="preserve"> </w:t>
            </w:r>
            <w:r w:rsidRPr="00647787">
              <w:rPr>
                <w:szCs w:val="26"/>
              </w:rPr>
              <w:t>было</w:t>
            </w:r>
            <w:r w:rsidRPr="00647787">
              <w:rPr>
                <w:spacing w:val="-11"/>
                <w:szCs w:val="26"/>
              </w:rPr>
              <w:t xml:space="preserve"> </w:t>
            </w:r>
            <w:r w:rsidRPr="00647787">
              <w:rPr>
                <w:szCs w:val="26"/>
              </w:rPr>
              <w:t>резкое</w:t>
            </w:r>
            <w:r w:rsidRPr="00647787">
              <w:rPr>
                <w:spacing w:val="-12"/>
                <w:szCs w:val="26"/>
              </w:rPr>
              <w:t xml:space="preserve"> </w:t>
            </w:r>
            <w:r w:rsidRPr="00647787">
              <w:rPr>
                <w:szCs w:val="26"/>
              </w:rPr>
              <w:t>понижение</w:t>
            </w:r>
            <w:r w:rsidRPr="00647787">
              <w:rPr>
                <w:spacing w:val="-12"/>
                <w:szCs w:val="26"/>
              </w:rPr>
              <w:t xml:space="preserve"> </w:t>
            </w:r>
            <w:r w:rsidRPr="00647787">
              <w:rPr>
                <w:szCs w:val="26"/>
              </w:rPr>
              <w:t xml:space="preserve">качества </w:t>
            </w:r>
            <w:r w:rsidRPr="00647787">
              <w:rPr>
                <w:spacing w:val="-2"/>
                <w:szCs w:val="26"/>
              </w:rPr>
              <w:t>знаний.</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Анализируя итоги учебного года можно сделать следующие выводы: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 учителями – предметниками недостаточно эффективно проведена индивидуальная работа с учащимися, имеющими одну тройку по предмету (таких по итогам года 66 человек). При своевременной и грамотно построенной работе классных руководителей, учителей – предметников и администрации школы практически все вышеперечисленные учащиеся могут учиться без итоговых троек. </w:t>
            </w:r>
          </w:p>
          <w:p w:rsidR="000967F4" w:rsidRPr="00647787" w:rsidRDefault="000967F4" w:rsidP="000967F4">
            <w:pPr>
              <w:ind w:right="-44"/>
              <w:rPr>
                <w:rFonts w:ascii="Times New Roman" w:hAnsi="Times New Roman" w:cs="Times New Roman"/>
                <w:sz w:val="26"/>
                <w:szCs w:val="26"/>
              </w:rPr>
            </w:pPr>
            <w:r w:rsidRPr="00647787">
              <w:rPr>
                <w:rFonts w:ascii="Times New Roman" w:hAnsi="Times New Roman" w:cs="Times New Roman"/>
                <w:sz w:val="26"/>
                <w:szCs w:val="26"/>
              </w:rPr>
              <w:t xml:space="preserve">- учителям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классным руководителям активизировать работу с родителями учащихся по повышению качества знаний обучающихся.</w:t>
            </w:r>
          </w:p>
          <w:p w:rsidR="000967F4" w:rsidRPr="00680344" w:rsidRDefault="000967F4" w:rsidP="000967F4">
            <w:pPr>
              <w:ind w:right="-44"/>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образовательной деятельности школы.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итогам 2020-2021 учебного года:</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Качество преподавания во 2 - 4 классах составило 48,6 %, в прошлом учебном году было 61,7 %.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5-9 качество 38,7 % - в прошлом учебном году было 40,6 %.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10-11 классах качество 59,6 % - в прошлом учебном году было  43,8 %. </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повысили уровень </w:t>
            </w:r>
            <w:proofErr w:type="spellStart"/>
            <w:r w:rsidRPr="00680344">
              <w:rPr>
                <w:rFonts w:ascii="Times New Roman" w:hAnsi="Times New Roman" w:cs="Times New Roman"/>
                <w:sz w:val="26"/>
                <w:szCs w:val="26"/>
              </w:rPr>
              <w:t>обученности</w:t>
            </w:r>
            <w:proofErr w:type="spellEnd"/>
            <w:r w:rsidRPr="00680344">
              <w:rPr>
                <w:rFonts w:ascii="Times New Roman" w:hAnsi="Times New Roman" w:cs="Times New Roman"/>
                <w:sz w:val="26"/>
                <w:szCs w:val="26"/>
              </w:rPr>
              <w:t xml:space="preserve"> (по сравнению с 1 четвертью) учащиеся следующих классов: 2, 3 «А», 3 «Б», 4, 6 «А», 6 «Б», 7 «Б» , 8 , 9 , 10, 11.</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снизили уровень </w:t>
            </w:r>
            <w:proofErr w:type="spellStart"/>
            <w:r w:rsidRPr="00680344">
              <w:rPr>
                <w:rFonts w:ascii="Times New Roman" w:hAnsi="Times New Roman" w:cs="Times New Roman"/>
                <w:sz w:val="26"/>
                <w:szCs w:val="26"/>
              </w:rPr>
              <w:t>обученности</w:t>
            </w:r>
            <w:proofErr w:type="spellEnd"/>
            <w:r w:rsidRPr="00680344">
              <w:rPr>
                <w:rFonts w:ascii="Times New Roman" w:hAnsi="Times New Roman" w:cs="Times New Roman"/>
                <w:sz w:val="26"/>
                <w:szCs w:val="26"/>
              </w:rPr>
              <w:t xml:space="preserve"> (по сравнению с 1 четвертью) учащиеся следующих классов: 3 «В», 5, 6 «В».</w:t>
            </w:r>
          </w:p>
          <w:p w:rsidR="000967F4" w:rsidRPr="00680344" w:rsidRDefault="000967F4" w:rsidP="000967F4">
            <w:pPr>
              <w:numPr>
                <w:ilvl w:val="0"/>
                <w:numId w:val="40"/>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в 7 «А»,</w:t>
            </w:r>
          </w:p>
          <w:p w:rsidR="000967F4" w:rsidRPr="00680344" w:rsidRDefault="000967F4" w:rsidP="000967F4">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 xml:space="preserve">Мониторинг качественной успеваемости </w:t>
            </w:r>
            <w:proofErr w:type="gramStart"/>
            <w:r w:rsidRPr="00680344">
              <w:rPr>
                <w:rFonts w:ascii="Times New Roman" w:hAnsi="Times New Roman" w:cs="Times New Roman"/>
                <w:b/>
                <w:sz w:val="26"/>
                <w:szCs w:val="26"/>
              </w:rPr>
              <w:t>обучающихся</w:t>
            </w:r>
            <w:proofErr w:type="gramEnd"/>
          </w:p>
          <w:p w:rsidR="000967F4" w:rsidRPr="00731A1F" w:rsidRDefault="000967F4" w:rsidP="00731A1F">
            <w:pPr>
              <w:ind w:right="-44"/>
              <w:jc w:val="center"/>
              <w:rPr>
                <w:rFonts w:ascii="Times New Roman" w:hAnsi="Times New Roman" w:cs="Times New Roman"/>
                <w:b/>
                <w:sz w:val="26"/>
                <w:szCs w:val="26"/>
              </w:rPr>
            </w:pPr>
            <w:r w:rsidRPr="00680344">
              <w:rPr>
                <w:rFonts w:ascii="Times New Roman" w:hAnsi="Times New Roman" w:cs="Times New Roman"/>
                <w:b/>
                <w:sz w:val="26"/>
                <w:szCs w:val="26"/>
              </w:rPr>
              <w:t>по отдельным предметам за 2020-2021 учебный год</w:t>
            </w:r>
          </w:p>
          <w:tbl>
            <w:tblPr>
              <w:tblW w:w="9873" w:type="dxa"/>
              <w:tblLayout w:type="fixed"/>
              <w:tblLook w:val="01E0"/>
            </w:tblPr>
            <w:tblGrid>
              <w:gridCol w:w="2405"/>
              <w:gridCol w:w="1534"/>
              <w:gridCol w:w="1981"/>
              <w:gridCol w:w="1895"/>
              <w:gridCol w:w="2058"/>
            </w:tblGrid>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firstLine="720"/>
                    <w:rPr>
                      <w:rFonts w:ascii="Times New Roman" w:hAnsi="Times New Roman" w:cs="Times New Roman"/>
                      <w:sz w:val="26"/>
                      <w:szCs w:val="26"/>
                    </w:rPr>
                  </w:pPr>
                </w:p>
                <w:p w:rsidR="000967F4" w:rsidRPr="00680344" w:rsidRDefault="000967F4" w:rsidP="000967F4">
                  <w:pPr>
                    <w:widowControl w:val="0"/>
                    <w:ind w:right="-44" w:firstLine="720"/>
                    <w:rPr>
                      <w:rFonts w:ascii="Times New Roman" w:hAnsi="Times New Roman" w:cs="Times New Roman"/>
                      <w:sz w:val="26"/>
                      <w:szCs w:val="26"/>
                    </w:rPr>
                  </w:pPr>
                  <w:r w:rsidRPr="00680344">
                    <w:rPr>
                      <w:rFonts w:ascii="Times New Roman" w:hAnsi="Times New Roman" w:cs="Times New Roman"/>
                      <w:sz w:val="26"/>
                      <w:szCs w:val="26"/>
                    </w:rPr>
                    <w:t>Предмет</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Начальная</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школа</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(2-4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Основная школа</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(5-9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Средняя школа</w:t>
                  </w:r>
                </w:p>
                <w:p w:rsidR="000967F4" w:rsidRPr="00680344" w:rsidRDefault="000967F4" w:rsidP="000967F4">
                  <w:pPr>
                    <w:widowControl w:val="0"/>
                    <w:ind w:right="-44"/>
                    <w:rPr>
                      <w:rFonts w:ascii="Times New Roman" w:hAnsi="Times New Roman" w:cs="Times New Roman"/>
                      <w:sz w:val="26"/>
                      <w:szCs w:val="26"/>
                    </w:rPr>
                  </w:pPr>
                  <w:r w:rsidRPr="00680344">
                    <w:rPr>
                      <w:rFonts w:ascii="Times New Roman" w:hAnsi="Times New Roman" w:cs="Times New Roman"/>
                      <w:sz w:val="26"/>
                      <w:szCs w:val="26"/>
                    </w:rPr>
                    <w:t xml:space="preserve">        (10-11 </w:t>
                  </w:r>
                  <w:proofErr w:type="spellStart"/>
                  <w:r w:rsidRPr="00680344">
                    <w:rPr>
                      <w:rFonts w:ascii="Times New Roman" w:hAnsi="Times New Roman" w:cs="Times New Roman"/>
                      <w:sz w:val="26"/>
                      <w:szCs w:val="26"/>
                    </w:rPr>
                    <w:t>кл</w:t>
                  </w:r>
                  <w:proofErr w:type="spellEnd"/>
                  <w:r w:rsidRPr="00680344">
                    <w:rPr>
                      <w:rFonts w:ascii="Times New Roman" w:hAnsi="Times New Roman" w:cs="Times New Roman"/>
                      <w:sz w:val="26"/>
                      <w:szCs w:val="26"/>
                    </w:rPr>
                    <w:t>.)%</w:t>
                  </w:r>
                </w:p>
              </w:tc>
              <w:tc>
                <w:tcPr>
                  <w:tcW w:w="2058"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По школе</w:t>
                  </w:r>
                </w:p>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Русский язык</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55,3</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58,8</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83,9</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Литература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86,7</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71,5</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88,7</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Английский язык</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72,4</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69,0</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77,4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Математика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67,8</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59,3</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69,4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Алгебра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41,9</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Геометрия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41,3</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41,3</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Информатика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74,0</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92,1</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Окружающий мир</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80,4</w:t>
                  </w: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Биология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59,6</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85,7</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61,9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География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65,2</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65,2</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Физика</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52,5</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87,1</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61,4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Астрономия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Химия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45,1</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51,0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История</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66,9</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71,5</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Обществознание</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78,8</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82,8</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МХК</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Музыка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ИЗО</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98,8</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97,0</w:t>
                  </w:r>
                </w:p>
              </w:tc>
              <w:tc>
                <w:tcPr>
                  <w:tcW w:w="1895"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Физическая культура</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99,2</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93,7</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96,4</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ОБЖ</w:t>
                  </w:r>
                </w:p>
              </w:tc>
              <w:tc>
                <w:tcPr>
                  <w:tcW w:w="15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967F4">
                  <w:pPr>
                    <w:widowControl w:val="0"/>
                    <w:ind w:right="-44"/>
                    <w:jc w:val="center"/>
                    <w:rPr>
                      <w:rFonts w:ascii="Times New Roman" w:hAnsi="Times New Roman" w:cs="Times New Roman"/>
                      <w:sz w:val="26"/>
                      <w:szCs w:val="26"/>
                    </w:rPr>
                  </w:pP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74,7</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80,9</w:t>
                  </w:r>
                </w:p>
              </w:tc>
            </w:tr>
            <w:tr w:rsidR="000967F4" w:rsidRPr="00680344" w:rsidTr="00A701CB">
              <w:tc>
                <w:tcPr>
                  <w:tcW w:w="240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both"/>
                    <w:rPr>
                      <w:rFonts w:ascii="Times New Roman" w:hAnsi="Times New Roman" w:cs="Times New Roman"/>
                      <w:sz w:val="26"/>
                      <w:szCs w:val="26"/>
                    </w:rPr>
                  </w:pPr>
                  <w:r w:rsidRPr="00680344">
                    <w:rPr>
                      <w:rFonts w:ascii="Times New Roman" w:hAnsi="Times New Roman" w:cs="Times New Roman"/>
                      <w:sz w:val="26"/>
                      <w:szCs w:val="26"/>
                    </w:rPr>
                    <w:t>Технология</w:t>
                  </w:r>
                </w:p>
              </w:tc>
              <w:tc>
                <w:tcPr>
                  <w:tcW w:w="15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98,4</w:t>
                  </w:r>
                </w:p>
              </w:tc>
              <w:tc>
                <w:tcPr>
                  <w:tcW w:w="198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97,3</w:t>
                  </w:r>
                </w:p>
              </w:tc>
              <w:tc>
                <w:tcPr>
                  <w:tcW w:w="189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100</w:t>
                  </w:r>
                </w:p>
              </w:tc>
              <w:tc>
                <w:tcPr>
                  <w:tcW w:w="2058"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widowControl w:val="0"/>
                    <w:ind w:right="-44"/>
                    <w:jc w:val="center"/>
                    <w:rPr>
                      <w:rFonts w:ascii="Times New Roman" w:hAnsi="Times New Roman" w:cs="Times New Roman"/>
                      <w:sz w:val="26"/>
                      <w:szCs w:val="26"/>
                    </w:rPr>
                  </w:pPr>
                  <w:r w:rsidRPr="00680344">
                    <w:rPr>
                      <w:rFonts w:ascii="Times New Roman" w:hAnsi="Times New Roman" w:cs="Times New Roman"/>
                      <w:sz w:val="26"/>
                      <w:szCs w:val="26"/>
                    </w:rPr>
                    <w:t>97,9</w:t>
                  </w: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сравнению с прошлым учебным годом качество преподавания: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Во 2-4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lastRenderedPageBreak/>
              <w:t>Повысилось качество по всем предметам.</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по музыке.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5-9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Повысилось качество по русскому языку, литературе, английскому языку, математике.</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алгебре, геометрии, информатике, географии, химии, физике, обществознанию, истории,  ОБЖ, физической культуре, музыке, </w:t>
            </w:r>
            <w:proofErr w:type="gramStart"/>
            <w:r w:rsidRPr="00680344">
              <w:rPr>
                <w:rFonts w:ascii="Times New Roman" w:hAnsi="Times New Roman" w:cs="Times New Roman"/>
                <w:sz w:val="26"/>
                <w:szCs w:val="26"/>
              </w:rPr>
              <w:t>ИЗО</w:t>
            </w:r>
            <w:proofErr w:type="gramEnd"/>
            <w:r w:rsidRPr="00680344">
              <w:rPr>
                <w:rFonts w:ascii="Times New Roman" w:hAnsi="Times New Roman" w:cs="Times New Roman"/>
                <w:sz w:val="26"/>
                <w:szCs w:val="26"/>
              </w:rPr>
              <w:t xml:space="preserve">, технологии. </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Не изменилось по музыке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10-11 классах:</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proofErr w:type="gramStart"/>
            <w:r w:rsidRPr="00680344">
              <w:rPr>
                <w:rFonts w:ascii="Times New Roman" w:hAnsi="Times New Roman" w:cs="Times New Roman"/>
                <w:sz w:val="26"/>
                <w:szCs w:val="26"/>
              </w:rPr>
              <w:t>Повысилось качество по русскому языку, литературе, английскому языку, математике, информатике, астрономии,  химии, физике, истории, обществознанию, физической культуре, технологии.</w:t>
            </w:r>
            <w:proofErr w:type="gramEnd"/>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биологии. </w:t>
            </w:r>
          </w:p>
          <w:p w:rsidR="000967F4" w:rsidRPr="00680344" w:rsidRDefault="000967F4" w:rsidP="000967F4">
            <w:pPr>
              <w:numPr>
                <w:ilvl w:val="0"/>
                <w:numId w:val="42"/>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 Не изменилось по МХК, ОБЖ.</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школе:</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Повысилось качество по математике, окружающему миру, астрономии. </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Снизилось  качество по русскому языку, литературе, английскому языку, алгебре, геометрии, биологии, географии, химии, физике, истории, обществознанию, </w:t>
            </w:r>
            <w:proofErr w:type="gramStart"/>
            <w:r w:rsidRPr="00680344">
              <w:rPr>
                <w:rFonts w:ascii="Times New Roman" w:hAnsi="Times New Roman" w:cs="Times New Roman"/>
                <w:sz w:val="26"/>
                <w:szCs w:val="26"/>
              </w:rPr>
              <w:t>ИЗО</w:t>
            </w:r>
            <w:proofErr w:type="gramEnd"/>
            <w:r w:rsidRPr="00680344">
              <w:rPr>
                <w:rFonts w:ascii="Times New Roman" w:hAnsi="Times New Roman" w:cs="Times New Roman"/>
                <w:sz w:val="26"/>
                <w:szCs w:val="26"/>
              </w:rPr>
              <w:t>, физической культуре, ОБЖ, технологии.</w:t>
            </w:r>
          </w:p>
          <w:p w:rsidR="000967F4" w:rsidRPr="00680344" w:rsidRDefault="000967F4" w:rsidP="000967F4">
            <w:pPr>
              <w:numPr>
                <w:ilvl w:val="0"/>
                <w:numId w:val="43"/>
              </w:numPr>
              <w:suppressAutoHyphens/>
              <w:spacing w:after="0"/>
              <w:ind w:right="-44"/>
              <w:rPr>
                <w:rFonts w:ascii="Times New Roman" w:hAnsi="Times New Roman" w:cs="Times New Roman"/>
                <w:sz w:val="26"/>
                <w:szCs w:val="26"/>
              </w:rPr>
            </w:pPr>
            <w:r w:rsidRPr="00680344">
              <w:rPr>
                <w:rFonts w:ascii="Times New Roman" w:hAnsi="Times New Roman" w:cs="Times New Roman"/>
                <w:sz w:val="26"/>
                <w:szCs w:val="26"/>
              </w:rPr>
              <w:t xml:space="preserve">Не изменилось по информатике, МХК.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Успеваемость составила 99 %, не изменилась.</w:t>
            </w:r>
          </w:p>
          <w:p w:rsidR="000967F4" w:rsidRPr="00680344" w:rsidRDefault="000967F4" w:rsidP="00A701CB">
            <w:pPr>
              <w:ind w:right="-44"/>
              <w:outlineLvl w:val="0"/>
              <w:rPr>
                <w:rFonts w:ascii="Times New Roman" w:hAnsi="Times New Roman" w:cs="Times New Roman"/>
                <w:sz w:val="26"/>
                <w:szCs w:val="26"/>
              </w:rPr>
            </w:pPr>
            <w:r w:rsidRPr="00680344">
              <w:rPr>
                <w:rFonts w:ascii="Times New Roman" w:hAnsi="Times New Roman" w:cs="Times New Roman"/>
                <w:sz w:val="26"/>
                <w:szCs w:val="26"/>
              </w:rPr>
              <w:t xml:space="preserve">В соответствии с п.3. ст.5 Закона «Об образовании»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обучение на дому по медицинским показаниям по общеобразовательной программе.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2020-2021 учебном году на индивидуальном обучении было 10 человек – в 1-4 классах – 6 человек, в 5-9 классах – 4 человека.</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Все успешно</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окончили</w:t>
            </w:r>
            <w:r w:rsidRPr="00680344">
              <w:rPr>
                <w:rFonts w:ascii="Times New Roman" w:hAnsi="Times New Roman" w:cs="Times New Roman"/>
                <w:color w:val="FF0000"/>
                <w:sz w:val="26"/>
                <w:szCs w:val="26"/>
              </w:rPr>
              <w:t xml:space="preserve"> </w:t>
            </w:r>
            <w:r w:rsidRPr="00680344">
              <w:rPr>
                <w:rFonts w:ascii="Times New Roman" w:hAnsi="Times New Roman" w:cs="Times New Roman"/>
                <w:sz w:val="26"/>
                <w:szCs w:val="26"/>
              </w:rPr>
              <w:t>учебный год. Индивидуальное обучение было организовано в соответствии с «Законом об образовании РФ». В наличии вся необходимая документация (справки ВКК, приказ о переводе на индивидуальное обучение, учебные планы, адаптированные образовательные программы, расписание занятий).</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основу ВСОКО в 2020-2021 учебном году были заложены принципы управления, направленного на человека с учетом его возможностей и способностей.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Осуществлявшийся контроль включал различные направления работы: проверка ЗУН, их диагностика и мониторинг, четвертные и итоговые административные контрольные работы. Но анализ четвертных контрольных работ показывает, что работа над ошибками не ведется должным образом.</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Тематический контроль включал в себя проверку рабочих программ, школьной документации (электронных классных журналов, журналов факультативных занятий). Мониторинг ведения электронных журналов показал, что не все педагоги качественно выполняли свою работу.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Особое внимание уделялось выполнению учебных программ, изучению состояния работы с детьми, находящимися на индивидуальном обучении.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Основной целью ВСОКО являлось оказание методической помощи педагогам.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Внешняя оценка качества образования проводилась в форме всероссийских проверочных работ (ВПР) в 4-8, 11 классах.</w:t>
            </w:r>
          </w:p>
          <w:p w:rsidR="000967F4" w:rsidRPr="00680344" w:rsidRDefault="000967F4" w:rsidP="000967F4">
            <w:pPr>
              <w:pStyle w:val="110"/>
              <w:spacing w:before="10" w:line="276" w:lineRule="auto"/>
              <w:ind w:right="-44"/>
              <w:jc w:val="both"/>
              <w:rPr>
                <w:sz w:val="26"/>
                <w:szCs w:val="26"/>
              </w:rPr>
            </w:pPr>
            <w:r w:rsidRPr="00680344">
              <w:rPr>
                <w:sz w:val="26"/>
                <w:szCs w:val="26"/>
              </w:rPr>
              <w:t>Внешний</w:t>
            </w:r>
            <w:r w:rsidRPr="00680344">
              <w:rPr>
                <w:spacing w:val="-6"/>
                <w:sz w:val="26"/>
                <w:szCs w:val="26"/>
              </w:rPr>
              <w:t xml:space="preserve"> </w:t>
            </w:r>
            <w:r w:rsidRPr="00680344">
              <w:rPr>
                <w:sz w:val="26"/>
                <w:szCs w:val="26"/>
              </w:rPr>
              <w:t>мониторинг</w:t>
            </w:r>
            <w:r w:rsidRPr="00680344">
              <w:rPr>
                <w:spacing w:val="-3"/>
                <w:sz w:val="26"/>
                <w:szCs w:val="26"/>
              </w:rPr>
              <w:t xml:space="preserve"> </w:t>
            </w:r>
            <w:r w:rsidRPr="00680344">
              <w:rPr>
                <w:sz w:val="26"/>
                <w:szCs w:val="26"/>
              </w:rPr>
              <w:t>качества</w:t>
            </w:r>
            <w:r w:rsidRPr="00680344">
              <w:rPr>
                <w:spacing w:val="-3"/>
                <w:sz w:val="26"/>
                <w:szCs w:val="26"/>
              </w:rPr>
              <w:t xml:space="preserve"> </w:t>
            </w:r>
            <w:r w:rsidRPr="00680344">
              <w:rPr>
                <w:spacing w:val="-2"/>
                <w:sz w:val="26"/>
                <w:szCs w:val="26"/>
              </w:rPr>
              <w:t>образования.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Проанализируем качество учебной работы школы с точки зрения внешнего мониторинга. В 2020 году в связи с пандемией COVID – 19 и со сложившейся эпидемиологической обстановкой учебный год заканчивался в дистанционном режиме обучения, и соответственно проведение в апреле-мае 2020 г. ВПР было отложено. В соответствии с новым графиком проведения ВПР были проведены в сентябре – октябре в 5- 8 классах по программе предыдущего года обучения.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Цель проведения ВПР: оценка качества подготовки обучающихся 4-8,11 классов.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Цель анализа ВПР: объективность проведения и оценивания работ, качество результатов, определение причин несоответствия оценок, разработка рекомендаций для учителей и обучающихся по итогам результатов ВПР.</w:t>
            </w:r>
          </w:p>
          <w:p w:rsidR="00325147" w:rsidRPr="00680344" w:rsidRDefault="000967F4" w:rsidP="00325147">
            <w:pPr>
              <w:pStyle w:val="a3"/>
              <w:spacing w:line="276" w:lineRule="auto"/>
              <w:ind w:right="-44"/>
              <w:rPr>
                <w:rStyle w:val="fill"/>
                <w:sz w:val="26"/>
                <w:szCs w:val="26"/>
              </w:rPr>
            </w:pPr>
            <w:r w:rsidRPr="00680344">
              <w:rPr>
                <w:sz w:val="26"/>
                <w:szCs w:val="26"/>
              </w:rPr>
              <w:t>Анализ результатов представлен по качеству и успеваемости по сравнению с результатами Приморского края (ПК) и Пожарского района (</w:t>
            </w:r>
            <w:proofErr w:type="gramStart"/>
            <w:r w:rsidRPr="00680344">
              <w:rPr>
                <w:sz w:val="26"/>
                <w:szCs w:val="26"/>
              </w:rPr>
              <w:t>ПР</w:t>
            </w:r>
            <w:proofErr w:type="gramEnd"/>
            <w:r w:rsidRPr="00680344">
              <w:rPr>
                <w:sz w:val="26"/>
                <w:szCs w:val="26"/>
              </w:rPr>
              <w:t>).</w:t>
            </w:r>
            <w:r w:rsidR="00325147" w:rsidRPr="00680344">
              <w:rPr>
                <w:rStyle w:val="fill"/>
                <w:sz w:val="26"/>
                <w:szCs w:val="26"/>
              </w:rPr>
              <w:t xml:space="preserve"> </w:t>
            </w:r>
          </w:p>
          <w:p w:rsidR="00325147" w:rsidRPr="00680344" w:rsidRDefault="00325147" w:rsidP="00325147">
            <w:pPr>
              <w:pStyle w:val="a3"/>
              <w:spacing w:line="276" w:lineRule="auto"/>
              <w:ind w:right="-44"/>
              <w:rPr>
                <w:sz w:val="26"/>
                <w:szCs w:val="26"/>
              </w:rPr>
            </w:pPr>
            <w:r w:rsidRPr="00680344">
              <w:rPr>
                <w:rStyle w:val="fill"/>
                <w:sz w:val="26"/>
                <w:szCs w:val="26"/>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A701CB" w:rsidRPr="00680344" w:rsidRDefault="00A701CB" w:rsidP="000967F4">
            <w:pPr>
              <w:ind w:right="-44"/>
              <w:rPr>
                <w:rFonts w:ascii="Times New Roman" w:hAnsi="Times New Roman" w:cs="Times New Roman"/>
                <w:sz w:val="26"/>
                <w:szCs w:val="26"/>
              </w:rPr>
            </w:pP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 xml:space="preserve">Качество </w:t>
            </w:r>
            <w:proofErr w:type="spellStart"/>
            <w:r w:rsidRPr="00680344">
              <w:rPr>
                <w:rFonts w:ascii="Times New Roman" w:hAnsi="Times New Roman" w:cs="Times New Roman"/>
                <w:b/>
                <w:sz w:val="26"/>
                <w:szCs w:val="26"/>
              </w:rPr>
              <w:t>обученности</w:t>
            </w:r>
            <w:proofErr w:type="spellEnd"/>
          </w:p>
          <w:tbl>
            <w:tblPr>
              <w:tblW w:w="9960" w:type="dxa"/>
              <w:tblInd w:w="55" w:type="dxa"/>
              <w:tblLayout w:type="fixed"/>
              <w:tblCellMar>
                <w:top w:w="55" w:type="dxa"/>
                <w:left w:w="55" w:type="dxa"/>
                <w:bottom w:w="55" w:type="dxa"/>
                <w:right w:w="55" w:type="dxa"/>
              </w:tblCellMar>
              <w:tblLook w:val="04A0"/>
            </w:tblPr>
            <w:tblGrid>
              <w:gridCol w:w="2339"/>
              <w:gridCol w:w="2660"/>
              <w:gridCol w:w="2551"/>
              <w:gridCol w:w="2410"/>
            </w:tblGrid>
            <w:tr w:rsidR="000967F4" w:rsidRPr="00680344" w:rsidTr="00A701CB">
              <w:tc>
                <w:tcPr>
                  <w:tcW w:w="2339"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66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5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410"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- 5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- 5 </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Математика - 5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55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- 6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lastRenderedPageBreak/>
                    <w:t>Биология - 7</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- 9 </w:t>
                  </w: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c>
                <w:tcPr>
                  <w:tcW w:w="2410"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6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55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410"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bl>
          <w:p w:rsidR="000967F4" w:rsidRPr="00680344" w:rsidRDefault="000967F4" w:rsidP="00A701CB">
            <w:pPr>
              <w:ind w:right="-44"/>
              <w:rPr>
                <w:rFonts w:ascii="Times New Roman" w:hAnsi="Times New Roman" w:cs="Times New Roman"/>
                <w:b/>
                <w:sz w:val="26"/>
                <w:szCs w:val="26"/>
              </w:rPr>
            </w:pP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Успеваемость</w:t>
            </w:r>
          </w:p>
          <w:tbl>
            <w:tblPr>
              <w:tblW w:w="9960" w:type="dxa"/>
              <w:tblInd w:w="55" w:type="dxa"/>
              <w:tblLayout w:type="fixed"/>
              <w:tblCellMar>
                <w:top w:w="55" w:type="dxa"/>
                <w:left w:w="55" w:type="dxa"/>
                <w:bottom w:w="55" w:type="dxa"/>
                <w:right w:w="55" w:type="dxa"/>
              </w:tblCellMar>
              <w:tblLook w:val="04A0"/>
            </w:tblPr>
            <w:tblGrid>
              <w:gridCol w:w="2339"/>
              <w:gridCol w:w="2341"/>
              <w:gridCol w:w="2341"/>
              <w:gridCol w:w="2939"/>
            </w:tblGrid>
            <w:tr w:rsidR="000967F4" w:rsidRPr="00680344" w:rsidTr="00A701CB">
              <w:tc>
                <w:tcPr>
                  <w:tcW w:w="2339"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939"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Окружающий мир</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Математика - 5 </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- 6 </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История - 6 </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lastRenderedPageBreak/>
                    <w:t>География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- 8</w:t>
                  </w:r>
                </w:p>
              </w:tc>
            </w:tr>
            <w:tr w:rsidR="000967F4" w:rsidRPr="00680344" w:rsidTr="00A701CB">
              <w:tc>
                <w:tcPr>
                  <w:tcW w:w="2339"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- 8</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- 9</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9 (0%)</w:t>
                  </w: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A701CB">
              <w:tc>
                <w:tcPr>
                  <w:tcW w:w="2339"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- 9</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proofErr w:type="gramStart"/>
            <w:r w:rsidRPr="00680344">
              <w:rPr>
                <w:rFonts w:ascii="Times New Roman" w:hAnsi="Times New Roman" w:cs="Times New Roman"/>
                <w:sz w:val="26"/>
                <w:szCs w:val="26"/>
              </w:rPr>
              <w:t>Не выполнили работу более чем на 30 % по русскому  языку в 6 классах (40%), в 7 классах (70 %), в 8 классах (68%), в 9 классах (74%); по математике в 9 классах (55%); по английскому языку в 8 классах (71%); по физике в 8 классах (54%), в 9 классах (45%); по истории в 8 классах (52%), в 9 классах (34%).</w:t>
            </w:r>
            <w:proofErr w:type="gramEnd"/>
          </w:p>
          <w:p w:rsidR="000967F4" w:rsidRPr="00731A1F" w:rsidRDefault="000967F4" w:rsidP="00731A1F">
            <w:pPr>
              <w:pStyle w:val="a6"/>
              <w:jc w:val="center"/>
              <w:rPr>
                <w:rFonts w:ascii="Times New Roman" w:hAnsi="Times New Roman" w:cs="Times New Roman"/>
                <w:b/>
                <w:sz w:val="26"/>
                <w:szCs w:val="26"/>
              </w:rPr>
            </w:pPr>
            <w:r w:rsidRPr="00731A1F">
              <w:rPr>
                <w:rFonts w:ascii="Times New Roman" w:hAnsi="Times New Roman" w:cs="Times New Roman"/>
                <w:b/>
                <w:sz w:val="26"/>
                <w:szCs w:val="26"/>
              </w:rPr>
              <w:t>Результаты всероссийских проверочных работ</w:t>
            </w:r>
          </w:p>
          <w:p w:rsidR="000967F4" w:rsidRPr="00731A1F" w:rsidRDefault="000967F4" w:rsidP="00731A1F">
            <w:pPr>
              <w:pStyle w:val="a6"/>
              <w:jc w:val="center"/>
              <w:rPr>
                <w:rFonts w:ascii="Times New Roman" w:hAnsi="Times New Roman" w:cs="Times New Roman"/>
                <w:b/>
                <w:sz w:val="26"/>
                <w:szCs w:val="26"/>
              </w:rPr>
            </w:pPr>
            <w:proofErr w:type="gramStart"/>
            <w:r w:rsidRPr="00731A1F">
              <w:rPr>
                <w:rFonts w:ascii="Times New Roman" w:hAnsi="Times New Roman" w:cs="Times New Roman"/>
                <w:b/>
                <w:sz w:val="26"/>
                <w:szCs w:val="26"/>
              </w:rPr>
              <w:t>проведённых</w:t>
            </w:r>
            <w:proofErr w:type="gramEnd"/>
            <w:r w:rsidRPr="00731A1F">
              <w:rPr>
                <w:rFonts w:ascii="Times New Roman" w:hAnsi="Times New Roman" w:cs="Times New Roman"/>
                <w:b/>
                <w:sz w:val="26"/>
                <w:szCs w:val="26"/>
              </w:rPr>
              <w:t xml:space="preserve"> в марте-апреле 2021 года</w:t>
            </w:r>
          </w:p>
          <w:p w:rsidR="000967F4" w:rsidRPr="00731A1F" w:rsidRDefault="000967F4" w:rsidP="00731A1F">
            <w:pPr>
              <w:pStyle w:val="a6"/>
              <w:jc w:val="center"/>
              <w:rPr>
                <w:rFonts w:ascii="Times New Roman" w:hAnsi="Times New Roman" w:cs="Times New Roman"/>
                <w:b/>
                <w:sz w:val="26"/>
                <w:szCs w:val="26"/>
              </w:rPr>
            </w:pPr>
            <w:r w:rsidRPr="00731A1F">
              <w:rPr>
                <w:rFonts w:ascii="Times New Roman" w:hAnsi="Times New Roman" w:cs="Times New Roman"/>
                <w:b/>
                <w:sz w:val="26"/>
                <w:szCs w:val="26"/>
              </w:rPr>
              <w:t xml:space="preserve">Качество </w:t>
            </w:r>
            <w:proofErr w:type="spellStart"/>
            <w:r w:rsidRPr="00731A1F">
              <w:rPr>
                <w:rFonts w:ascii="Times New Roman" w:hAnsi="Times New Roman" w:cs="Times New Roman"/>
                <w:b/>
                <w:sz w:val="26"/>
                <w:szCs w:val="26"/>
              </w:rPr>
              <w:t>обученности</w:t>
            </w:r>
            <w:proofErr w:type="spellEnd"/>
          </w:p>
          <w:tbl>
            <w:tblPr>
              <w:tblW w:w="10206" w:type="dxa"/>
              <w:tblInd w:w="55" w:type="dxa"/>
              <w:tblLayout w:type="fixed"/>
              <w:tblCellMar>
                <w:top w:w="55" w:type="dxa"/>
                <w:left w:w="55" w:type="dxa"/>
                <w:bottom w:w="55" w:type="dxa"/>
                <w:right w:w="55" w:type="dxa"/>
              </w:tblCellMar>
              <w:tblLook w:val="04A0"/>
            </w:tblPr>
            <w:tblGrid>
              <w:gridCol w:w="2341"/>
              <w:gridCol w:w="2340"/>
              <w:gridCol w:w="2586"/>
              <w:gridCol w:w="2939"/>
            </w:tblGrid>
            <w:tr w:rsidR="000967F4" w:rsidRPr="00680344" w:rsidTr="00731A1F">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86"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939"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Русский язык - 6 </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939"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939"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r>
          </w:tbl>
          <w:p w:rsidR="000967F4" w:rsidRPr="00680344" w:rsidRDefault="000967F4" w:rsidP="000967F4">
            <w:pPr>
              <w:ind w:right="-44"/>
              <w:rPr>
                <w:rFonts w:ascii="Times New Roman" w:hAnsi="Times New Roman" w:cs="Times New Roman"/>
                <w:b/>
                <w:sz w:val="26"/>
                <w:szCs w:val="26"/>
              </w:rPr>
            </w:pP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Успеваемость</w:t>
            </w:r>
          </w:p>
          <w:tbl>
            <w:tblPr>
              <w:tblW w:w="9960" w:type="dxa"/>
              <w:tblInd w:w="55" w:type="dxa"/>
              <w:tblLayout w:type="fixed"/>
              <w:tblCellMar>
                <w:top w:w="55" w:type="dxa"/>
                <w:left w:w="55" w:type="dxa"/>
                <w:bottom w:w="55" w:type="dxa"/>
                <w:right w:w="55" w:type="dxa"/>
              </w:tblCellMar>
              <w:tblLook w:val="04A0"/>
            </w:tblPr>
            <w:tblGrid>
              <w:gridCol w:w="2341"/>
              <w:gridCol w:w="2340"/>
              <w:gridCol w:w="2586"/>
              <w:gridCol w:w="2693"/>
            </w:tblGrid>
            <w:tr w:rsidR="000967F4" w:rsidRPr="00680344" w:rsidTr="00731A1F">
              <w:tc>
                <w:tcPr>
                  <w:tcW w:w="2341"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выше ПК</w:t>
                  </w:r>
                </w:p>
              </w:tc>
              <w:tc>
                <w:tcPr>
                  <w:tcW w:w="2340"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выше </w:t>
                  </w:r>
                  <w:proofErr w:type="gramStart"/>
                  <w:r w:rsidRPr="00680344">
                    <w:rPr>
                      <w:sz w:val="26"/>
                      <w:szCs w:val="26"/>
                    </w:rPr>
                    <w:t>ПР</w:t>
                  </w:r>
                  <w:proofErr w:type="gramEnd"/>
                </w:p>
              </w:tc>
              <w:tc>
                <w:tcPr>
                  <w:tcW w:w="2586" w:type="dxa"/>
                  <w:tcBorders>
                    <w:top w:val="single" w:sz="4" w:space="0" w:color="000000"/>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ниже ПК</w:t>
                  </w:r>
                </w:p>
              </w:tc>
              <w:tc>
                <w:tcPr>
                  <w:tcW w:w="2693"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 xml:space="preserve">% ниже </w:t>
                  </w:r>
                  <w:proofErr w:type="gramStart"/>
                  <w:r w:rsidRPr="00680344">
                    <w:rPr>
                      <w:sz w:val="26"/>
                      <w:szCs w:val="26"/>
                    </w:rPr>
                    <w:t>ПР</w:t>
                  </w:r>
                  <w:proofErr w:type="gramEnd"/>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- 5</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- 5</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- 5</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- 6</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- 6</w:t>
                  </w:r>
                </w:p>
              </w:tc>
              <w:tc>
                <w:tcPr>
                  <w:tcW w:w="2586"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- 6</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- 7</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- 7</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- 7</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- 7</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География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- 7</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Русский язык - 8</w:t>
                  </w: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Математика - 8</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Обществознание - 8</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Биология - 11</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История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Английский язык -11</w:t>
                  </w: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Физика - 11</w:t>
                  </w:r>
                </w:p>
              </w:tc>
              <w:tc>
                <w:tcPr>
                  <w:tcW w:w="2693" w:type="dxa"/>
                  <w:tcBorders>
                    <w:top w:val="nil"/>
                    <w:left w:val="single" w:sz="4" w:space="0" w:color="000000"/>
                    <w:bottom w:val="single" w:sz="4" w:space="0" w:color="000000"/>
                    <w:right w:val="single" w:sz="4" w:space="0" w:color="000000"/>
                  </w:tcBorders>
                </w:tcPr>
                <w:p w:rsidR="000967F4" w:rsidRPr="00680344" w:rsidRDefault="000967F4" w:rsidP="000967F4">
                  <w:pPr>
                    <w:pStyle w:val="ae"/>
                    <w:widowControl w:val="0"/>
                    <w:spacing w:line="276" w:lineRule="auto"/>
                    <w:ind w:right="-44"/>
                    <w:jc w:val="center"/>
                    <w:rPr>
                      <w:sz w:val="26"/>
                      <w:szCs w:val="26"/>
                    </w:rPr>
                  </w:pPr>
                </w:p>
              </w:tc>
            </w:tr>
            <w:tr w:rsidR="000967F4" w:rsidRPr="00680344" w:rsidTr="00731A1F">
              <w:tc>
                <w:tcPr>
                  <w:tcW w:w="2341"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340" w:type="dxa"/>
                  <w:tcBorders>
                    <w:top w:val="nil"/>
                    <w:left w:val="single" w:sz="4" w:space="0" w:color="000000"/>
                    <w:bottom w:val="single" w:sz="4" w:space="0" w:color="000000"/>
                    <w:right w:val="nil"/>
                  </w:tcBorders>
                </w:tcPr>
                <w:p w:rsidR="000967F4" w:rsidRPr="00680344" w:rsidRDefault="000967F4" w:rsidP="000967F4">
                  <w:pPr>
                    <w:pStyle w:val="ae"/>
                    <w:widowControl w:val="0"/>
                    <w:spacing w:line="276" w:lineRule="auto"/>
                    <w:ind w:right="-44"/>
                    <w:jc w:val="center"/>
                    <w:rPr>
                      <w:sz w:val="26"/>
                      <w:szCs w:val="26"/>
                    </w:rPr>
                  </w:pPr>
                </w:p>
              </w:tc>
              <w:tc>
                <w:tcPr>
                  <w:tcW w:w="2586" w:type="dxa"/>
                  <w:tcBorders>
                    <w:top w:val="nil"/>
                    <w:left w:val="single" w:sz="4" w:space="0" w:color="000000"/>
                    <w:bottom w:val="single" w:sz="4" w:space="0" w:color="000000"/>
                    <w:right w:val="nil"/>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c>
                <w:tcPr>
                  <w:tcW w:w="2693" w:type="dxa"/>
                  <w:tcBorders>
                    <w:top w:val="nil"/>
                    <w:left w:val="single" w:sz="4" w:space="0" w:color="000000"/>
                    <w:bottom w:val="single" w:sz="4" w:space="0" w:color="000000"/>
                    <w:right w:val="single" w:sz="4" w:space="0" w:color="000000"/>
                  </w:tcBorders>
                  <w:hideMark/>
                </w:tcPr>
                <w:p w:rsidR="000967F4" w:rsidRPr="00680344" w:rsidRDefault="000967F4" w:rsidP="000967F4">
                  <w:pPr>
                    <w:pStyle w:val="ae"/>
                    <w:widowControl w:val="0"/>
                    <w:spacing w:line="276" w:lineRule="auto"/>
                    <w:ind w:right="-44"/>
                    <w:jc w:val="center"/>
                    <w:rPr>
                      <w:sz w:val="26"/>
                      <w:szCs w:val="26"/>
                    </w:rPr>
                  </w:pPr>
                  <w:r w:rsidRPr="00680344">
                    <w:rPr>
                      <w:sz w:val="26"/>
                      <w:szCs w:val="26"/>
                    </w:rPr>
                    <w:t>Химия - 11</w:t>
                  </w:r>
                </w:p>
              </w:tc>
            </w:tr>
          </w:tbl>
          <w:p w:rsidR="00A701CB" w:rsidRPr="00680344" w:rsidRDefault="00A701CB" w:rsidP="000967F4">
            <w:pPr>
              <w:ind w:right="-44"/>
              <w:rPr>
                <w:rFonts w:ascii="Times New Roman" w:hAnsi="Times New Roman" w:cs="Times New Roman"/>
                <w:sz w:val="26"/>
                <w:szCs w:val="26"/>
              </w:rPr>
            </w:pPr>
          </w:p>
          <w:p w:rsidR="000967F4" w:rsidRPr="00680344" w:rsidRDefault="000967F4" w:rsidP="000967F4">
            <w:pPr>
              <w:pStyle w:val="Default"/>
              <w:spacing w:line="276" w:lineRule="auto"/>
              <w:ind w:right="-44"/>
              <w:rPr>
                <w:sz w:val="26"/>
                <w:szCs w:val="26"/>
              </w:rPr>
            </w:pPr>
            <w:r w:rsidRPr="00680344">
              <w:rPr>
                <w:sz w:val="26"/>
                <w:szCs w:val="26"/>
              </w:rPr>
              <w:t xml:space="preserve">Не выполнили работу более чем на 30 % по русскому  языку в 7 классах (49 %), в 8 классах (51%); по английскому языку в 7 классах (50%); по обществознанию в 8 классах (46%). </w:t>
            </w:r>
          </w:p>
          <w:p w:rsidR="000967F4" w:rsidRPr="00680344" w:rsidRDefault="000967F4" w:rsidP="000967F4">
            <w:pPr>
              <w:pStyle w:val="Default"/>
              <w:spacing w:line="276" w:lineRule="auto"/>
              <w:ind w:right="-44"/>
              <w:rPr>
                <w:sz w:val="26"/>
                <w:szCs w:val="26"/>
              </w:rPr>
            </w:pPr>
            <w:r w:rsidRPr="00680344">
              <w:rPr>
                <w:sz w:val="26"/>
                <w:szCs w:val="26"/>
              </w:rPr>
              <w:t xml:space="preserve">Среди причин низких образовательных результатов обучающихся </w:t>
            </w:r>
            <w:proofErr w:type="gramStart"/>
            <w:r w:rsidRPr="00680344">
              <w:rPr>
                <w:sz w:val="26"/>
                <w:szCs w:val="26"/>
              </w:rPr>
              <w:t>выявлены</w:t>
            </w:r>
            <w:proofErr w:type="gramEnd"/>
            <w:r w:rsidRPr="00680344">
              <w:rPr>
                <w:sz w:val="26"/>
                <w:szCs w:val="26"/>
              </w:rPr>
              <w:t xml:space="preserve"> следующие: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низкая познавательная активность и мотивация к обучению учащихся;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профессиональные дефициты педагогов;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низкая заинтересованность родителей в получении учащимися высоких образовательных результатов;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неблагоприятные социальные условия функционирования ОО (низкий социально-экономический уровень семей);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недостаточное развитие внутренней системы оценки качества образования и </w:t>
            </w:r>
            <w:proofErr w:type="spellStart"/>
            <w:r w:rsidRPr="00680344">
              <w:rPr>
                <w:sz w:val="26"/>
                <w:szCs w:val="26"/>
              </w:rPr>
              <w:t>внутришкольного</w:t>
            </w:r>
            <w:proofErr w:type="spellEnd"/>
            <w:r w:rsidRPr="00680344">
              <w:rPr>
                <w:sz w:val="26"/>
                <w:szCs w:val="26"/>
              </w:rPr>
              <w:t xml:space="preserve"> мониторинга качества образования;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несоответствие критериев внутренней оценки образовательных достижений обучающихся критериям оценок внешних оценочных процедур; </w:t>
            </w:r>
          </w:p>
          <w:p w:rsidR="000967F4" w:rsidRPr="00680344" w:rsidRDefault="000967F4" w:rsidP="000967F4">
            <w:pPr>
              <w:pStyle w:val="Default"/>
              <w:numPr>
                <w:ilvl w:val="0"/>
                <w:numId w:val="45"/>
              </w:numPr>
              <w:spacing w:after="63" w:line="276" w:lineRule="auto"/>
              <w:ind w:right="-44"/>
              <w:rPr>
                <w:sz w:val="26"/>
                <w:szCs w:val="26"/>
              </w:rPr>
            </w:pPr>
            <w:r w:rsidRPr="00680344">
              <w:rPr>
                <w:sz w:val="26"/>
                <w:szCs w:val="26"/>
              </w:rPr>
              <w:t xml:space="preserve">профессиональное выгорание педагогов; </w:t>
            </w:r>
          </w:p>
          <w:p w:rsidR="000967F4" w:rsidRPr="00680344" w:rsidRDefault="000967F4" w:rsidP="000967F4">
            <w:pPr>
              <w:pStyle w:val="Default"/>
              <w:numPr>
                <w:ilvl w:val="0"/>
                <w:numId w:val="45"/>
              </w:numPr>
              <w:spacing w:after="62" w:line="276" w:lineRule="auto"/>
              <w:ind w:right="-44"/>
              <w:rPr>
                <w:sz w:val="26"/>
                <w:szCs w:val="26"/>
              </w:rPr>
            </w:pPr>
            <w:r w:rsidRPr="00680344">
              <w:rPr>
                <w:sz w:val="26"/>
                <w:szCs w:val="26"/>
              </w:rPr>
              <w:t xml:space="preserve">снижение аналитической, контрольной и коррекционной функций учителя; </w:t>
            </w:r>
          </w:p>
          <w:p w:rsidR="000967F4" w:rsidRPr="00680344" w:rsidRDefault="000967F4" w:rsidP="000967F4">
            <w:pPr>
              <w:pStyle w:val="Default"/>
              <w:numPr>
                <w:ilvl w:val="0"/>
                <w:numId w:val="45"/>
              </w:numPr>
              <w:spacing w:after="62" w:line="276" w:lineRule="auto"/>
              <w:ind w:right="-44"/>
              <w:rPr>
                <w:sz w:val="26"/>
                <w:szCs w:val="26"/>
              </w:rPr>
            </w:pPr>
            <w:r w:rsidRPr="00680344">
              <w:rPr>
                <w:sz w:val="26"/>
                <w:szCs w:val="26"/>
              </w:rPr>
              <w:t xml:space="preserve">недостаточная компетентность учителей по оцениванию достижений учащихся.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b/>
                <w:bCs/>
                <w:sz w:val="26"/>
                <w:szCs w:val="26"/>
              </w:rPr>
              <w:t>Были даны рекомендации учителям-предметникам</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1. Включать в материал урока задания, при выполнении которых обучающиеся испытали трудности;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 Формировать умения создавать, применять и преобразовывать знаки и символы, модели и схемы для решения учебных и познавательных задач;</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3.Для развития письменной речи предлагать задания по письменному описанию заданий;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4. Формировать у учащихся умение анализировать предложенный текст и извлекать из него информацию по заданному вопросу, систематически и последовательно включая данный тип задания в содержание учебного материала.</w:t>
            </w: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Диагностические работы</w:t>
            </w:r>
            <w:r w:rsidR="00731A1F">
              <w:rPr>
                <w:rFonts w:ascii="Times New Roman" w:hAnsi="Times New Roman" w:cs="Times New Roman"/>
                <w:b/>
                <w:sz w:val="26"/>
                <w:szCs w:val="26"/>
              </w:rPr>
              <w:t xml:space="preserve">, </w:t>
            </w:r>
            <w:r w:rsidRPr="00680344">
              <w:rPr>
                <w:rFonts w:ascii="Times New Roman" w:hAnsi="Times New Roman" w:cs="Times New Roman"/>
                <w:b/>
                <w:sz w:val="26"/>
                <w:szCs w:val="26"/>
              </w:rPr>
              <w:t xml:space="preserve"> проведённые в 10 классах в форме ОГЭ</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t xml:space="preserve">На основании подпункта "а" пункта 4 перечня поручений Президента Российской Федерации по итогам совещания "О ситуации в системе образования в условиях распространения новой </w:t>
            </w:r>
            <w:proofErr w:type="spellStart"/>
            <w:r w:rsidRPr="00680344">
              <w:rPr>
                <w:rFonts w:ascii="Times New Roman" w:hAnsi="Times New Roman" w:cs="Times New Roman"/>
                <w:sz w:val="26"/>
                <w:szCs w:val="26"/>
              </w:rPr>
              <w:t>коронавирусной</w:t>
            </w:r>
            <w:proofErr w:type="spellEnd"/>
            <w:r w:rsidRPr="00680344">
              <w:rPr>
                <w:rFonts w:ascii="Times New Roman" w:hAnsi="Times New Roman" w:cs="Times New Roman"/>
                <w:sz w:val="26"/>
                <w:szCs w:val="26"/>
              </w:rPr>
              <w:t xml:space="preserve"> инфекции" 10.06.2020  № ПР-955, письма Федеральной службы  по надзору в сфере образования и науки от 29.07.2020 № 20-70, в </w:t>
            </w:r>
            <w:r w:rsidRPr="00680344">
              <w:rPr>
                <w:rFonts w:ascii="Times New Roman" w:hAnsi="Times New Roman" w:cs="Times New Roman"/>
                <w:sz w:val="26"/>
                <w:szCs w:val="26"/>
              </w:rPr>
              <w:lastRenderedPageBreak/>
              <w:t>целях определения уровня образования и качества знаний,  получения по завершении основания образовательных программ основного общего образования.</w:t>
            </w:r>
            <w:proofErr w:type="gramEnd"/>
            <w:r w:rsidRPr="00680344">
              <w:rPr>
                <w:rFonts w:ascii="Times New Roman" w:hAnsi="Times New Roman" w:cs="Times New Roman"/>
                <w:sz w:val="26"/>
                <w:szCs w:val="26"/>
              </w:rPr>
              <w:t xml:space="preserve"> Были проведены диагностические работы по образовательным программам основного общего образования для обучающихся 10-х классов по двум  обязательным учебным предметам и одному учебному предмету по выбору обучающегося. </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t>ДР</w:t>
            </w:r>
            <w:proofErr w:type="gramEnd"/>
            <w:r w:rsidRPr="00680344">
              <w:rPr>
                <w:rFonts w:ascii="Times New Roman" w:hAnsi="Times New Roman" w:cs="Times New Roman"/>
                <w:sz w:val="26"/>
                <w:szCs w:val="26"/>
              </w:rPr>
              <w:t xml:space="preserve"> были проведены в период с 21.09.2021 по 09.10.2021 г.</w:t>
            </w:r>
          </w:p>
          <w:p w:rsidR="000967F4" w:rsidRPr="00680344" w:rsidRDefault="000967F4" w:rsidP="00A701CB">
            <w:pPr>
              <w:ind w:right="-44"/>
              <w:jc w:val="center"/>
              <w:rPr>
                <w:rFonts w:ascii="Times New Roman" w:hAnsi="Times New Roman" w:cs="Times New Roman"/>
                <w:b/>
                <w:sz w:val="26"/>
                <w:szCs w:val="26"/>
              </w:rPr>
            </w:pPr>
            <w:r w:rsidRPr="00680344">
              <w:rPr>
                <w:rFonts w:ascii="Times New Roman" w:hAnsi="Times New Roman" w:cs="Times New Roman"/>
                <w:b/>
                <w:sz w:val="26"/>
                <w:szCs w:val="26"/>
              </w:rPr>
              <w:t>Результаты диагностических работ.</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936"/>
              <w:gridCol w:w="937"/>
              <w:gridCol w:w="939"/>
              <w:gridCol w:w="915"/>
              <w:gridCol w:w="2210"/>
              <w:gridCol w:w="2456"/>
            </w:tblGrid>
            <w:tr w:rsidR="000967F4" w:rsidRPr="00680344" w:rsidTr="00A701CB">
              <w:tc>
                <w:tcPr>
                  <w:tcW w:w="1622"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Всего учащихся писали работу</w:t>
                  </w:r>
                </w:p>
              </w:tc>
              <w:tc>
                <w:tcPr>
                  <w:tcW w:w="3727" w:type="dxa"/>
                  <w:gridSpan w:val="4"/>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Количество учащихся, написавших </w:t>
                  </w:r>
                  <w:proofErr w:type="gramStart"/>
                  <w:r w:rsidRPr="00680344">
                    <w:rPr>
                      <w:rFonts w:ascii="Times New Roman" w:eastAsia="Calibri" w:hAnsi="Times New Roman" w:cs="Times New Roman"/>
                      <w:sz w:val="26"/>
                      <w:szCs w:val="26"/>
                    </w:rPr>
                    <w:t>ДР</w:t>
                  </w:r>
                  <w:proofErr w:type="gramEnd"/>
                  <w:r w:rsidRPr="00680344">
                    <w:rPr>
                      <w:rFonts w:ascii="Times New Roman" w:eastAsia="Calibri" w:hAnsi="Times New Roman" w:cs="Times New Roman"/>
                      <w:sz w:val="26"/>
                      <w:szCs w:val="26"/>
                    </w:rPr>
                    <w:t xml:space="preserve"> на</w:t>
                  </w:r>
                </w:p>
              </w:tc>
              <w:tc>
                <w:tcPr>
                  <w:tcW w:w="22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 качественного </w:t>
                  </w:r>
                </w:p>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усвоения материала</w:t>
                  </w:r>
                </w:p>
              </w:tc>
              <w:tc>
                <w:tcPr>
                  <w:tcW w:w="2456"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w:t>
                  </w:r>
                </w:p>
                <w:p w:rsidR="000967F4" w:rsidRPr="00680344" w:rsidRDefault="000967F4" w:rsidP="000967F4">
                  <w:pPr>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неуспешности</w:t>
                  </w:r>
                  <w:proofErr w:type="spellEnd"/>
                </w:p>
              </w:tc>
            </w:tr>
            <w:tr w:rsidR="000967F4" w:rsidRPr="00680344" w:rsidTr="00A701CB">
              <w:tc>
                <w:tcPr>
                  <w:tcW w:w="1622"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2456"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eastAsia="Calibri" w:hAnsi="Times New Roman" w:cs="Times New Roman"/>
                      <w:sz w:val="26"/>
                      <w:szCs w:val="26"/>
                    </w:rPr>
                  </w:pP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Русский язык 29.09.2020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26</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14</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42</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3,8</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Математика 21.09.2020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26</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15</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15,4</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26,9</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Информатика и ИКТ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Физика 07.10.2020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8</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25</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Обществознание 07.10.2020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8</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12,5</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География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История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100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Английский язык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A701CB">
              <w:tc>
                <w:tcPr>
                  <w:tcW w:w="10015"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Химия 09.10.2020</w:t>
                  </w:r>
                </w:p>
              </w:tc>
            </w:tr>
            <w:tr w:rsidR="000967F4" w:rsidRPr="00680344" w:rsidTr="00A701CB">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45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bl>
          <w:p w:rsidR="000967F4" w:rsidRPr="00680344" w:rsidRDefault="000967F4" w:rsidP="000967F4">
            <w:pPr>
              <w:ind w:right="-44"/>
              <w:jc w:val="both"/>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     Результаты показывают, что, не смотря на дистанционное обучение, учащиеся в основном были готовы к прохождению государственной итоговой аттестации.</w:t>
            </w:r>
          </w:p>
          <w:p w:rsidR="00A701CB" w:rsidRPr="00680344" w:rsidRDefault="000967F4" w:rsidP="00A701CB">
            <w:pPr>
              <w:pStyle w:val="110"/>
              <w:tabs>
                <w:tab w:val="left" w:pos="2129"/>
              </w:tabs>
              <w:spacing w:before="75" w:line="276" w:lineRule="auto"/>
              <w:ind w:left="0" w:right="-44"/>
              <w:jc w:val="center"/>
              <w:rPr>
                <w:sz w:val="26"/>
                <w:szCs w:val="26"/>
              </w:rPr>
            </w:pPr>
            <w:r w:rsidRPr="00680344">
              <w:rPr>
                <w:sz w:val="26"/>
                <w:szCs w:val="26"/>
              </w:rPr>
              <w:t>Качество подготовки выпускников.</w:t>
            </w:r>
          </w:p>
          <w:p w:rsidR="000967F4" w:rsidRPr="00680344" w:rsidRDefault="000967F4" w:rsidP="00A701CB">
            <w:pPr>
              <w:pStyle w:val="110"/>
              <w:tabs>
                <w:tab w:val="left" w:pos="2129"/>
              </w:tabs>
              <w:spacing w:before="75" w:line="276" w:lineRule="auto"/>
              <w:ind w:left="0" w:right="-44"/>
              <w:jc w:val="center"/>
              <w:rPr>
                <w:sz w:val="26"/>
                <w:szCs w:val="26"/>
              </w:rPr>
            </w:pPr>
            <w:r w:rsidRPr="00680344">
              <w:rPr>
                <w:sz w:val="26"/>
                <w:szCs w:val="26"/>
              </w:rPr>
              <w:t>Востребованность выпускников образовательной организации</w:t>
            </w:r>
          </w:p>
          <w:p w:rsidR="000967F4" w:rsidRPr="00680344" w:rsidRDefault="000967F4" w:rsidP="000967F4">
            <w:pPr>
              <w:pStyle w:val="a8"/>
              <w:spacing w:line="276" w:lineRule="auto"/>
              <w:ind w:right="-44" w:firstLine="567"/>
              <w:jc w:val="both"/>
              <w:rPr>
                <w:szCs w:val="26"/>
              </w:rPr>
            </w:pPr>
            <w:r w:rsidRPr="00680344">
              <w:rPr>
                <w:szCs w:val="26"/>
              </w:rPr>
              <w:t>Государственная итоговая аттестация выпускников 9, 11 классов в 2021 году</w:t>
            </w:r>
            <w:r w:rsidRPr="00680344">
              <w:rPr>
                <w:spacing w:val="-14"/>
                <w:szCs w:val="26"/>
              </w:rPr>
              <w:t xml:space="preserve"> </w:t>
            </w:r>
            <w:r w:rsidRPr="00680344">
              <w:rPr>
                <w:szCs w:val="26"/>
              </w:rPr>
              <w:t>была</w:t>
            </w:r>
            <w:r w:rsidRPr="00680344">
              <w:rPr>
                <w:spacing w:val="-6"/>
                <w:szCs w:val="26"/>
              </w:rPr>
              <w:t xml:space="preserve"> </w:t>
            </w:r>
            <w:r w:rsidRPr="00680344">
              <w:rPr>
                <w:szCs w:val="26"/>
              </w:rPr>
              <w:t>проведена</w:t>
            </w:r>
            <w:r w:rsidRPr="00680344">
              <w:rPr>
                <w:spacing w:val="-6"/>
                <w:szCs w:val="26"/>
              </w:rPr>
              <w:t xml:space="preserve"> </w:t>
            </w:r>
            <w:r w:rsidRPr="00680344">
              <w:rPr>
                <w:szCs w:val="26"/>
              </w:rPr>
              <w:t>в</w:t>
            </w:r>
            <w:r w:rsidRPr="00680344">
              <w:rPr>
                <w:spacing w:val="-2"/>
                <w:szCs w:val="26"/>
              </w:rPr>
              <w:t xml:space="preserve"> </w:t>
            </w:r>
            <w:r w:rsidRPr="00680344">
              <w:rPr>
                <w:szCs w:val="26"/>
              </w:rPr>
              <w:t>установленные</w:t>
            </w:r>
            <w:r w:rsidRPr="00680344">
              <w:rPr>
                <w:spacing w:val="-10"/>
                <w:szCs w:val="26"/>
              </w:rPr>
              <w:t xml:space="preserve"> </w:t>
            </w:r>
            <w:r w:rsidRPr="00680344">
              <w:rPr>
                <w:szCs w:val="26"/>
              </w:rPr>
              <w:t>сроки</w:t>
            </w:r>
            <w:r w:rsidRPr="00680344">
              <w:rPr>
                <w:spacing w:val="40"/>
                <w:szCs w:val="26"/>
              </w:rPr>
              <w:t xml:space="preserve"> </w:t>
            </w:r>
            <w:r w:rsidRPr="00680344">
              <w:rPr>
                <w:szCs w:val="26"/>
              </w:rPr>
              <w:t>и</w:t>
            </w:r>
            <w:r w:rsidRPr="00680344">
              <w:rPr>
                <w:spacing w:val="-7"/>
                <w:szCs w:val="26"/>
              </w:rPr>
              <w:t xml:space="preserve"> </w:t>
            </w:r>
            <w:r w:rsidRPr="00680344">
              <w:rPr>
                <w:szCs w:val="26"/>
              </w:rPr>
              <w:t>в</w:t>
            </w:r>
            <w:r w:rsidRPr="00680344">
              <w:rPr>
                <w:spacing w:val="-6"/>
                <w:szCs w:val="26"/>
              </w:rPr>
              <w:t xml:space="preserve"> </w:t>
            </w:r>
            <w:r w:rsidRPr="00680344">
              <w:rPr>
                <w:szCs w:val="26"/>
              </w:rPr>
              <w:t>соответствии</w:t>
            </w:r>
            <w:r w:rsidRPr="00680344">
              <w:rPr>
                <w:spacing w:val="-3"/>
                <w:szCs w:val="26"/>
              </w:rPr>
              <w:t xml:space="preserve"> </w:t>
            </w:r>
            <w:r w:rsidRPr="00680344">
              <w:rPr>
                <w:szCs w:val="26"/>
              </w:rPr>
              <w:t>с</w:t>
            </w:r>
            <w:r w:rsidRPr="00680344">
              <w:rPr>
                <w:spacing w:val="-2"/>
                <w:szCs w:val="26"/>
              </w:rPr>
              <w:t xml:space="preserve"> </w:t>
            </w:r>
            <w:r w:rsidRPr="00680344">
              <w:rPr>
                <w:szCs w:val="26"/>
              </w:rPr>
              <w:t>нормативно</w:t>
            </w:r>
            <w:r w:rsidRPr="00680344">
              <w:rPr>
                <w:spacing w:val="-8"/>
                <w:szCs w:val="26"/>
              </w:rPr>
              <w:t xml:space="preserve"> </w:t>
            </w:r>
            <w:r w:rsidRPr="00680344">
              <w:rPr>
                <w:szCs w:val="26"/>
              </w:rPr>
              <w:t>– правовыми документами федерального, регионального, муниципального и школьного уровней образования.</w:t>
            </w:r>
          </w:p>
          <w:p w:rsidR="000967F4" w:rsidRPr="00680344" w:rsidRDefault="000967F4" w:rsidP="000967F4">
            <w:pPr>
              <w:pStyle w:val="a8"/>
              <w:spacing w:line="276" w:lineRule="auto"/>
              <w:ind w:right="-44" w:firstLine="567"/>
              <w:jc w:val="both"/>
              <w:rPr>
                <w:szCs w:val="26"/>
              </w:rPr>
            </w:pPr>
            <w:r w:rsidRPr="00680344">
              <w:rPr>
                <w:szCs w:val="26"/>
              </w:rPr>
              <w:t>В государственной (итоговой) аттестации участвовали 61</w:t>
            </w:r>
            <w:r w:rsidRPr="00680344">
              <w:rPr>
                <w:spacing w:val="40"/>
                <w:szCs w:val="26"/>
              </w:rPr>
              <w:t xml:space="preserve"> </w:t>
            </w:r>
            <w:r w:rsidRPr="00680344">
              <w:rPr>
                <w:szCs w:val="26"/>
              </w:rPr>
              <w:t>выпускник 9-х</w:t>
            </w:r>
            <w:r w:rsidRPr="00680344">
              <w:rPr>
                <w:spacing w:val="40"/>
                <w:szCs w:val="26"/>
              </w:rPr>
              <w:t xml:space="preserve"> </w:t>
            </w:r>
            <w:r w:rsidRPr="00680344">
              <w:rPr>
                <w:szCs w:val="26"/>
              </w:rPr>
              <w:t>классов и 35 выпускников 11-х классов.</w:t>
            </w:r>
          </w:p>
          <w:p w:rsidR="000967F4" w:rsidRPr="00680344" w:rsidRDefault="000967F4" w:rsidP="000967F4">
            <w:pPr>
              <w:pStyle w:val="a8"/>
              <w:spacing w:line="276" w:lineRule="auto"/>
              <w:ind w:right="-44" w:firstLine="567"/>
              <w:jc w:val="both"/>
              <w:rPr>
                <w:szCs w:val="26"/>
              </w:rPr>
            </w:pPr>
            <w:r w:rsidRPr="00680344">
              <w:rPr>
                <w:szCs w:val="26"/>
              </w:rPr>
              <w:t>В соответствии с планом, работа велась по следующим направлениям: организационные вопросы, работа с педагогическим коллективом, работа с родителями, работа с учащимися.</w:t>
            </w:r>
          </w:p>
          <w:p w:rsidR="000967F4" w:rsidRPr="00680344" w:rsidRDefault="000967F4" w:rsidP="000967F4">
            <w:pPr>
              <w:pStyle w:val="a8"/>
              <w:spacing w:line="276" w:lineRule="auto"/>
              <w:ind w:right="-44" w:firstLine="567"/>
              <w:jc w:val="both"/>
              <w:rPr>
                <w:szCs w:val="26"/>
              </w:rPr>
            </w:pPr>
            <w:r w:rsidRPr="00680344">
              <w:rPr>
                <w:szCs w:val="26"/>
              </w:rPr>
              <w:t xml:space="preserve">На заседании предметных ШМО в течение года рассматривались вопросы, касающиеся итоговой аттестации учащихся 9 класса. </w:t>
            </w:r>
            <w:proofErr w:type="gramStart"/>
            <w:r w:rsidRPr="00680344">
              <w:rPr>
                <w:szCs w:val="26"/>
              </w:rPr>
              <w:t>Это акты, регулирующие порядок проведения государственной итоговой аттестации выпускников, ГИА, Положения о государственной</w:t>
            </w:r>
            <w:r w:rsidRPr="00680344">
              <w:rPr>
                <w:spacing w:val="40"/>
                <w:szCs w:val="26"/>
              </w:rPr>
              <w:t xml:space="preserve"> </w:t>
            </w:r>
            <w:r w:rsidRPr="00680344">
              <w:rPr>
                <w:szCs w:val="26"/>
              </w:rPr>
              <w:t>итоговой аттестации выпускников, формы проведения экзаменов, анализ качества образования обучающихся 9 класса за 1 и 2 полугодие, ознакомление с нормативными документами</w:t>
            </w:r>
            <w:r w:rsidRPr="00680344">
              <w:rPr>
                <w:spacing w:val="-8"/>
                <w:szCs w:val="26"/>
              </w:rPr>
              <w:t xml:space="preserve"> </w:t>
            </w:r>
            <w:r w:rsidRPr="00680344">
              <w:rPr>
                <w:szCs w:val="26"/>
              </w:rPr>
              <w:t>Федеральной</w:t>
            </w:r>
            <w:r w:rsidRPr="00680344">
              <w:rPr>
                <w:spacing w:val="40"/>
                <w:szCs w:val="26"/>
              </w:rPr>
              <w:t xml:space="preserve"> </w:t>
            </w:r>
            <w:r w:rsidRPr="00680344">
              <w:rPr>
                <w:szCs w:val="26"/>
              </w:rPr>
              <w:t>службы</w:t>
            </w:r>
            <w:r w:rsidRPr="00680344">
              <w:rPr>
                <w:spacing w:val="-7"/>
                <w:szCs w:val="26"/>
              </w:rPr>
              <w:t xml:space="preserve"> </w:t>
            </w:r>
            <w:r w:rsidRPr="00680344">
              <w:rPr>
                <w:szCs w:val="26"/>
              </w:rPr>
              <w:t>по</w:t>
            </w:r>
            <w:r w:rsidRPr="00680344">
              <w:rPr>
                <w:spacing w:val="-9"/>
                <w:szCs w:val="26"/>
              </w:rPr>
              <w:t xml:space="preserve"> </w:t>
            </w:r>
            <w:r w:rsidRPr="00680344">
              <w:rPr>
                <w:szCs w:val="26"/>
              </w:rPr>
              <w:t>надзору</w:t>
            </w:r>
            <w:r w:rsidRPr="00680344">
              <w:rPr>
                <w:spacing w:val="-14"/>
                <w:szCs w:val="26"/>
              </w:rPr>
              <w:t xml:space="preserve"> </w:t>
            </w:r>
            <w:r w:rsidRPr="00680344">
              <w:rPr>
                <w:szCs w:val="26"/>
              </w:rPr>
              <w:t>в</w:t>
            </w:r>
            <w:r w:rsidRPr="00680344">
              <w:rPr>
                <w:spacing w:val="-7"/>
                <w:szCs w:val="26"/>
              </w:rPr>
              <w:t xml:space="preserve"> </w:t>
            </w:r>
            <w:r w:rsidRPr="00680344">
              <w:rPr>
                <w:szCs w:val="26"/>
              </w:rPr>
              <w:t>сфере</w:t>
            </w:r>
            <w:r w:rsidRPr="00680344">
              <w:rPr>
                <w:spacing w:val="-7"/>
                <w:szCs w:val="26"/>
              </w:rPr>
              <w:t xml:space="preserve"> </w:t>
            </w:r>
            <w:r w:rsidRPr="00680344">
              <w:rPr>
                <w:szCs w:val="26"/>
              </w:rPr>
              <w:t>образования</w:t>
            </w:r>
            <w:r w:rsidRPr="00680344">
              <w:rPr>
                <w:spacing w:val="-7"/>
                <w:szCs w:val="26"/>
              </w:rPr>
              <w:t xml:space="preserve"> </w:t>
            </w:r>
            <w:r w:rsidRPr="00680344">
              <w:rPr>
                <w:szCs w:val="26"/>
              </w:rPr>
              <w:t>и</w:t>
            </w:r>
            <w:r w:rsidRPr="00680344">
              <w:rPr>
                <w:spacing w:val="-8"/>
                <w:szCs w:val="26"/>
              </w:rPr>
              <w:t xml:space="preserve"> </w:t>
            </w:r>
            <w:r w:rsidRPr="00680344">
              <w:rPr>
                <w:szCs w:val="26"/>
              </w:rPr>
              <w:t>науки</w:t>
            </w:r>
            <w:r w:rsidRPr="00680344">
              <w:rPr>
                <w:spacing w:val="-8"/>
                <w:szCs w:val="26"/>
              </w:rPr>
              <w:t xml:space="preserve"> </w:t>
            </w:r>
            <w:r w:rsidRPr="00680344">
              <w:rPr>
                <w:szCs w:val="26"/>
              </w:rPr>
              <w:t>о проведении государственной итоговой аттестации по образовательным программам основного общего образования.</w:t>
            </w:r>
            <w:proofErr w:type="gramEnd"/>
          </w:p>
          <w:p w:rsidR="000967F4" w:rsidRPr="00680344" w:rsidRDefault="000967F4" w:rsidP="000967F4">
            <w:pPr>
              <w:pStyle w:val="a8"/>
              <w:spacing w:before="67" w:line="276" w:lineRule="auto"/>
              <w:ind w:right="-44" w:firstLine="708"/>
              <w:jc w:val="both"/>
              <w:rPr>
                <w:szCs w:val="26"/>
              </w:rPr>
            </w:pPr>
            <w:r w:rsidRPr="00680344">
              <w:rPr>
                <w:szCs w:val="26"/>
              </w:rPr>
              <w:t>Информированность родителей и обучающихся по подготовке и проведению государственной итоговой аттестации выпускников проходила через родительские и ученические собрания, где они знакомились с нормативно – правовой документацией, методическими рекомендациями. Протоколы</w:t>
            </w:r>
            <w:r w:rsidRPr="00680344">
              <w:rPr>
                <w:spacing w:val="-5"/>
                <w:szCs w:val="26"/>
              </w:rPr>
              <w:t xml:space="preserve"> </w:t>
            </w:r>
            <w:r w:rsidRPr="00680344">
              <w:rPr>
                <w:szCs w:val="26"/>
              </w:rPr>
              <w:t>родительских</w:t>
            </w:r>
            <w:r w:rsidRPr="00680344">
              <w:rPr>
                <w:spacing w:val="-5"/>
                <w:szCs w:val="26"/>
              </w:rPr>
              <w:t xml:space="preserve"> </w:t>
            </w:r>
            <w:r w:rsidRPr="00680344">
              <w:rPr>
                <w:szCs w:val="26"/>
              </w:rPr>
              <w:t>и</w:t>
            </w:r>
            <w:r w:rsidRPr="00680344">
              <w:rPr>
                <w:spacing w:val="-4"/>
                <w:szCs w:val="26"/>
              </w:rPr>
              <w:t xml:space="preserve"> </w:t>
            </w:r>
            <w:r w:rsidRPr="00680344">
              <w:rPr>
                <w:szCs w:val="26"/>
              </w:rPr>
              <w:t>ученических</w:t>
            </w:r>
            <w:r w:rsidRPr="00680344">
              <w:rPr>
                <w:spacing w:val="-5"/>
                <w:szCs w:val="26"/>
              </w:rPr>
              <w:t xml:space="preserve"> </w:t>
            </w:r>
            <w:r w:rsidRPr="00680344">
              <w:rPr>
                <w:szCs w:val="26"/>
              </w:rPr>
              <w:t>собраний</w:t>
            </w:r>
            <w:r w:rsidRPr="00680344">
              <w:rPr>
                <w:spacing w:val="-7"/>
                <w:szCs w:val="26"/>
              </w:rPr>
              <w:t xml:space="preserve"> </w:t>
            </w:r>
            <w:r w:rsidRPr="00680344">
              <w:rPr>
                <w:szCs w:val="26"/>
              </w:rPr>
              <w:t>содержат</w:t>
            </w:r>
            <w:r w:rsidRPr="00680344">
              <w:rPr>
                <w:spacing w:val="-4"/>
                <w:szCs w:val="26"/>
              </w:rPr>
              <w:t xml:space="preserve"> </w:t>
            </w:r>
            <w:r w:rsidRPr="00680344">
              <w:rPr>
                <w:szCs w:val="26"/>
              </w:rPr>
              <w:t>дату</w:t>
            </w:r>
            <w:r w:rsidRPr="00680344">
              <w:rPr>
                <w:spacing w:val="-13"/>
                <w:szCs w:val="26"/>
              </w:rPr>
              <w:t xml:space="preserve"> </w:t>
            </w:r>
            <w:r w:rsidRPr="00680344">
              <w:rPr>
                <w:szCs w:val="26"/>
              </w:rPr>
              <w:t>проведения, тематику, список участников и их росписи. Проводились индивидуальное консультирование учителей, родителей и учащихся по вопросам государственной итоговой. В 2020-2021 учебном году состоялось итоговое собеседование по русскому</w:t>
            </w:r>
            <w:r w:rsidRPr="00680344">
              <w:rPr>
                <w:spacing w:val="-2"/>
                <w:szCs w:val="26"/>
              </w:rPr>
              <w:t xml:space="preserve"> </w:t>
            </w:r>
            <w:r w:rsidRPr="00680344">
              <w:rPr>
                <w:szCs w:val="26"/>
              </w:rPr>
              <w:t>языку</w:t>
            </w:r>
            <w:r w:rsidRPr="00680344">
              <w:rPr>
                <w:spacing w:val="-2"/>
                <w:szCs w:val="26"/>
              </w:rPr>
              <w:t xml:space="preserve"> </w:t>
            </w:r>
            <w:r w:rsidRPr="00680344">
              <w:rPr>
                <w:szCs w:val="26"/>
              </w:rPr>
              <w:t>как условие</w:t>
            </w:r>
            <w:r w:rsidRPr="00680344">
              <w:rPr>
                <w:spacing w:val="-2"/>
                <w:szCs w:val="26"/>
              </w:rPr>
              <w:t xml:space="preserve"> </w:t>
            </w:r>
            <w:r w:rsidRPr="00680344">
              <w:rPr>
                <w:szCs w:val="26"/>
              </w:rPr>
              <w:t xml:space="preserve">допуска к государственной итоговой аттестации. В собеседовании приняли участие 61 </w:t>
            </w:r>
            <w:proofErr w:type="gramStart"/>
            <w:r w:rsidRPr="00680344">
              <w:rPr>
                <w:szCs w:val="26"/>
              </w:rPr>
              <w:t>обучающийся</w:t>
            </w:r>
            <w:proofErr w:type="gramEnd"/>
            <w:r w:rsidRPr="00680344">
              <w:rPr>
                <w:szCs w:val="26"/>
              </w:rPr>
              <w:t xml:space="preserve"> 9 класса. Собеседование оценивалось по системе «зачет – незачет».</w:t>
            </w:r>
          </w:p>
          <w:p w:rsidR="000967F4" w:rsidRPr="00680344" w:rsidRDefault="000967F4" w:rsidP="00A701CB">
            <w:pPr>
              <w:pStyle w:val="a8"/>
              <w:spacing w:line="276" w:lineRule="auto"/>
              <w:ind w:right="-44" w:firstLine="708"/>
              <w:jc w:val="both"/>
              <w:rPr>
                <w:szCs w:val="26"/>
              </w:rPr>
            </w:pPr>
            <w:r w:rsidRPr="00680344">
              <w:rPr>
                <w:szCs w:val="26"/>
              </w:rPr>
              <w:t>Результаты итогового собеседования по русскому языку дали возможность выявить круг проблем в преподавании русского</w:t>
            </w:r>
            <w:r w:rsidRPr="00680344">
              <w:rPr>
                <w:spacing w:val="-1"/>
                <w:szCs w:val="26"/>
              </w:rPr>
              <w:t xml:space="preserve"> </w:t>
            </w:r>
            <w:r w:rsidRPr="00680344">
              <w:rPr>
                <w:szCs w:val="26"/>
              </w:rPr>
              <w:t xml:space="preserve">языка, решение которых требует особого внимания в процессе подготовки учащихся к ГИА. Сюда относятся задания, которые проверяют комплекс умений, определяющих уровень языковой и </w:t>
            </w:r>
            <w:proofErr w:type="gramStart"/>
            <w:r w:rsidRPr="00680344">
              <w:rPr>
                <w:szCs w:val="26"/>
              </w:rPr>
              <w:t>лингвистической</w:t>
            </w:r>
            <w:proofErr w:type="gramEnd"/>
            <w:r w:rsidRPr="00680344">
              <w:rPr>
                <w:szCs w:val="26"/>
              </w:rPr>
              <w:t xml:space="preserve"> компетенций выпускников.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пунктуационными и речевыми нормами.</w:t>
            </w:r>
          </w:p>
          <w:p w:rsidR="000967F4" w:rsidRPr="00680344" w:rsidRDefault="000967F4" w:rsidP="000967F4">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государственной итоговой аттестации обучающихся 9-х классов.</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 xml:space="preserve">Количество обучающихся в 9-х классах </w:t>
            </w:r>
            <w:proofErr w:type="gramStart"/>
            <w:r w:rsidRPr="00680344">
              <w:rPr>
                <w:rFonts w:ascii="Times New Roman" w:hAnsi="Times New Roman" w:cs="Times New Roman"/>
                <w:sz w:val="26"/>
                <w:szCs w:val="26"/>
              </w:rPr>
              <w:t>на конец</w:t>
            </w:r>
            <w:proofErr w:type="gramEnd"/>
            <w:r w:rsidRPr="00680344">
              <w:rPr>
                <w:rFonts w:ascii="Times New Roman" w:hAnsi="Times New Roman" w:cs="Times New Roman"/>
                <w:sz w:val="26"/>
                <w:szCs w:val="26"/>
              </w:rPr>
              <w:t xml:space="preserve"> 2020-2021 учебного года – 62 чел.</w:t>
            </w:r>
          </w:p>
          <w:p w:rsidR="000967F4" w:rsidRPr="00680344" w:rsidRDefault="000967F4" w:rsidP="000967F4">
            <w:pPr>
              <w:ind w:right="-44"/>
              <w:jc w:val="both"/>
              <w:rPr>
                <w:rFonts w:ascii="Times New Roman" w:hAnsi="Times New Roman" w:cs="Times New Roman"/>
                <w:sz w:val="26"/>
                <w:szCs w:val="26"/>
              </w:rPr>
            </w:pPr>
            <w:proofErr w:type="gramStart"/>
            <w:r w:rsidRPr="00680344">
              <w:rPr>
                <w:rFonts w:ascii="Times New Roman" w:hAnsi="Times New Roman" w:cs="Times New Roman"/>
                <w:sz w:val="26"/>
                <w:szCs w:val="26"/>
              </w:rPr>
              <w:lastRenderedPageBreak/>
              <w:t xml:space="preserve">Допущены до итоговой аттестации –  61 человек. </w:t>
            </w:r>
            <w:proofErr w:type="gram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Получили аттестаты об основном общем образовании – 53 чел.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Получили аттестат особого образца – 3 человека (Анненкова А., Бондарь Д., </w:t>
            </w:r>
            <w:proofErr w:type="spellStart"/>
            <w:r w:rsidRPr="00680344">
              <w:rPr>
                <w:rFonts w:ascii="Times New Roman" w:hAnsi="Times New Roman" w:cs="Times New Roman"/>
                <w:sz w:val="26"/>
                <w:szCs w:val="26"/>
              </w:rPr>
              <w:t>Голубцова</w:t>
            </w:r>
            <w:proofErr w:type="spellEnd"/>
            <w:r w:rsidRPr="00680344">
              <w:rPr>
                <w:rFonts w:ascii="Times New Roman" w:hAnsi="Times New Roman" w:cs="Times New Roman"/>
                <w:sz w:val="26"/>
                <w:szCs w:val="26"/>
              </w:rPr>
              <w:t xml:space="preserve"> М.- 9 «Б» класс).</w:t>
            </w:r>
          </w:p>
          <w:tbl>
            <w:tblPr>
              <w:tblW w:w="10584" w:type="dxa"/>
              <w:tblInd w:w="108" w:type="dxa"/>
              <w:tblLayout w:type="fixed"/>
              <w:tblLook w:val="04A0"/>
            </w:tblPr>
            <w:tblGrid>
              <w:gridCol w:w="851"/>
              <w:gridCol w:w="850"/>
              <w:gridCol w:w="1277"/>
              <w:gridCol w:w="710"/>
              <w:gridCol w:w="851"/>
              <w:gridCol w:w="1419"/>
              <w:gridCol w:w="1277"/>
              <w:gridCol w:w="1391"/>
              <w:gridCol w:w="1958"/>
            </w:tblGrid>
            <w:tr w:rsidR="000967F4" w:rsidRPr="00680344" w:rsidTr="00A701CB">
              <w:trPr>
                <w:trHeight w:val="1080"/>
              </w:trPr>
              <w:tc>
                <w:tcPr>
                  <w:tcW w:w="851" w:type="dxa"/>
                  <w:vMerge w:val="restart"/>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обучающихся </w:t>
                  </w:r>
                  <w:r w:rsidRPr="00680344">
                    <w:rPr>
                      <w:rFonts w:ascii="Times New Roman" w:hAnsi="Times New Roman" w:cs="Times New Roman"/>
                      <w:bCs/>
                      <w:sz w:val="26"/>
                      <w:szCs w:val="26"/>
                    </w:rPr>
                    <w:br/>
                    <w:t xml:space="preserve">9-х классов, </w:t>
                  </w:r>
                  <w:r w:rsidRPr="00680344">
                    <w:rPr>
                      <w:rFonts w:ascii="Times New Roman" w:hAnsi="Times New Roman" w:cs="Times New Roman"/>
                      <w:bCs/>
                      <w:sz w:val="26"/>
                      <w:szCs w:val="26"/>
                      <w:u w:val="single"/>
                    </w:rPr>
                    <w:t xml:space="preserve">ДОПУЩЕННЫХ </w:t>
                  </w:r>
                  <w:r w:rsidRPr="00680344">
                    <w:rPr>
                      <w:rFonts w:ascii="Times New Roman" w:hAnsi="Times New Roman" w:cs="Times New Roman"/>
                      <w:bCs/>
                      <w:sz w:val="26"/>
                      <w:szCs w:val="26"/>
                    </w:rPr>
                    <w:t xml:space="preserve">к ГИА </w:t>
                  </w:r>
                  <w:r w:rsidRPr="00680344">
                    <w:rPr>
                      <w:rFonts w:ascii="Times New Roman" w:hAnsi="Times New Roman" w:cs="Times New Roman"/>
                      <w:bCs/>
                      <w:sz w:val="26"/>
                      <w:szCs w:val="26"/>
                    </w:rPr>
                    <w:br/>
                    <w:t xml:space="preserve">в 2021 году </w:t>
                  </w:r>
                  <w:r w:rsidRPr="00680344">
                    <w:rPr>
                      <w:rFonts w:ascii="Times New Roman" w:hAnsi="Times New Roman" w:cs="Times New Roman"/>
                      <w:bCs/>
                      <w:i/>
                      <w:sz w:val="26"/>
                      <w:szCs w:val="26"/>
                    </w:rPr>
                    <w:t>(чел.)</w:t>
                  </w:r>
                </w:p>
              </w:tc>
              <w:tc>
                <w:tcPr>
                  <w:tcW w:w="850" w:type="dxa"/>
                  <w:vMerge w:val="restart"/>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u w:val="single"/>
                    </w:rPr>
                    <w:t>НЕ</w:t>
                  </w:r>
                  <w:r w:rsidRPr="00680344">
                    <w:rPr>
                      <w:rFonts w:ascii="Times New Roman" w:hAnsi="Times New Roman" w:cs="Times New Roman"/>
                      <w:bCs/>
                      <w:sz w:val="26"/>
                      <w:szCs w:val="26"/>
                    </w:rPr>
                    <w:t xml:space="preserve"> </w:t>
                  </w:r>
                  <w:r w:rsidRPr="00680344">
                    <w:rPr>
                      <w:rFonts w:ascii="Times New Roman" w:hAnsi="Times New Roman" w:cs="Times New Roman"/>
                      <w:bCs/>
                      <w:sz w:val="26"/>
                      <w:szCs w:val="26"/>
                      <w:u w:val="single"/>
                    </w:rPr>
                    <w:t xml:space="preserve">допущенных </w:t>
                  </w:r>
                  <w:r w:rsidRPr="00680344">
                    <w:rPr>
                      <w:rFonts w:ascii="Times New Roman" w:hAnsi="Times New Roman" w:cs="Times New Roman"/>
                      <w:bCs/>
                      <w:sz w:val="26"/>
                      <w:szCs w:val="26"/>
                    </w:rPr>
                    <w:br/>
                    <w:t xml:space="preserve">к ГИА в 2021 году </w:t>
                  </w:r>
                  <w:r w:rsidRPr="00680344">
                    <w:rPr>
                      <w:rFonts w:ascii="Times New Roman" w:hAnsi="Times New Roman" w:cs="Times New Roman"/>
                      <w:bCs/>
                      <w:i/>
                      <w:sz w:val="26"/>
                      <w:szCs w:val="26"/>
                    </w:rPr>
                    <w:t>(чел.)</w:t>
                  </w:r>
                </w:p>
              </w:tc>
              <w:tc>
                <w:tcPr>
                  <w:tcW w:w="1277" w:type="dxa"/>
                  <w:vMerge w:val="restart"/>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Наименование учебного предмета</w:t>
                  </w:r>
                </w:p>
              </w:tc>
              <w:tc>
                <w:tcPr>
                  <w:tcW w:w="5648" w:type="dxa"/>
                  <w:gridSpan w:val="5"/>
                  <w:tcBorders>
                    <w:top w:val="single" w:sz="8" w:space="0" w:color="auto"/>
                    <w:left w:val="single" w:sz="8" w:space="0" w:color="auto"/>
                    <w:bottom w:val="single" w:sz="4" w:space="0" w:color="auto"/>
                    <w:right w:val="single" w:sz="8" w:space="0" w:color="000000"/>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обучающихся, проходивших аттестацию в форме ОГЭ (чел.)</w:t>
                  </w:r>
                </w:p>
              </w:tc>
              <w:tc>
                <w:tcPr>
                  <w:tcW w:w="1958" w:type="dxa"/>
                  <w:vMerge w:val="restart"/>
                  <w:tcBorders>
                    <w:top w:val="single" w:sz="8" w:space="0" w:color="auto"/>
                    <w:left w:val="single" w:sz="8" w:space="0" w:color="auto"/>
                    <w:bottom w:val="nil"/>
                    <w:right w:val="single" w:sz="8" w:space="0" w:color="000000"/>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участников ГВЭ (чел.)</w:t>
                  </w:r>
                </w:p>
              </w:tc>
            </w:tr>
            <w:tr w:rsidR="000967F4" w:rsidRPr="00680344" w:rsidTr="00A701CB">
              <w:trPr>
                <w:trHeight w:val="378"/>
              </w:trPr>
              <w:tc>
                <w:tcPr>
                  <w:tcW w:w="851" w:type="dxa"/>
                  <w:vMerge/>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0" w:type="dxa"/>
                  <w:vMerge/>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vMerge/>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710" w:type="dxa"/>
                  <w:vMerge w:val="restart"/>
                  <w:tcBorders>
                    <w:top w:val="single" w:sz="4" w:space="0" w:color="auto"/>
                    <w:left w:val="single" w:sz="8"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w:t>
                  </w:r>
                  <w:proofErr w:type="gramStart"/>
                  <w:r w:rsidRPr="00680344">
                    <w:rPr>
                      <w:rFonts w:ascii="Times New Roman" w:hAnsi="Times New Roman" w:cs="Times New Roman"/>
                      <w:bCs/>
                      <w:sz w:val="26"/>
                      <w:szCs w:val="26"/>
                      <w:u w:val="single"/>
                    </w:rPr>
                    <w:t>сдававших</w:t>
                  </w:r>
                  <w:proofErr w:type="gramEnd"/>
                  <w:r w:rsidRPr="00680344">
                    <w:rPr>
                      <w:rFonts w:ascii="Times New Roman" w:hAnsi="Times New Roman" w:cs="Times New Roman"/>
                      <w:bCs/>
                      <w:sz w:val="26"/>
                      <w:szCs w:val="26"/>
                    </w:rPr>
                    <w:t xml:space="preserve"> экзамены</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количество успешно сдавших оба экзамена</w:t>
                  </w:r>
                </w:p>
                <w:p w:rsidR="000967F4" w:rsidRPr="00680344" w:rsidRDefault="000967F4" w:rsidP="000967F4">
                  <w:pPr>
                    <w:ind w:right="-44"/>
                    <w:jc w:val="center"/>
                    <w:rPr>
                      <w:rFonts w:ascii="Times New Roman" w:hAnsi="Times New Roman" w:cs="Times New Roman"/>
                      <w:bCs/>
                      <w:i/>
                      <w:sz w:val="26"/>
                      <w:szCs w:val="26"/>
                    </w:rPr>
                  </w:pPr>
                  <w:r w:rsidRPr="00680344">
                    <w:rPr>
                      <w:rFonts w:ascii="Times New Roman" w:hAnsi="Times New Roman" w:cs="Times New Roman"/>
                      <w:bCs/>
                      <w:i/>
                      <w:sz w:val="26"/>
                      <w:szCs w:val="26"/>
                    </w:rPr>
                    <w:t>(с первого раза)</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успешно пересдавших «2» </w:t>
                  </w:r>
                  <w:r w:rsidRPr="00680344">
                    <w:rPr>
                      <w:rFonts w:ascii="Times New Roman" w:hAnsi="Times New Roman" w:cs="Times New Roman"/>
                      <w:bCs/>
                      <w:sz w:val="26"/>
                      <w:szCs w:val="26"/>
                    </w:rPr>
                    <w:br/>
                    <w:t xml:space="preserve">по одному предмету </w:t>
                  </w:r>
                  <w:r w:rsidRPr="00680344">
                    <w:rPr>
                      <w:rFonts w:ascii="Times New Roman" w:hAnsi="Times New Roman" w:cs="Times New Roman"/>
                      <w:bCs/>
                      <w:sz w:val="26"/>
                      <w:szCs w:val="26"/>
                    </w:rPr>
                    <w:br/>
                    <w:t xml:space="preserve">в резервные </w:t>
                  </w:r>
                  <w:r w:rsidRPr="00680344">
                    <w:rPr>
                      <w:rFonts w:ascii="Times New Roman" w:hAnsi="Times New Roman" w:cs="Times New Roman"/>
                      <w:bCs/>
                      <w:i/>
                      <w:sz w:val="26"/>
                      <w:szCs w:val="26"/>
                    </w:rPr>
                    <w:t>(</w:t>
                  </w:r>
                  <w:proofErr w:type="spellStart"/>
                  <w:r w:rsidRPr="00680344">
                    <w:rPr>
                      <w:rFonts w:ascii="Times New Roman" w:hAnsi="Times New Roman" w:cs="Times New Roman"/>
                      <w:bCs/>
                      <w:i/>
                      <w:sz w:val="26"/>
                      <w:szCs w:val="26"/>
                    </w:rPr>
                    <w:t>июньские+июльские</w:t>
                  </w:r>
                  <w:proofErr w:type="spellEnd"/>
                  <w:r w:rsidRPr="00680344">
                    <w:rPr>
                      <w:rFonts w:ascii="Times New Roman" w:hAnsi="Times New Roman" w:cs="Times New Roman"/>
                      <w:bCs/>
                      <w:i/>
                      <w:sz w:val="26"/>
                      <w:szCs w:val="26"/>
                    </w:rPr>
                    <w:t>)</w:t>
                  </w:r>
                  <w:r w:rsidRPr="00680344">
                    <w:rPr>
                      <w:rFonts w:ascii="Times New Roman" w:hAnsi="Times New Roman" w:cs="Times New Roman"/>
                      <w:bCs/>
                      <w:sz w:val="26"/>
                      <w:szCs w:val="26"/>
                    </w:rPr>
                    <w:t xml:space="preserve"> сроки</w:t>
                  </w:r>
                </w:p>
              </w:tc>
              <w:tc>
                <w:tcPr>
                  <w:tcW w:w="2668" w:type="dxa"/>
                  <w:gridSpan w:val="2"/>
                  <w:tcBorders>
                    <w:top w:val="single" w:sz="4" w:space="0" w:color="auto"/>
                    <w:left w:val="single" w:sz="4" w:space="0" w:color="auto"/>
                    <w:bottom w:val="nil"/>
                    <w:right w:val="single" w:sz="8"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w:t>
                  </w:r>
                  <w:proofErr w:type="gramStart"/>
                  <w:r w:rsidRPr="00680344">
                    <w:rPr>
                      <w:rFonts w:ascii="Times New Roman" w:hAnsi="Times New Roman" w:cs="Times New Roman"/>
                      <w:bCs/>
                      <w:sz w:val="26"/>
                      <w:szCs w:val="26"/>
                    </w:rPr>
                    <w:t>допущенных</w:t>
                  </w:r>
                  <w:proofErr w:type="gramEnd"/>
                  <w:r w:rsidRPr="00680344">
                    <w:rPr>
                      <w:rFonts w:ascii="Times New Roman" w:hAnsi="Times New Roman" w:cs="Times New Roman"/>
                      <w:bCs/>
                      <w:sz w:val="26"/>
                      <w:szCs w:val="26"/>
                    </w:rPr>
                    <w:t xml:space="preserve"> к экзаменам </w:t>
                  </w:r>
                  <w:r w:rsidRPr="00680344">
                    <w:rPr>
                      <w:rFonts w:ascii="Times New Roman" w:hAnsi="Times New Roman" w:cs="Times New Roman"/>
                      <w:bCs/>
                      <w:sz w:val="26"/>
                      <w:szCs w:val="26"/>
                    </w:rPr>
                    <w:br/>
                    <w:t>в дополнительный (сентябрьский) период</w:t>
                  </w:r>
                </w:p>
              </w:tc>
              <w:tc>
                <w:tcPr>
                  <w:tcW w:w="1958" w:type="dxa"/>
                  <w:vMerge/>
                  <w:tcBorders>
                    <w:top w:val="single" w:sz="8" w:space="0" w:color="auto"/>
                    <w:left w:val="single" w:sz="8" w:space="0" w:color="auto"/>
                    <w:bottom w:val="nil"/>
                    <w:right w:val="single" w:sz="8" w:space="0" w:color="000000"/>
                  </w:tcBorders>
                  <w:vAlign w:val="center"/>
                  <w:hideMark/>
                </w:tcPr>
                <w:p w:rsidR="000967F4" w:rsidRPr="00680344" w:rsidRDefault="000967F4" w:rsidP="000967F4">
                  <w:pPr>
                    <w:ind w:right="-44"/>
                    <w:rPr>
                      <w:rFonts w:ascii="Times New Roman" w:hAnsi="Times New Roman" w:cs="Times New Roman"/>
                      <w:bCs/>
                      <w:sz w:val="26"/>
                      <w:szCs w:val="26"/>
                    </w:rPr>
                  </w:pPr>
                </w:p>
              </w:tc>
            </w:tr>
            <w:tr w:rsidR="000967F4" w:rsidRPr="00680344" w:rsidTr="00A701CB">
              <w:trPr>
                <w:trHeight w:val="477"/>
              </w:trPr>
              <w:tc>
                <w:tcPr>
                  <w:tcW w:w="851" w:type="dxa"/>
                  <w:vMerge/>
                  <w:tcBorders>
                    <w:top w:val="single" w:sz="8" w:space="0" w:color="auto"/>
                    <w:left w:val="single" w:sz="8" w:space="0" w:color="auto"/>
                    <w:bottom w:val="single" w:sz="8"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0" w:type="dxa"/>
                  <w:vMerge/>
                  <w:tcBorders>
                    <w:top w:val="single" w:sz="8" w:space="0" w:color="auto"/>
                    <w:left w:val="nil"/>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vMerge/>
                  <w:tcBorders>
                    <w:top w:val="single" w:sz="8" w:space="0" w:color="auto"/>
                    <w:left w:val="single" w:sz="8" w:space="0" w:color="auto"/>
                    <w:bottom w:val="single" w:sz="4" w:space="0" w:color="auto"/>
                    <w:right w:val="single" w:sz="8"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710" w:type="dxa"/>
                  <w:vMerge/>
                  <w:tcBorders>
                    <w:top w:val="single" w:sz="4" w:space="0" w:color="auto"/>
                    <w:left w:val="single" w:sz="8"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i/>
                      <w:sz w:val="26"/>
                      <w:szCs w:val="2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bCs/>
                      <w:sz w:val="26"/>
                      <w:szCs w:val="26"/>
                    </w:rPr>
                  </w:pP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допущенных </w:t>
                  </w:r>
                  <w:r w:rsidRPr="00680344">
                    <w:rPr>
                      <w:rFonts w:ascii="Times New Roman" w:hAnsi="Times New Roman" w:cs="Times New Roman"/>
                      <w:bCs/>
                      <w:sz w:val="26"/>
                      <w:szCs w:val="26"/>
                    </w:rPr>
                    <w:br/>
                    <w:t>к пересдаче «2» по одному из предметов</w:t>
                  </w:r>
                </w:p>
              </w:tc>
              <w:tc>
                <w:tcPr>
                  <w:tcW w:w="1391" w:type="dxa"/>
                  <w:tcBorders>
                    <w:top w:val="single" w:sz="4" w:space="0" w:color="auto"/>
                    <w:left w:val="single" w:sz="4" w:space="0" w:color="auto"/>
                    <w:bottom w:val="single" w:sz="4" w:space="0" w:color="auto"/>
                    <w:right w:val="single" w:sz="8"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допущенных </w:t>
                  </w:r>
                  <w:r w:rsidRPr="00680344">
                    <w:rPr>
                      <w:rFonts w:ascii="Times New Roman" w:hAnsi="Times New Roman" w:cs="Times New Roman"/>
                      <w:bCs/>
                      <w:sz w:val="26"/>
                      <w:szCs w:val="26"/>
                    </w:rPr>
                    <w:br/>
                    <w:t>к пересдаче «2» по двум предметам</w:t>
                  </w:r>
                </w:p>
              </w:tc>
              <w:tc>
                <w:tcPr>
                  <w:tcW w:w="1958" w:type="dxa"/>
                  <w:tcBorders>
                    <w:top w:val="single" w:sz="4" w:space="0" w:color="auto"/>
                    <w:left w:val="single" w:sz="8" w:space="0" w:color="auto"/>
                    <w:bottom w:val="single" w:sz="4" w:space="0" w:color="auto"/>
                    <w:right w:val="single" w:sz="8" w:space="0" w:color="000000"/>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 xml:space="preserve">количество участников с ОВЗ </w:t>
                  </w:r>
                  <w:r w:rsidRPr="00680344">
                    <w:rPr>
                      <w:rFonts w:ascii="Times New Roman" w:hAnsi="Times New Roman" w:cs="Times New Roman"/>
                      <w:bCs/>
                      <w:sz w:val="26"/>
                      <w:szCs w:val="26"/>
                    </w:rPr>
                    <w:br/>
                    <w:t>и инвалидов</w:t>
                  </w:r>
                </w:p>
              </w:tc>
            </w:tr>
            <w:tr w:rsidR="000967F4" w:rsidRPr="00680344" w:rsidTr="00A701CB">
              <w:trPr>
                <w:trHeight w:val="922"/>
              </w:trPr>
              <w:tc>
                <w:tcPr>
                  <w:tcW w:w="851" w:type="dxa"/>
                  <w:tcBorders>
                    <w:top w:val="single" w:sz="8" w:space="0" w:color="auto"/>
                    <w:left w:val="single" w:sz="8" w:space="0" w:color="auto"/>
                    <w:bottom w:val="single" w:sz="8"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277"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A701CB">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Русский язык</w:t>
                  </w:r>
                </w:p>
              </w:tc>
              <w:tc>
                <w:tcPr>
                  <w:tcW w:w="71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51</w:t>
                  </w:r>
                </w:p>
              </w:tc>
              <w:tc>
                <w:tcPr>
                  <w:tcW w:w="1419"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0</w:t>
                  </w:r>
                </w:p>
              </w:tc>
              <w:tc>
                <w:tcPr>
                  <w:tcW w:w="13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8</w:t>
                  </w:r>
                </w:p>
              </w:tc>
              <w:tc>
                <w:tcPr>
                  <w:tcW w:w="19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r>
            <w:tr w:rsidR="000967F4" w:rsidRPr="00680344" w:rsidTr="00A701CB">
              <w:trPr>
                <w:trHeight w:val="228"/>
              </w:trPr>
              <w:tc>
                <w:tcPr>
                  <w:tcW w:w="851" w:type="dxa"/>
                  <w:tcBorders>
                    <w:top w:val="single" w:sz="8" w:space="0" w:color="auto"/>
                    <w:left w:val="single" w:sz="8" w:space="0" w:color="auto"/>
                    <w:bottom w:val="single" w:sz="8" w:space="0" w:color="auto"/>
                    <w:right w:val="single" w:sz="4" w:space="0" w:color="auto"/>
                  </w:tcBorders>
                  <w:vAlign w:val="center"/>
                </w:tcPr>
                <w:p w:rsidR="000967F4" w:rsidRPr="00680344" w:rsidRDefault="000967F4" w:rsidP="000967F4">
                  <w:pPr>
                    <w:ind w:right="-44"/>
                    <w:jc w:val="center"/>
                    <w:rPr>
                      <w:rFonts w:ascii="Times New Roman" w:hAnsi="Times New Roman" w:cs="Times New Roman"/>
                      <w:bCs/>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0967F4">
                  <w:pPr>
                    <w:ind w:right="-44"/>
                    <w:jc w:val="center"/>
                    <w:rPr>
                      <w:rFonts w:ascii="Times New Roman" w:hAnsi="Times New Roman" w:cs="Times New Roman"/>
                      <w:bCs/>
                      <w:sz w:val="26"/>
                      <w:szCs w:val="26"/>
                    </w:rPr>
                  </w:pPr>
                </w:p>
              </w:tc>
              <w:tc>
                <w:tcPr>
                  <w:tcW w:w="1277" w:type="dxa"/>
                  <w:tcBorders>
                    <w:top w:val="single" w:sz="4" w:space="0" w:color="auto"/>
                    <w:left w:val="single" w:sz="4" w:space="0" w:color="auto"/>
                    <w:bottom w:val="single" w:sz="4" w:space="0" w:color="auto"/>
                    <w:right w:val="single" w:sz="4" w:space="0" w:color="auto"/>
                  </w:tcBorders>
                  <w:vAlign w:val="center"/>
                </w:tcPr>
                <w:p w:rsidR="000967F4" w:rsidRPr="00680344" w:rsidRDefault="000967F4" w:rsidP="000967F4">
                  <w:pPr>
                    <w:ind w:right="-44"/>
                    <w:rPr>
                      <w:rFonts w:ascii="Times New Roman" w:hAnsi="Times New Roman" w:cs="Times New Roman"/>
                      <w:bCs/>
                      <w:sz w:val="26"/>
                      <w:szCs w:val="26"/>
                    </w:rPr>
                  </w:pPr>
                  <w:r w:rsidRPr="00680344">
                    <w:rPr>
                      <w:rFonts w:ascii="Times New Roman" w:hAnsi="Times New Roman" w:cs="Times New Roman"/>
                      <w:bCs/>
                      <w:sz w:val="26"/>
                      <w:szCs w:val="26"/>
                    </w:rPr>
                    <w:t>Математика</w:t>
                  </w:r>
                </w:p>
                <w:p w:rsidR="000967F4" w:rsidRPr="00680344" w:rsidRDefault="000967F4" w:rsidP="000967F4">
                  <w:pPr>
                    <w:ind w:right="-44"/>
                    <w:jc w:val="center"/>
                    <w:rPr>
                      <w:rFonts w:ascii="Times New Roman" w:hAnsi="Times New Roman" w:cs="Times New Roman"/>
                      <w:bCs/>
                      <w:sz w:val="26"/>
                      <w:szCs w:val="2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42</w:t>
                  </w:r>
                </w:p>
              </w:tc>
              <w:tc>
                <w:tcPr>
                  <w:tcW w:w="1419" w:type="dxa"/>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9</w:t>
                  </w:r>
                </w:p>
              </w:tc>
              <w:tc>
                <w:tcPr>
                  <w:tcW w:w="12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1</w:t>
                  </w:r>
                </w:p>
              </w:tc>
              <w:tc>
                <w:tcPr>
                  <w:tcW w:w="13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8</w:t>
                  </w:r>
                </w:p>
              </w:tc>
              <w:tc>
                <w:tcPr>
                  <w:tcW w:w="19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bCs/>
                      <w:sz w:val="26"/>
                      <w:szCs w:val="26"/>
                    </w:rPr>
                  </w:pPr>
                  <w:r w:rsidRPr="00680344">
                    <w:rPr>
                      <w:rFonts w:ascii="Times New Roman" w:hAnsi="Times New Roman" w:cs="Times New Roman"/>
                      <w:bCs/>
                      <w:sz w:val="26"/>
                      <w:szCs w:val="26"/>
                    </w:rPr>
                    <w:t>0</w:t>
                  </w:r>
                </w:p>
              </w:tc>
            </w:tr>
          </w:tbl>
          <w:p w:rsidR="000967F4" w:rsidRPr="00680344" w:rsidRDefault="000967F4" w:rsidP="000967F4">
            <w:pPr>
              <w:ind w:right="-44"/>
              <w:jc w:val="both"/>
              <w:rPr>
                <w:rFonts w:ascii="Times New Roman" w:hAnsi="Times New Roman" w:cs="Times New Roman"/>
                <w:color w:val="000000"/>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1148"/>
              <w:gridCol w:w="1701"/>
              <w:gridCol w:w="1416"/>
              <w:gridCol w:w="1416"/>
              <w:gridCol w:w="1627"/>
              <w:gridCol w:w="1922"/>
            </w:tblGrid>
            <w:tr w:rsidR="000967F4" w:rsidRPr="00680344" w:rsidTr="00A701CB">
              <w:tc>
                <w:tcPr>
                  <w:tcW w:w="1118" w:type="dxa"/>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Экзамен </w:t>
                  </w:r>
                </w:p>
                <w:p w:rsidR="000967F4" w:rsidRPr="00680344" w:rsidRDefault="000967F4" w:rsidP="000967F4">
                  <w:pPr>
                    <w:ind w:right="-44"/>
                    <w:jc w:val="center"/>
                    <w:rPr>
                      <w:rFonts w:ascii="Times New Roman" w:hAnsi="Times New Roman" w:cs="Times New Roman"/>
                      <w:sz w:val="26"/>
                      <w:szCs w:val="26"/>
                    </w:rPr>
                  </w:pPr>
                </w:p>
                <w:p w:rsidR="000967F4" w:rsidRPr="00680344" w:rsidRDefault="000967F4" w:rsidP="000967F4">
                  <w:pPr>
                    <w:ind w:right="-44"/>
                    <w:jc w:val="center"/>
                    <w:rPr>
                      <w:rFonts w:ascii="Times New Roman" w:hAnsi="Times New Roman" w:cs="Times New Roman"/>
                      <w:color w:val="000000"/>
                      <w:sz w:val="26"/>
                      <w:szCs w:val="26"/>
                    </w:rPr>
                  </w:pPr>
                  <w:r w:rsidRPr="00680344">
                    <w:rPr>
                      <w:rFonts w:ascii="Times New Roman" w:hAnsi="Times New Roman" w:cs="Times New Roman"/>
                      <w:color w:val="000000"/>
                      <w:sz w:val="26"/>
                      <w:szCs w:val="26"/>
                    </w:rPr>
                    <w:t>(</w:t>
                  </w:r>
                  <w:r w:rsidRPr="00680344">
                    <w:rPr>
                      <w:rFonts w:ascii="Times New Roman" w:hAnsi="Times New Roman" w:cs="Times New Roman"/>
                      <w:i/>
                      <w:color w:val="000000"/>
                      <w:sz w:val="26"/>
                      <w:szCs w:val="26"/>
                    </w:rPr>
                    <w:t xml:space="preserve">только </w:t>
                  </w:r>
                  <w:r w:rsidRPr="00680344">
                    <w:rPr>
                      <w:rFonts w:ascii="Times New Roman" w:hAnsi="Times New Roman" w:cs="Times New Roman"/>
                      <w:i/>
                      <w:color w:val="000000"/>
                      <w:sz w:val="26"/>
                      <w:szCs w:val="26"/>
                      <w:u w:val="single"/>
                    </w:rPr>
                    <w:t>ОГЭ</w:t>
                  </w:r>
                  <w:r w:rsidRPr="00680344">
                    <w:rPr>
                      <w:rFonts w:ascii="Times New Roman" w:hAnsi="Times New Roman" w:cs="Times New Roman"/>
                      <w:color w:val="000000"/>
                      <w:sz w:val="26"/>
                      <w:szCs w:val="26"/>
                    </w:rPr>
                    <w:t>)</w:t>
                  </w:r>
                </w:p>
              </w:tc>
              <w:tc>
                <w:tcPr>
                  <w:tcW w:w="1148" w:type="dxa"/>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принявших участие в ОГЭ</w:t>
                  </w:r>
                </w:p>
                <w:p w:rsidR="000967F4" w:rsidRPr="00680344" w:rsidRDefault="000967F4" w:rsidP="000967F4">
                  <w:pPr>
                    <w:ind w:right="-44"/>
                    <w:jc w:val="center"/>
                    <w:rPr>
                      <w:rFonts w:ascii="Times New Roman" w:hAnsi="Times New Roman" w:cs="Times New Roman"/>
                      <w:i/>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proofErr w:type="gramStart"/>
                  <w:r w:rsidRPr="00680344">
                    <w:rPr>
                      <w:rFonts w:ascii="Times New Roman" w:hAnsi="Times New Roman" w:cs="Times New Roman"/>
                      <w:sz w:val="26"/>
                      <w:szCs w:val="26"/>
                    </w:rPr>
                    <w:lastRenderedPageBreak/>
                    <w:t xml:space="preserve">Количество обучающихся, сдавших экзамен на «2» </w:t>
                  </w:r>
                  <w:r w:rsidRPr="00680344">
                    <w:rPr>
                      <w:rFonts w:ascii="Times New Roman" w:hAnsi="Times New Roman" w:cs="Times New Roman"/>
                      <w:sz w:val="26"/>
                      <w:szCs w:val="26"/>
                    </w:rPr>
                    <w:br/>
                  </w:r>
                  <w:r w:rsidRPr="00680344">
                    <w:rPr>
                      <w:rFonts w:ascii="Times New Roman" w:hAnsi="Times New Roman" w:cs="Times New Roman"/>
                      <w:i/>
                      <w:sz w:val="26"/>
                      <w:szCs w:val="26"/>
                    </w:rPr>
                    <w:t>(+в % от количества участников)*</w:t>
                  </w:r>
                  <w:proofErr w:type="gramEnd"/>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на «3» </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w:t>
                  </w:r>
                  <w:r w:rsidRPr="00680344">
                    <w:rPr>
                      <w:rFonts w:ascii="Times New Roman" w:hAnsi="Times New Roman" w:cs="Times New Roman"/>
                      <w:i/>
                      <w:sz w:val="26"/>
                      <w:szCs w:val="26"/>
                    </w:rPr>
                    <w:lastRenderedPageBreak/>
                    <w:t>а участников)*</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на «4» </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w:t>
                  </w:r>
                  <w:r w:rsidRPr="00680344">
                    <w:rPr>
                      <w:rFonts w:ascii="Times New Roman" w:hAnsi="Times New Roman" w:cs="Times New Roman"/>
                      <w:i/>
                      <w:sz w:val="26"/>
                      <w:szCs w:val="26"/>
                    </w:rPr>
                    <w:lastRenderedPageBreak/>
                    <w:t>а участников)*</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Количество </w:t>
                  </w:r>
                  <w:proofErr w:type="gramStart"/>
                  <w:r w:rsidRPr="00680344">
                    <w:rPr>
                      <w:rFonts w:ascii="Times New Roman" w:hAnsi="Times New Roman" w:cs="Times New Roman"/>
                      <w:sz w:val="26"/>
                      <w:szCs w:val="26"/>
                    </w:rPr>
                    <w:t>обучающихся</w:t>
                  </w:r>
                  <w:proofErr w:type="gramEnd"/>
                  <w:r w:rsidRPr="00680344">
                    <w:rPr>
                      <w:rFonts w:ascii="Times New Roman" w:hAnsi="Times New Roman" w:cs="Times New Roman"/>
                      <w:sz w:val="26"/>
                      <w:szCs w:val="26"/>
                    </w:rPr>
                    <w:t xml:space="preserve">, сдавших экзамен </w:t>
                  </w:r>
                  <w:r w:rsidRPr="00680344">
                    <w:rPr>
                      <w:rFonts w:ascii="Times New Roman" w:hAnsi="Times New Roman" w:cs="Times New Roman"/>
                      <w:sz w:val="26"/>
                      <w:szCs w:val="26"/>
                    </w:rPr>
                    <w:br/>
                    <w:t>на «5»</w:t>
                  </w:r>
                </w:p>
                <w:p w:rsidR="000967F4" w:rsidRPr="00680344" w:rsidRDefault="000967F4" w:rsidP="000967F4">
                  <w:pPr>
                    <w:ind w:right="-44"/>
                    <w:jc w:val="center"/>
                    <w:rPr>
                      <w:rFonts w:ascii="Times New Roman" w:hAnsi="Times New Roman" w:cs="Times New Roman"/>
                      <w:i/>
                      <w:sz w:val="26"/>
                      <w:szCs w:val="26"/>
                    </w:rPr>
                  </w:pPr>
                  <w:r w:rsidRPr="00680344">
                    <w:rPr>
                      <w:rFonts w:ascii="Times New Roman" w:hAnsi="Times New Roman" w:cs="Times New Roman"/>
                      <w:i/>
                      <w:sz w:val="26"/>
                      <w:szCs w:val="26"/>
                    </w:rPr>
                    <w:t>(+</w:t>
                  </w:r>
                  <w:proofErr w:type="gramStart"/>
                  <w:r w:rsidRPr="00680344">
                    <w:rPr>
                      <w:rFonts w:ascii="Times New Roman" w:hAnsi="Times New Roman" w:cs="Times New Roman"/>
                      <w:i/>
                      <w:sz w:val="26"/>
                      <w:szCs w:val="26"/>
                    </w:rPr>
                    <w:t>в</w:t>
                  </w:r>
                  <w:proofErr w:type="gramEnd"/>
                  <w:r w:rsidRPr="00680344">
                    <w:rPr>
                      <w:rFonts w:ascii="Times New Roman" w:hAnsi="Times New Roman" w:cs="Times New Roman"/>
                      <w:i/>
                      <w:sz w:val="26"/>
                      <w:szCs w:val="26"/>
                    </w:rPr>
                    <w:t xml:space="preserve"> % </w:t>
                  </w:r>
                  <w:proofErr w:type="gramStart"/>
                  <w:r w:rsidRPr="00680344">
                    <w:rPr>
                      <w:rFonts w:ascii="Times New Roman" w:hAnsi="Times New Roman" w:cs="Times New Roman"/>
                      <w:i/>
                      <w:sz w:val="26"/>
                      <w:szCs w:val="26"/>
                    </w:rPr>
                    <w:t>от</w:t>
                  </w:r>
                  <w:proofErr w:type="gramEnd"/>
                  <w:r w:rsidRPr="00680344">
                    <w:rPr>
                      <w:rFonts w:ascii="Times New Roman" w:hAnsi="Times New Roman" w:cs="Times New Roman"/>
                      <w:i/>
                      <w:sz w:val="26"/>
                      <w:szCs w:val="26"/>
                    </w:rPr>
                    <w:t xml:space="preserve"> количества участников)</w:t>
                  </w:r>
                  <w:r w:rsidRPr="00680344">
                    <w:rPr>
                      <w:rFonts w:ascii="Times New Roman" w:hAnsi="Times New Roman" w:cs="Times New Roman"/>
                      <w:i/>
                      <w:sz w:val="26"/>
                      <w:szCs w:val="26"/>
                    </w:rPr>
                    <w:lastRenderedPageBreak/>
                    <w:t>*</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Средний балл**</w:t>
                  </w:r>
                </w:p>
              </w:tc>
            </w:tr>
            <w:tr w:rsidR="000967F4" w:rsidRPr="00680344" w:rsidTr="00A701CB">
              <w:tc>
                <w:tcPr>
                  <w:tcW w:w="111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 xml:space="preserve">Русский язык </w:t>
                  </w:r>
                </w:p>
              </w:tc>
              <w:tc>
                <w:tcPr>
                  <w:tcW w:w="114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60</w:t>
                  </w: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8 (13,33)</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26(43,33)</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21(35,00)</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5(83,33)</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3,383</w:t>
                  </w:r>
                </w:p>
              </w:tc>
            </w:tr>
            <w:tr w:rsidR="000967F4" w:rsidRPr="00680344" w:rsidTr="00A701CB">
              <w:tc>
                <w:tcPr>
                  <w:tcW w:w="111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Математика</w:t>
                  </w:r>
                </w:p>
              </w:tc>
              <w:tc>
                <w:tcPr>
                  <w:tcW w:w="114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60</w:t>
                  </w:r>
                </w:p>
              </w:tc>
              <w:tc>
                <w:tcPr>
                  <w:tcW w:w="17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9(15,00)</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36(60,00)</w:t>
                  </w:r>
                </w:p>
              </w:tc>
              <w:tc>
                <w:tcPr>
                  <w:tcW w:w="14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15(25,00)</w:t>
                  </w:r>
                </w:p>
              </w:tc>
              <w:tc>
                <w:tcPr>
                  <w:tcW w:w="162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0(0,00)</w:t>
                  </w:r>
                </w:p>
              </w:tc>
              <w:tc>
                <w:tcPr>
                  <w:tcW w:w="19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3,100</w:t>
                  </w:r>
                </w:p>
              </w:tc>
            </w:tr>
          </w:tbl>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рамках государственной итоговой аттестации были проведены итоговые контрольные работы по предметам входящим в перечень предметов по выбору в формате ОГЭ.</w:t>
            </w:r>
          </w:p>
          <w:p w:rsidR="000967F4" w:rsidRPr="00680344" w:rsidRDefault="000967F4" w:rsidP="000967F4">
            <w:pPr>
              <w:ind w:right="-44"/>
              <w:jc w:val="center"/>
              <w:rPr>
                <w:rFonts w:ascii="Times New Roman" w:hAnsi="Times New Roman" w:cs="Times New Roman"/>
                <w:b/>
                <w:sz w:val="26"/>
                <w:szCs w:val="26"/>
              </w:rPr>
            </w:pPr>
            <w:r w:rsidRPr="00680344">
              <w:rPr>
                <w:rFonts w:ascii="Times New Roman" w:hAnsi="Times New Roman" w:cs="Times New Roman"/>
                <w:b/>
                <w:sz w:val="26"/>
                <w:szCs w:val="26"/>
              </w:rPr>
              <w:t>Результаты итоговых контрольных работ в формате ОГЭ.</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2"/>
              <w:gridCol w:w="936"/>
              <w:gridCol w:w="937"/>
              <w:gridCol w:w="939"/>
              <w:gridCol w:w="915"/>
              <w:gridCol w:w="2210"/>
              <w:gridCol w:w="2897"/>
            </w:tblGrid>
            <w:tr w:rsidR="000967F4" w:rsidRPr="00680344" w:rsidTr="000967F4">
              <w:tc>
                <w:tcPr>
                  <w:tcW w:w="1622"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Всего учащихся писали работу</w:t>
                  </w:r>
                </w:p>
              </w:tc>
              <w:tc>
                <w:tcPr>
                  <w:tcW w:w="3727" w:type="dxa"/>
                  <w:gridSpan w:val="4"/>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Количество учащихся, написавших </w:t>
                  </w:r>
                  <w:proofErr w:type="gramStart"/>
                  <w:r w:rsidRPr="00680344">
                    <w:rPr>
                      <w:rFonts w:ascii="Times New Roman" w:eastAsia="Calibri" w:hAnsi="Times New Roman" w:cs="Times New Roman"/>
                      <w:sz w:val="26"/>
                      <w:szCs w:val="26"/>
                    </w:rPr>
                    <w:t>ДР</w:t>
                  </w:r>
                  <w:proofErr w:type="gramEnd"/>
                  <w:r w:rsidRPr="00680344">
                    <w:rPr>
                      <w:rFonts w:ascii="Times New Roman" w:eastAsia="Calibri" w:hAnsi="Times New Roman" w:cs="Times New Roman"/>
                      <w:sz w:val="26"/>
                      <w:szCs w:val="26"/>
                    </w:rPr>
                    <w:t xml:space="preserve"> на</w:t>
                  </w:r>
                </w:p>
              </w:tc>
              <w:tc>
                <w:tcPr>
                  <w:tcW w:w="22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 xml:space="preserve">% качественного </w:t>
                  </w:r>
                </w:p>
                <w:p w:rsidR="000967F4" w:rsidRPr="00680344" w:rsidRDefault="000967F4" w:rsidP="000967F4">
                  <w:pPr>
                    <w:ind w:right="-44"/>
                    <w:rPr>
                      <w:rFonts w:ascii="Times New Roman" w:hAnsi="Times New Roman" w:cs="Times New Roman"/>
                      <w:sz w:val="26"/>
                      <w:szCs w:val="26"/>
                    </w:rPr>
                  </w:pPr>
                  <w:r w:rsidRPr="00680344">
                    <w:rPr>
                      <w:rFonts w:ascii="Times New Roman" w:eastAsia="Calibri" w:hAnsi="Times New Roman" w:cs="Times New Roman"/>
                      <w:sz w:val="26"/>
                      <w:szCs w:val="26"/>
                    </w:rPr>
                    <w:t>усвоения материала</w:t>
                  </w:r>
                </w:p>
              </w:tc>
              <w:tc>
                <w:tcPr>
                  <w:tcW w:w="2897"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w:t>
                  </w:r>
                </w:p>
                <w:p w:rsidR="000967F4" w:rsidRPr="00680344" w:rsidRDefault="000967F4" w:rsidP="000967F4">
                  <w:pPr>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неуспешности</w:t>
                  </w:r>
                  <w:proofErr w:type="spellEnd"/>
                </w:p>
              </w:tc>
            </w:tr>
            <w:tr w:rsidR="000967F4" w:rsidRPr="00680344" w:rsidTr="00A701CB">
              <w:trPr>
                <w:trHeight w:val="437"/>
              </w:trPr>
              <w:tc>
                <w:tcPr>
                  <w:tcW w:w="1622"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eastAsia="Calibri" w:hAnsi="Times New Roman" w:cs="Times New Roman"/>
                      <w:sz w:val="26"/>
                      <w:szCs w:val="26"/>
                    </w:rPr>
                  </w:pP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Информатика и ИКТ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66,7</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33,3</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Физика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Обществознание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17</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7</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58,8</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5,9</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География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27</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9</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5</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44,4</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18,5</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История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100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Литература</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r>
            <w:tr w:rsidR="000967F4" w:rsidRPr="00680344" w:rsidTr="000967F4">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b/>
                      <w:i/>
                      <w:sz w:val="26"/>
                      <w:szCs w:val="26"/>
                    </w:rPr>
                    <w:t xml:space="preserve">Химия </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3</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1</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0</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eastAsia="Calibri" w:hAnsi="Times New Roman" w:cs="Times New Roman"/>
                      <w:sz w:val="26"/>
                      <w:szCs w:val="26"/>
                    </w:rPr>
                    <w:t>66,7</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r>
            <w:tr w:rsidR="000967F4" w:rsidRPr="00680344" w:rsidTr="00005D5B">
              <w:trPr>
                <w:trHeight w:val="267"/>
              </w:trPr>
              <w:tc>
                <w:tcPr>
                  <w:tcW w:w="10456" w:type="dxa"/>
                  <w:gridSpan w:val="7"/>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b/>
                      <w:i/>
                      <w:sz w:val="26"/>
                      <w:szCs w:val="26"/>
                    </w:rPr>
                    <w:t>Биология</w:t>
                  </w:r>
                </w:p>
              </w:tc>
            </w:tr>
            <w:tr w:rsidR="000967F4" w:rsidRPr="00680344" w:rsidTr="000967F4">
              <w:tc>
                <w:tcPr>
                  <w:tcW w:w="162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2</w:t>
                  </w:r>
                </w:p>
              </w:tc>
              <w:tc>
                <w:tcPr>
                  <w:tcW w:w="9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c>
                <w:tcPr>
                  <w:tcW w:w="93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w:t>
                  </w:r>
                </w:p>
              </w:tc>
              <w:tc>
                <w:tcPr>
                  <w:tcW w:w="93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0</w:t>
                  </w:r>
                </w:p>
              </w:tc>
              <w:tc>
                <w:tcPr>
                  <w:tcW w:w="91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1</w:t>
                  </w:r>
                </w:p>
              </w:tc>
              <w:tc>
                <w:tcPr>
                  <w:tcW w:w="22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c>
                <w:tcPr>
                  <w:tcW w:w="289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jc w:val="center"/>
                    <w:rPr>
                      <w:rFonts w:ascii="Times New Roman" w:eastAsia="Calibri" w:hAnsi="Times New Roman" w:cs="Times New Roman"/>
                      <w:sz w:val="26"/>
                      <w:szCs w:val="26"/>
                    </w:rPr>
                  </w:pPr>
                  <w:r w:rsidRPr="00680344">
                    <w:rPr>
                      <w:rFonts w:ascii="Times New Roman" w:eastAsia="Calibri" w:hAnsi="Times New Roman" w:cs="Times New Roman"/>
                      <w:sz w:val="26"/>
                      <w:szCs w:val="26"/>
                    </w:rPr>
                    <w:t>50</w:t>
                  </w:r>
                </w:p>
              </w:tc>
            </w:tr>
          </w:tbl>
          <w:p w:rsidR="000967F4" w:rsidRPr="00680344" w:rsidRDefault="000967F4" w:rsidP="00005D5B">
            <w:pPr>
              <w:pStyle w:val="a8"/>
              <w:spacing w:line="276" w:lineRule="auto"/>
              <w:ind w:right="-44"/>
              <w:jc w:val="both"/>
              <w:rPr>
                <w:szCs w:val="26"/>
              </w:rPr>
            </w:pPr>
          </w:p>
          <w:p w:rsidR="000967F4" w:rsidRPr="00680344" w:rsidRDefault="000967F4" w:rsidP="00005D5B">
            <w:pPr>
              <w:ind w:right="-44"/>
              <w:outlineLvl w:val="0"/>
              <w:rPr>
                <w:rFonts w:ascii="Times New Roman" w:hAnsi="Times New Roman" w:cs="Times New Roman"/>
                <w:b/>
                <w:sz w:val="26"/>
                <w:szCs w:val="26"/>
              </w:rPr>
            </w:pPr>
            <w:r w:rsidRPr="00680344">
              <w:rPr>
                <w:rFonts w:ascii="Times New Roman" w:hAnsi="Times New Roman" w:cs="Times New Roman"/>
                <w:b/>
                <w:sz w:val="26"/>
                <w:szCs w:val="26"/>
              </w:rPr>
              <w:t>Результаты государственной итоговой аттестации учащихся 11-х классов.</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 xml:space="preserve">Количество обучающихся в 11- </w:t>
            </w:r>
            <w:proofErr w:type="spellStart"/>
            <w:r w:rsidRPr="00680344">
              <w:rPr>
                <w:rFonts w:ascii="Times New Roman" w:hAnsi="Times New Roman" w:cs="Times New Roman"/>
                <w:sz w:val="26"/>
                <w:szCs w:val="26"/>
              </w:rPr>
              <w:t>х</w:t>
            </w:r>
            <w:proofErr w:type="spellEnd"/>
            <w:r w:rsidRPr="00680344">
              <w:rPr>
                <w:rFonts w:ascii="Times New Roman" w:hAnsi="Times New Roman" w:cs="Times New Roman"/>
                <w:sz w:val="26"/>
                <w:szCs w:val="26"/>
              </w:rPr>
              <w:t xml:space="preserve"> классах </w:t>
            </w:r>
            <w:proofErr w:type="gramStart"/>
            <w:r w:rsidRPr="00680344">
              <w:rPr>
                <w:rFonts w:ascii="Times New Roman" w:hAnsi="Times New Roman" w:cs="Times New Roman"/>
                <w:sz w:val="26"/>
                <w:szCs w:val="26"/>
              </w:rPr>
              <w:t>на конец</w:t>
            </w:r>
            <w:proofErr w:type="gramEnd"/>
            <w:r w:rsidRPr="00680344">
              <w:rPr>
                <w:rFonts w:ascii="Times New Roman" w:hAnsi="Times New Roman" w:cs="Times New Roman"/>
                <w:sz w:val="26"/>
                <w:szCs w:val="26"/>
              </w:rPr>
              <w:t xml:space="preserve"> 2020-2021 учебного года – 35 чел.</w:t>
            </w:r>
          </w:p>
          <w:p w:rsidR="000967F4" w:rsidRPr="00680344" w:rsidRDefault="000967F4" w:rsidP="000967F4">
            <w:pPr>
              <w:ind w:left="-720" w:right="-44" w:firstLine="720"/>
              <w:jc w:val="both"/>
              <w:rPr>
                <w:rFonts w:ascii="Times New Roman" w:hAnsi="Times New Roman" w:cs="Times New Roman"/>
                <w:sz w:val="26"/>
                <w:szCs w:val="26"/>
              </w:rPr>
            </w:pPr>
            <w:proofErr w:type="gramStart"/>
            <w:r w:rsidRPr="00680344">
              <w:rPr>
                <w:rFonts w:ascii="Times New Roman" w:hAnsi="Times New Roman" w:cs="Times New Roman"/>
                <w:sz w:val="26"/>
                <w:szCs w:val="26"/>
              </w:rPr>
              <w:t>Допущены</w:t>
            </w:r>
            <w:proofErr w:type="gramEnd"/>
            <w:r w:rsidRPr="00680344">
              <w:rPr>
                <w:rFonts w:ascii="Times New Roman" w:hAnsi="Times New Roman" w:cs="Times New Roman"/>
                <w:sz w:val="26"/>
                <w:szCs w:val="26"/>
              </w:rPr>
              <w:t xml:space="preserve"> к ГИА – 35 чел.</w:t>
            </w:r>
          </w:p>
          <w:p w:rsidR="000967F4" w:rsidRPr="00680344" w:rsidRDefault="000967F4" w:rsidP="000967F4">
            <w:pPr>
              <w:ind w:right="-44"/>
              <w:jc w:val="both"/>
              <w:rPr>
                <w:rFonts w:ascii="Times New Roman" w:hAnsi="Times New Roman" w:cs="Times New Roman"/>
                <w:sz w:val="26"/>
                <w:szCs w:val="26"/>
              </w:rPr>
            </w:pPr>
            <w:r w:rsidRPr="00680344">
              <w:rPr>
                <w:rFonts w:ascii="Times New Roman" w:hAnsi="Times New Roman" w:cs="Times New Roman"/>
                <w:sz w:val="26"/>
                <w:szCs w:val="26"/>
              </w:rPr>
              <w:t>Проходили государственную итоговую аттестацию в форме ЕГЭ – 29 человек, в форме ГВЭ – 6 человек</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Получили аттестаты о среднем общем образовании – 35 чел. Получила аттестат с отличием и  награждена медалью «За особые успехи в учении» </w:t>
            </w:r>
            <w:proofErr w:type="gramStart"/>
            <w:r w:rsidRPr="00680344">
              <w:rPr>
                <w:rFonts w:ascii="Times New Roman" w:hAnsi="Times New Roman" w:cs="Times New Roman"/>
                <w:sz w:val="26"/>
                <w:szCs w:val="26"/>
              </w:rPr>
              <w:t>–</w:t>
            </w:r>
            <w:proofErr w:type="spellStart"/>
            <w:r w:rsidRPr="00680344">
              <w:rPr>
                <w:rFonts w:ascii="Times New Roman" w:hAnsi="Times New Roman" w:cs="Times New Roman"/>
                <w:sz w:val="26"/>
                <w:szCs w:val="26"/>
              </w:rPr>
              <w:t>Х</w:t>
            </w:r>
            <w:proofErr w:type="gramEnd"/>
            <w:r w:rsidRPr="00680344">
              <w:rPr>
                <w:rFonts w:ascii="Times New Roman" w:hAnsi="Times New Roman" w:cs="Times New Roman"/>
                <w:sz w:val="26"/>
                <w:szCs w:val="26"/>
              </w:rPr>
              <w:t>рол</w:t>
            </w:r>
            <w:proofErr w:type="spellEnd"/>
            <w:r w:rsidRPr="00680344">
              <w:rPr>
                <w:rFonts w:ascii="Times New Roman" w:hAnsi="Times New Roman" w:cs="Times New Roman"/>
                <w:sz w:val="26"/>
                <w:szCs w:val="26"/>
              </w:rPr>
              <w:t xml:space="preserve"> Екатерина.</w:t>
            </w:r>
          </w:p>
          <w:p w:rsidR="000967F4" w:rsidRPr="00680344" w:rsidRDefault="000967F4" w:rsidP="00005D5B">
            <w:pPr>
              <w:ind w:left="-720" w:right="-44" w:firstLine="720"/>
              <w:outlineLvl w:val="0"/>
              <w:rPr>
                <w:rFonts w:ascii="Times New Roman" w:hAnsi="Times New Roman" w:cs="Times New Roman"/>
                <w:sz w:val="26"/>
                <w:szCs w:val="26"/>
              </w:rPr>
            </w:pPr>
            <w:r w:rsidRPr="00680344">
              <w:rPr>
                <w:rFonts w:ascii="Times New Roman" w:hAnsi="Times New Roman" w:cs="Times New Roman"/>
                <w:sz w:val="26"/>
                <w:szCs w:val="26"/>
              </w:rPr>
              <w:t>Анализ результатов сдачи ЕГЭ представлен в следующей таблице.</w:t>
            </w:r>
          </w:p>
          <w:p w:rsidR="000967F4" w:rsidRPr="00680344" w:rsidRDefault="000967F4" w:rsidP="00005D5B">
            <w:pPr>
              <w:ind w:right="-44"/>
              <w:jc w:val="center"/>
              <w:outlineLvl w:val="0"/>
              <w:rPr>
                <w:rFonts w:ascii="Times New Roman" w:hAnsi="Times New Roman" w:cs="Times New Roman"/>
                <w:b/>
                <w:sz w:val="26"/>
                <w:szCs w:val="26"/>
              </w:rPr>
            </w:pPr>
            <w:r w:rsidRPr="00680344">
              <w:rPr>
                <w:rFonts w:ascii="Times New Roman" w:hAnsi="Times New Roman" w:cs="Times New Roman"/>
                <w:b/>
                <w:sz w:val="26"/>
                <w:szCs w:val="26"/>
              </w:rPr>
              <w:t xml:space="preserve">Результаты ЕГЭ (2020-2021 учебный год)   </w:t>
            </w:r>
          </w:p>
          <w:tbl>
            <w:tblPr>
              <w:tblW w:w="10632" w:type="dxa"/>
              <w:tblInd w:w="108" w:type="dxa"/>
              <w:tblLayout w:type="fixed"/>
              <w:tblLook w:val="04A0"/>
            </w:tblPr>
            <w:tblGrid>
              <w:gridCol w:w="1969"/>
              <w:gridCol w:w="850"/>
              <w:gridCol w:w="1276"/>
              <w:gridCol w:w="2835"/>
              <w:gridCol w:w="1134"/>
              <w:gridCol w:w="992"/>
              <w:gridCol w:w="851"/>
              <w:gridCol w:w="725"/>
            </w:tblGrid>
            <w:tr w:rsidR="000967F4" w:rsidRPr="00680344" w:rsidTr="00731A1F">
              <w:trPr>
                <w:trHeight w:val="1269"/>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Предмет</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Прохо</w:t>
                  </w:r>
                  <w:proofErr w:type="spellEnd"/>
                  <w:r w:rsidRPr="00680344">
                    <w:rPr>
                      <w:rFonts w:ascii="Times New Roman" w:hAnsi="Times New Roman" w:cs="Times New Roman"/>
                      <w:sz w:val="26"/>
                      <w:szCs w:val="26"/>
                    </w:rPr>
                    <w:t>-</w:t>
                  </w:r>
                </w:p>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дной</w:t>
                  </w:r>
                  <w:proofErr w:type="spell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Ср. балл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школе</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Учитель</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(количество </w:t>
                  </w:r>
                  <w:proofErr w:type="gramStart"/>
                  <w:r w:rsidRPr="00680344">
                    <w:rPr>
                      <w:rFonts w:ascii="Times New Roman" w:hAnsi="Times New Roman" w:cs="Times New Roman"/>
                      <w:sz w:val="26"/>
                      <w:szCs w:val="26"/>
                    </w:rPr>
                    <w:t>сдававших</w:t>
                  </w:r>
                  <w:proofErr w:type="gramEnd"/>
                  <w:r w:rsidRPr="00680344">
                    <w:rPr>
                      <w:rFonts w:ascii="Times New Roman" w:hAnsi="Times New Roman" w:cs="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Не сдали</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Ср. балл</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Мин</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Макс</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балл</w:t>
                  </w:r>
                </w:p>
              </w:tc>
            </w:tr>
            <w:tr w:rsidR="000967F4" w:rsidRPr="00680344" w:rsidTr="00731A1F">
              <w:trPr>
                <w:trHeight w:val="382"/>
              </w:trPr>
              <w:tc>
                <w:tcPr>
                  <w:tcW w:w="1969"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Русский язык</w:t>
                  </w:r>
                </w:p>
              </w:tc>
              <w:tc>
                <w:tcPr>
                  <w:tcW w:w="850"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24</w:t>
                  </w:r>
                </w:p>
              </w:tc>
              <w:tc>
                <w:tcPr>
                  <w:tcW w:w="1276" w:type="dxa"/>
                  <w:vMerge w:val="restart"/>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63,37</w:t>
                  </w:r>
                </w:p>
              </w:tc>
              <w:tc>
                <w:tcPr>
                  <w:tcW w:w="2835" w:type="dxa"/>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Ковалевская-Федорова</w:t>
                  </w:r>
                  <w:r w:rsidR="00005D5B" w:rsidRPr="00680344">
                    <w:rPr>
                      <w:rFonts w:ascii="Times New Roman" w:hAnsi="Times New Roman" w:cs="Times New Roman"/>
                      <w:sz w:val="26"/>
                      <w:szCs w:val="26"/>
                    </w:rPr>
                    <w:t>(17 чел.)</w:t>
                  </w:r>
                </w:p>
              </w:tc>
              <w:tc>
                <w:tcPr>
                  <w:tcW w:w="1134"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63,35</w:t>
                  </w:r>
                </w:p>
              </w:tc>
              <w:tc>
                <w:tcPr>
                  <w:tcW w:w="851"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44</w:t>
                  </w:r>
                </w:p>
              </w:tc>
              <w:tc>
                <w:tcPr>
                  <w:tcW w:w="725"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82</w:t>
                  </w:r>
                </w:p>
              </w:tc>
            </w:tr>
            <w:tr w:rsidR="000967F4" w:rsidRPr="00680344" w:rsidTr="00731A1F">
              <w:trPr>
                <w:trHeight w:val="382"/>
              </w:trPr>
              <w:tc>
                <w:tcPr>
                  <w:tcW w:w="1969"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850"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1276" w:type="dxa"/>
                  <w:vMerge/>
                  <w:tcBorders>
                    <w:top w:val="single" w:sz="4" w:space="0" w:color="000000"/>
                    <w:left w:val="single" w:sz="4" w:space="0" w:color="000000"/>
                    <w:bottom w:val="single" w:sz="2"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2835" w:type="dxa"/>
                  <w:tcBorders>
                    <w:top w:val="single" w:sz="4" w:space="0" w:color="000000"/>
                    <w:left w:val="single" w:sz="4" w:space="0" w:color="000000"/>
                    <w:bottom w:val="single" w:sz="2"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Вержесинская</w:t>
                  </w:r>
                  <w:proofErr w:type="spellEnd"/>
                  <w:r w:rsidRPr="00680344">
                    <w:rPr>
                      <w:rFonts w:ascii="Times New Roman" w:hAnsi="Times New Roman" w:cs="Times New Roman"/>
                      <w:sz w:val="26"/>
                      <w:szCs w:val="26"/>
                    </w:rPr>
                    <w:t xml:space="preserve"> Е.Н.</w:t>
                  </w:r>
                  <w:r w:rsidR="00005D5B" w:rsidRPr="00680344">
                    <w:rPr>
                      <w:rFonts w:ascii="Times New Roman" w:hAnsi="Times New Roman" w:cs="Times New Roman"/>
                      <w:sz w:val="26"/>
                      <w:szCs w:val="26"/>
                    </w:rPr>
                    <w:t xml:space="preserve"> (12 чел.)</w:t>
                  </w:r>
                </w:p>
              </w:tc>
              <w:tc>
                <w:tcPr>
                  <w:tcW w:w="1134"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63,41</w:t>
                  </w:r>
                </w:p>
              </w:tc>
              <w:tc>
                <w:tcPr>
                  <w:tcW w:w="851"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725" w:type="dxa"/>
                  <w:tcBorders>
                    <w:top w:val="single" w:sz="4" w:space="0" w:color="000000"/>
                    <w:left w:val="single" w:sz="4" w:space="0" w:color="000000"/>
                    <w:bottom w:val="single" w:sz="2"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88</w:t>
                  </w:r>
                </w:p>
              </w:tc>
            </w:tr>
            <w:tr w:rsidR="000967F4" w:rsidRPr="00680344" w:rsidTr="00731A1F">
              <w:trPr>
                <w:trHeight w:val="627"/>
              </w:trPr>
              <w:tc>
                <w:tcPr>
                  <w:tcW w:w="1969" w:type="dxa"/>
                  <w:tcBorders>
                    <w:top w:val="nil"/>
                    <w:left w:val="single" w:sz="4" w:space="0" w:color="000000"/>
                    <w:bottom w:val="nil"/>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Математика</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(профильная)</w:t>
                  </w:r>
                </w:p>
              </w:tc>
              <w:tc>
                <w:tcPr>
                  <w:tcW w:w="850" w:type="dxa"/>
                  <w:tcBorders>
                    <w:top w:val="nil"/>
                    <w:left w:val="single" w:sz="4" w:space="0" w:color="000000"/>
                    <w:bottom w:val="nil"/>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27</w:t>
                  </w:r>
                </w:p>
              </w:tc>
              <w:tc>
                <w:tcPr>
                  <w:tcW w:w="1276" w:type="dxa"/>
                  <w:tcBorders>
                    <w:top w:val="nil"/>
                    <w:left w:val="single" w:sz="4" w:space="0" w:color="000000"/>
                    <w:bottom w:val="nil"/>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49,5</w:t>
                  </w:r>
                </w:p>
              </w:tc>
              <w:tc>
                <w:tcPr>
                  <w:tcW w:w="2835" w:type="dxa"/>
                  <w:tcBorders>
                    <w:top w:val="single" w:sz="2" w:space="0" w:color="000000"/>
                    <w:left w:val="single" w:sz="4" w:space="0" w:color="000000"/>
                    <w:bottom w:val="nil"/>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Мкртчян И.П.</w:t>
                  </w:r>
                  <w:r w:rsidR="00005D5B" w:rsidRPr="00680344">
                    <w:rPr>
                      <w:rFonts w:ascii="Times New Roman" w:hAnsi="Times New Roman" w:cs="Times New Roman"/>
                      <w:sz w:val="26"/>
                      <w:szCs w:val="26"/>
                    </w:rPr>
                    <w:t xml:space="preserve"> (19 чел.)</w:t>
                  </w:r>
                </w:p>
                <w:p w:rsidR="000967F4" w:rsidRPr="00680344" w:rsidRDefault="000967F4" w:rsidP="000967F4">
                  <w:pPr>
                    <w:snapToGrid w:val="0"/>
                    <w:ind w:right="-44"/>
                    <w:rPr>
                      <w:rFonts w:ascii="Times New Roman" w:hAnsi="Times New Roman" w:cs="Times New Roman"/>
                      <w:sz w:val="26"/>
                      <w:szCs w:val="26"/>
                    </w:rPr>
                  </w:pPr>
                </w:p>
              </w:tc>
              <w:tc>
                <w:tcPr>
                  <w:tcW w:w="1134"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(5 %)</w:t>
                  </w:r>
                </w:p>
                <w:p w:rsidR="000967F4" w:rsidRPr="00680344" w:rsidRDefault="000967F4" w:rsidP="000967F4">
                  <w:pPr>
                    <w:snapToGrid w:val="0"/>
                    <w:ind w:right="-44"/>
                    <w:jc w:val="center"/>
                    <w:rPr>
                      <w:rFonts w:ascii="Times New Roman" w:hAnsi="Times New Roman" w:cs="Times New Roman"/>
                      <w:sz w:val="26"/>
                      <w:szCs w:val="26"/>
                    </w:rPr>
                  </w:pPr>
                </w:p>
              </w:tc>
              <w:tc>
                <w:tcPr>
                  <w:tcW w:w="992"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49,5</w:t>
                  </w:r>
                </w:p>
              </w:tc>
              <w:tc>
                <w:tcPr>
                  <w:tcW w:w="851"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18</w:t>
                  </w:r>
                </w:p>
              </w:tc>
              <w:tc>
                <w:tcPr>
                  <w:tcW w:w="725" w:type="dxa"/>
                  <w:tcBorders>
                    <w:top w:val="single" w:sz="2" w:space="0" w:color="000000"/>
                    <w:left w:val="single" w:sz="4" w:space="0" w:color="000000"/>
                    <w:bottom w:val="nil"/>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70</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ИКТ</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Лопатнюк Е.В.</w:t>
                  </w:r>
                  <w:r w:rsidR="00005D5B" w:rsidRPr="00680344">
                    <w:rPr>
                      <w:rFonts w:ascii="Times New Roman" w:hAnsi="Times New Roman" w:cs="Times New Roman"/>
                      <w:sz w:val="26"/>
                      <w:szCs w:val="26"/>
                    </w:rPr>
                    <w:t xml:space="preserve"> (5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(20%)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27</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78</w:t>
                  </w:r>
                </w:p>
              </w:tc>
            </w:tr>
            <w:tr w:rsidR="000967F4" w:rsidRPr="00680344" w:rsidTr="00731A1F">
              <w:trPr>
                <w:trHeight w:val="558"/>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Физика</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tcPr>
                <w:p w:rsidR="000967F4" w:rsidRPr="00680344" w:rsidRDefault="000967F4" w:rsidP="00005D5B">
                  <w:pPr>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Романова Р.В.</w:t>
                  </w:r>
                  <w:r w:rsidR="00005D5B" w:rsidRPr="00680344">
                    <w:rPr>
                      <w:rFonts w:ascii="Times New Roman" w:hAnsi="Times New Roman" w:cs="Times New Roman"/>
                      <w:sz w:val="26"/>
                      <w:szCs w:val="26"/>
                    </w:rPr>
                    <w:t xml:space="preserve"> (14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(7%)</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33</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64</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Биология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tcPr>
                <w:p w:rsidR="000967F4" w:rsidRPr="00680344" w:rsidRDefault="000967F4" w:rsidP="00005D5B">
                  <w:pPr>
                    <w:ind w:right="-44"/>
                    <w:jc w:val="center"/>
                    <w:rPr>
                      <w:rFonts w:ascii="Times New Roman" w:hAnsi="Times New Roman" w:cs="Times New Roman"/>
                      <w:sz w:val="26"/>
                      <w:szCs w:val="26"/>
                    </w:rPr>
                  </w:pPr>
                  <w:r w:rsidRPr="00680344">
                    <w:rPr>
                      <w:rFonts w:ascii="Times New Roman" w:hAnsi="Times New Roman" w:cs="Times New Roman"/>
                      <w:sz w:val="26"/>
                      <w:szCs w:val="26"/>
                    </w:rPr>
                    <w:t>61</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Анненкова О.М.</w:t>
                  </w:r>
                  <w:r w:rsidR="00005D5B" w:rsidRPr="00680344">
                    <w:rPr>
                      <w:rFonts w:ascii="Times New Roman" w:hAnsi="Times New Roman" w:cs="Times New Roman"/>
                      <w:sz w:val="26"/>
                      <w:szCs w:val="26"/>
                    </w:rPr>
                    <w:t xml:space="preserve"> (3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61</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52</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68</w:t>
                  </w:r>
                </w:p>
              </w:tc>
            </w:tr>
            <w:tr w:rsidR="000967F4" w:rsidRPr="00680344" w:rsidTr="00731A1F">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Химия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36</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57</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Скоробогатова О.Л. (4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57</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44</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66</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История</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 xml:space="preserve">Каримова Р.Ф. </w:t>
                  </w:r>
                  <w:r w:rsidR="00005D5B" w:rsidRPr="00680344">
                    <w:rPr>
                      <w:rFonts w:ascii="Times New Roman" w:hAnsi="Times New Roman" w:cs="Times New Roman"/>
                      <w:sz w:val="26"/>
                      <w:szCs w:val="26"/>
                    </w:rPr>
                    <w:t>(4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w:t>
                  </w:r>
                  <w:r w:rsidR="00005D5B" w:rsidRPr="00680344">
                    <w:rPr>
                      <w:rFonts w:ascii="Times New Roman" w:hAnsi="Times New Roman" w:cs="Times New Roman"/>
                      <w:sz w:val="26"/>
                      <w:szCs w:val="26"/>
                    </w:rPr>
                    <w:t>(25%)</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40</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29</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52</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Обществознание</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48</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Каримова Р.Ф.</w:t>
                  </w:r>
                  <w:r w:rsidR="00005D5B" w:rsidRPr="00680344">
                    <w:rPr>
                      <w:rFonts w:ascii="Times New Roman" w:hAnsi="Times New Roman" w:cs="Times New Roman"/>
                      <w:sz w:val="26"/>
                      <w:szCs w:val="26"/>
                    </w:rPr>
                    <w:t xml:space="preserve"> (10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w:t>
                  </w:r>
                  <w:r w:rsidR="00005D5B" w:rsidRPr="00680344">
                    <w:rPr>
                      <w:rFonts w:ascii="Times New Roman" w:hAnsi="Times New Roman" w:cs="Times New Roman"/>
                      <w:sz w:val="26"/>
                      <w:szCs w:val="26"/>
                    </w:rPr>
                    <w:t>(30%)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48</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18</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79</w:t>
                  </w:r>
                </w:p>
              </w:tc>
            </w:tr>
            <w:tr w:rsidR="000967F4" w:rsidRPr="00680344" w:rsidTr="00731A1F">
              <w:trPr>
                <w:trHeight w:val="550"/>
              </w:trPr>
              <w:tc>
                <w:tcPr>
                  <w:tcW w:w="1969"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Английский</w:t>
                  </w:r>
                </w:p>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lastRenderedPageBreak/>
                    <w:t>язык</w:t>
                  </w:r>
                </w:p>
              </w:tc>
              <w:tc>
                <w:tcPr>
                  <w:tcW w:w="850"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lastRenderedPageBreak/>
                    <w:t>22</w:t>
                  </w:r>
                </w:p>
              </w:tc>
              <w:tc>
                <w:tcPr>
                  <w:tcW w:w="1276"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Иващенко И.В.</w:t>
                  </w:r>
                  <w:r w:rsidR="00005D5B" w:rsidRPr="00680344">
                    <w:rPr>
                      <w:rFonts w:ascii="Times New Roman" w:hAnsi="Times New Roman" w:cs="Times New Roman"/>
                      <w:sz w:val="26"/>
                      <w:szCs w:val="26"/>
                    </w:rPr>
                    <w:t xml:space="preserve"> (1 чел.)</w:t>
                  </w:r>
                </w:p>
              </w:tc>
              <w:tc>
                <w:tcPr>
                  <w:tcW w:w="1134" w:type="dxa"/>
                  <w:tcBorders>
                    <w:top w:val="single" w:sz="4" w:space="0" w:color="000000"/>
                    <w:left w:val="single" w:sz="4" w:space="0" w:color="000000"/>
                    <w:bottom w:val="single" w:sz="4" w:space="0" w:color="000000"/>
                    <w:right w:val="single" w:sz="4" w:space="0" w:color="000000"/>
                  </w:tcBorders>
                </w:tcPr>
                <w:p w:rsidR="000967F4" w:rsidRPr="00680344" w:rsidRDefault="000967F4" w:rsidP="00005D5B">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46</w:t>
                  </w:r>
                </w:p>
              </w:tc>
            </w:tr>
            <w:tr w:rsidR="000967F4" w:rsidRPr="00680344" w:rsidTr="00731A1F">
              <w:tc>
                <w:tcPr>
                  <w:tcW w:w="1969"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lastRenderedPageBreak/>
                    <w:t>Литература</w:t>
                  </w:r>
                </w:p>
              </w:tc>
              <w:tc>
                <w:tcPr>
                  <w:tcW w:w="850" w:type="dxa"/>
                  <w:vMerge w:val="restart"/>
                  <w:tcBorders>
                    <w:top w:val="single" w:sz="4" w:space="0" w:color="000000"/>
                    <w:left w:val="single" w:sz="4" w:space="0" w:color="000000"/>
                    <w:bottom w:val="single" w:sz="4" w:space="0" w:color="000000"/>
                    <w:right w:val="nil"/>
                  </w:tcBorders>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32</w:t>
                  </w:r>
                </w:p>
                <w:p w:rsidR="000967F4" w:rsidRPr="00680344" w:rsidRDefault="000967F4" w:rsidP="000967F4">
                  <w:pPr>
                    <w:snapToGrid w:val="0"/>
                    <w:ind w:right="-44"/>
                    <w:jc w:val="center"/>
                    <w:rPr>
                      <w:rFonts w:ascii="Times New Roman" w:hAnsi="Times New Roman" w:cs="Times New Roman"/>
                      <w:sz w:val="26"/>
                      <w:szCs w:val="26"/>
                    </w:rPr>
                  </w:pPr>
                </w:p>
              </w:tc>
              <w:tc>
                <w:tcPr>
                  <w:tcW w:w="1276" w:type="dxa"/>
                  <w:vMerge w:val="restart"/>
                  <w:tcBorders>
                    <w:top w:val="single" w:sz="4" w:space="0" w:color="000000"/>
                    <w:left w:val="single" w:sz="4" w:space="0" w:color="000000"/>
                    <w:bottom w:val="single" w:sz="4" w:space="0" w:color="000000"/>
                    <w:right w:val="nil"/>
                  </w:tcBorders>
                  <w:hideMark/>
                </w:tcPr>
                <w:p w:rsidR="000967F4" w:rsidRPr="00680344" w:rsidRDefault="000967F4" w:rsidP="000967F4">
                  <w:pPr>
                    <w:ind w:right="-44"/>
                    <w:jc w:val="center"/>
                    <w:rPr>
                      <w:rFonts w:ascii="Times New Roman" w:hAnsi="Times New Roman" w:cs="Times New Roman"/>
                      <w:sz w:val="26"/>
                      <w:szCs w:val="26"/>
                    </w:rPr>
                  </w:pPr>
                  <w:r w:rsidRPr="00680344">
                    <w:rPr>
                      <w:rFonts w:ascii="Times New Roman" w:hAnsi="Times New Roman" w:cs="Times New Roman"/>
                      <w:sz w:val="26"/>
                      <w:szCs w:val="26"/>
                    </w:rPr>
                    <w:t>58</w:t>
                  </w: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r w:rsidRPr="00680344">
                    <w:rPr>
                      <w:rFonts w:ascii="Times New Roman" w:hAnsi="Times New Roman" w:cs="Times New Roman"/>
                      <w:sz w:val="26"/>
                      <w:szCs w:val="26"/>
                    </w:rPr>
                    <w:t>Ковалевская-Федорова</w:t>
                  </w:r>
                  <w:r w:rsidR="00005D5B" w:rsidRPr="00680344">
                    <w:rPr>
                      <w:rFonts w:ascii="Times New Roman" w:hAnsi="Times New Roman" w:cs="Times New Roman"/>
                      <w:sz w:val="26"/>
                      <w:szCs w:val="26"/>
                    </w:rPr>
                    <w:t>(1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65</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65</w:t>
                  </w:r>
                </w:p>
              </w:tc>
            </w:tr>
            <w:tr w:rsidR="000967F4" w:rsidRPr="00680344" w:rsidTr="00731A1F">
              <w:tc>
                <w:tcPr>
                  <w:tcW w:w="1969"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850"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1276" w:type="dxa"/>
                  <w:vMerge/>
                  <w:tcBorders>
                    <w:top w:val="single" w:sz="4" w:space="0" w:color="000000"/>
                    <w:left w:val="single" w:sz="4" w:space="0" w:color="000000"/>
                    <w:bottom w:val="single" w:sz="4" w:space="0" w:color="000000"/>
                    <w:right w:val="nil"/>
                  </w:tcBorders>
                  <w:vAlign w:val="center"/>
                  <w:hideMark/>
                </w:tcPr>
                <w:p w:rsidR="000967F4" w:rsidRPr="00680344" w:rsidRDefault="000967F4" w:rsidP="000967F4">
                  <w:pPr>
                    <w:ind w:right="-44"/>
                    <w:rPr>
                      <w:rFonts w:ascii="Times New Roman" w:hAnsi="Times New Roman" w:cs="Times New Roman"/>
                      <w:sz w:val="26"/>
                      <w:szCs w:val="26"/>
                    </w:rPr>
                  </w:pPr>
                </w:p>
              </w:tc>
              <w:tc>
                <w:tcPr>
                  <w:tcW w:w="2835" w:type="dxa"/>
                  <w:tcBorders>
                    <w:top w:val="single" w:sz="4" w:space="0" w:color="000000"/>
                    <w:left w:val="single" w:sz="4" w:space="0" w:color="000000"/>
                    <w:bottom w:val="single" w:sz="4" w:space="0" w:color="000000"/>
                    <w:right w:val="nil"/>
                  </w:tcBorders>
                  <w:hideMark/>
                </w:tcPr>
                <w:p w:rsidR="000967F4" w:rsidRPr="00680344" w:rsidRDefault="000967F4" w:rsidP="000967F4">
                  <w:pPr>
                    <w:snapToGrid w:val="0"/>
                    <w:ind w:right="-44"/>
                    <w:rPr>
                      <w:rFonts w:ascii="Times New Roman" w:hAnsi="Times New Roman" w:cs="Times New Roman"/>
                      <w:sz w:val="26"/>
                      <w:szCs w:val="26"/>
                    </w:rPr>
                  </w:pPr>
                  <w:proofErr w:type="spellStart"/>
                  <w:r w:rsidRPr="00680344">
                    <w:rPr>
                      <w:rFonts w:ascii="Times New Roman" w:hAnsi="Times New Roman" w:cs="Times New Roman"/>
                      <w:sz w:val="26"/>
                      <w:szCs w:val="26"/>
                    </w:rPr>
                    <w:t>Вержесинская</w:t>
                  </w:r>
                  <w:proofErr w:type="spellEnd"/>
                  <w:r w:rsidRPr="00680344">
                    <w:rPr>
                      <w:rFonts w:ascii="Times New Roman" w:hAnsi="Times New Roman" w:cs="Times New Roman"/>
                      <w:sz w:val="26"/>
                      <w:szCs w:val="26"/>
                    </w:rPr>
                    <w:t xml:space="preserve"> Е.Н.</w:t>
                  </w:r>
                  <w:r w:rsidR="00005D5B" w:rsidRPr="00680344">
                    <w:rPr>
                      <w:rFonts w:ascii="Times New Roman" w:hAnsi="Times New Roman" w:cs="Times New Roman"/>
                      <w:sz w:val="26"/>
                      <w:szCs w:val="26"/>
                    </w:rPr>
                    <w:t xml:space="preserve"> (1 чел.)</w:t>
                  </w:r>
                </w:p>
              </w:tc>
              <w:tc>
                <w:tcPr>
                  <w:tcW w:w="1134"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0</w:t>
                  </w:r>
                </w:p>
              </w:tc>
              <w:tc>
                <w:tcPr>
                  <w:tcW w:w="992"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51</w:t>
                  </w:r>
                </w:p>
              </w:tc>
              <w:tc>
                <w:tcPr>
                  <w:tcW w:w="851"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w:t>
                  </w:r>
                </w:p>
              </w:tc>
              <w:tc>
                <w:tcPr>
                  <w:tcW w:w="725" w:type="dxa"/>
                  <w:tcBorders>
                    <w:top w:val="single" w:sz="4" w:space="0" w:color="000000"/>
                    <w:left w:val="single" w:sz="4" w:space="0" w:color="000000"/>
                    <w:bottom w:val="single" w:sz="4" w:space="0" w:color="000000"/>
                    <w:right w:val="single" w:sz="4" w:space="0" w:color="000000"/>
                  </w:tcBorders>
                  <w:hideMark/>
                </w:tcPr>
                <w:p w:rsidR="000967F4" w:rsidRPr="00680344" w:rsidRDefault="000967F4" w:rsidP="000967F4">
                  <w:pPr>
                    <w:snapToGrid w:val="0"/>
                    <w:ind w:right="-44"/>
                    <w:jc w:val="center"/>
                    <w:rPr>
                      <w:rFonts w:ascii="Times New Roman" w:hAnsi="Times New Roman" w:cs="Times New Roman"/>
                      <w:sz w:val="26"/>
                      <w:szCs w:val="26"/>
                    </w:rPr>
                  </w:pPr>
                  <w:r w:rsidRPr="00680344">
                    <w:rPr>
                      <w:rFonts w:ascii="Times New Roman" w:hAnsi="Times New Roman" w:cs="Times New Roman"/>
                      <w:sz w:val="26"/>
                      <w:szCs w:val="26"/>
                    </w:rPr>
                    <w:t>51</w:t>
                  </w:r>
                </w:p>
              </w:tc>
            </w:tr>
          </w:tbl>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rPr>
                <w:rFonts w:ascii="Times New Roman" w:hAnsi="Times New Roman" w:cs="Times New Roman"/>
                <w:sz w:val="26"/>
                <w:szCs w:val="26"/>
              </w:rPr>
            </w:pPr>
          </w:p>
          <w:p w:rsidR="000967F4" w:rsidRPr="00680344" w:rsidRDefault="000967F4" w:rsidP="00731A1F">
            <w:pPr>
              <w:ind w:right="-44"/>
              <w:jc w:val="center"/>
              <w:outlineLvl w:val="0"/>
              <w:rPr>
                <w:rFonts w:ascii="Times New Roman" w:hAnsi="Times New Roman" w:cs="Times New Roman"/>
                <w:sz w:val="26"/>
                <w:szCs w:val="26"/>
              </w:rPr>
            </w:pPr>
            <w:r w:rsidRPr="00680344">
              <w:rPr>
                <w:rFonts w:ascii="Times New Roman" w:hAnsi="Times New Roman" w:cs="Times New Roman"/>
                <w:sz w:val="26"/>
                <w:szCs w:val="26"/>
              </w:rPr>
              <w:t>Задачи на следующий учебный год:</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Повышение  уровня качества образования, соответствие его</w:t>
            </w:r>
            <w:r w:rsidR="00731A1F">
              <w:rPr>
                <w:rFonts w:ascii="Times New Roman" w:eastAsia="Calibri" w:hAnsi="Times New Roman" w:cs="Times New Roman"/>
                <w:sz w:val="26"/>
                <w:szCs w:val="26"/>
              </w:rPr>
              <w:t xml:space="preserve"> </w:t>
            </w:r>
            <w:r w:rsidRPr="00680344">
              <w:rPr>
                <w:rFonts w:ascii="Times New Roman" w:eastAsia="Calibri" w:hAnsi="Times New Roman" w:cs="Times New Roman"/>
                <w:sz w:val="26"/>
                <w:szCs w:val="26"/>
              </w:rPr>
              <w:t>требованиям стандартов:</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gramStart"/>
            <w:r w:rsidRPr="00680344">
              <w:rPr>
                <w:rFonts w:ascii="Times New Roman" w:eastAsia="Calibri" w:hAnsi="Times New Roman" w:cs="Times New Roman"/>
                <w:sz w:val="26"/>
                <w:szCs w:val="26"/>
              </w:rPr>
              <w:t>- положительная динамика результатов внутреннего и внешнего</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мониторинга качества знаний;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положительная динамика успеваемости и качества знаний по всем</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предметам учебного плана на каждом уровне образования, по классам и </w:t>
            </w:r>
            <w:proofErr w:type="gramStart"/>
            <w:r w:rsidRPr="00680344">
              <w:rPr>
                <w:rFonts w:ascii="Times New Roman" w:eastAsia="Calibri" w:hAnsi="Times New Roman" w:cs="Times New Roman"/>
                <w:sz w:val="26"/>
                <w:szCs w:val="26"/>
              </w:rPr>
              <w:t>по</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школе в целом;</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рост результативности образования по показателям государственной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итоговой аттестации;</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рост количества учащихся школы, обучающихся в рамках</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профильного образования;</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 гарантия </w:t>
            </w:r>
            <w:proofErr w:type="gramStart"/>
            <w:r w:rsidRPr="00680344">
              <w:rPr>
                <w:rFonts w:ascii="Times New Roman" w:eastAsia="Calibri" w:hAnsi="Times New Roman" w:cs="Times New Roman"/>
                <w:sz w:val="26"/>
                <w:szCs w:val="26"/>
              </w:rPr>
              <w:t>качественного</w:t>
            </w:r>
            <w:proofErr w:type="gramEnd"/>
            <w:r w:rsidRPr="00680344">
              <w:rPr>
                <w:rFonts w:ascii="Times New Roman" w:eastAsia="Calibri" w:hAnsi="Times New Roman" w:cs="Times New Roman"/>
                <w:sz w:val="26"/>
                <w:szCs w:val="26"/>
              </w:rPr>
              <w:t xml:space="preserve"> психолого-педагогического и социально-</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педагогического сопровождения развития всех учащихся, имеющих</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gramStart"/>
            <w:r w:rsidRPr="00680344">
              <w:rPr>
                <w:rFonts w:ascii="Times New Roman" w:eastAsia="Calibri" w:hAnsi="Times New Roman" w:cs="Times New Roman"/>
                <w:sz w:val="26"/>
                <w:szCs w:val="26"/>
              </w:rPr>
              <w:t>трудности в обучении (возможность выстроить индивидуальный маршрут</w:t>
            </w:r>
            <w:proofErr w:type="gramEnd"/>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обучения);</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подобрать, разработать и апробировать диагностический</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инструментарий, позволяющий выявлять и отслеживать </w:t>
            </w:r>
            <w:proofErr w:type="gramStart"/>
            <w:r w:rsidRPr="00680344">
              <w:rPr>
                <w:rFonts w:ascii="Times New Roman" w:eastAsia="Calibri" w:hAnsi="Times New Roman" w:cs="Times New Roman"/>
                <w:sz w:val="26"/>
                <w:szCs w:val="26"/>
              </w:rPr>
              <w:t>качественные</w:t>
            </w:r>
            <w:proofErr w:type="gramEnd"/>
            <w:r w:rsidRPr="00680344">
              <w:rPr>
                <w:rFonts w:ascii="Times New Roman" w:eastAsia="Calibri" w:hAnsi="Times New Roman" w:cs="Times New Roman"/>
                <w:sz w:val="26"/>
                <w:szCs w:val="26"/>
              </w:rPr>
              <w:t xml:space="preserve"> и</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количественные изменения, происходящие в процессе работы;</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применение инновационных педагогических технологий, в том числе</w:t>
            </w:r>
          </w:p>
          <w:p w:rsidR="000967F4" w:rsidRPr="00680344" w:rsidRDefault="000967F4" w:rsidP="000967F4">
            <w:pPr>
              <w:autoSpaceDE w:val="0"/>
              <w:autoSpaceDN w:val="0"/>
              <w:adjustRightInd w:val="0"/>
              <w:ind w:right="-44"/>
              <w:rPr>
                <w:rFonts w:ascii="Times New Roman" w:eastAsia="Calibri" w:hAnsi="Times New Roman" w:cs="Times New Roman"/>
                <w:sz w:val="26"/>
                <w:szCs w:val="26"/>
              </w:rPr>
            </w:pPr>
            <w:proofErr w:type="spellStart"/>
            <w:r w:rsidRPr="00680344">
              <w:rPr>
                <w:rFonts w:ascii="Times New Roman" w:eastAsia="Calibri" w:hAnsi="Times New Roman" w:cs="Times New Roman"/>
                <w:sz w:val="26"/>
                <w:szCs w:val="26"/>
              </w:rPr>
              <w:t>здоровьесберегающих</w:t>
            </w:r>
            <w:proofErr w:type="spellEnd"/>
            <w:r w:rsidRPr="00680344">
              <w:rPr>
                <w:rFonts w:ascii="Times New Roman" w:eastAsia="Calibri" w:hAnsi="Times New Roman" w:cs="Times New Roman"/>
                <w:sz w:val="26"/>
                <w:szCs w:val="26"/>
              </w:rPr>
              <w:t xml:space="preserve">, </w:t>
            </w:r>
            <w:proofErr w:type="gramStart"/>
            <w:r w:rsidRPr="00680344">
              <w:rPr>
                <w:rFonts w:ascii="Times New Roman" w:eastAsia="Calibri" w:hAnsi="Times New Roman" w:cs="Times New Roman"/>
                <w:sz w:val="26"/>
                <w:szCs w:val="26"/>
              </w:rPr>
              <w:t>основанных</w:t>
            </w:r>
            <w:proofErr w:type="gramEnd"/>
            <w:r w:rsidRPr="00680344">
              <w:rPr>
                <w:rFonts w:ascii="Times New Roman" w:eastAsia="Calibri" w:hAnsi="Times New Roman" w:cs="Times New Roman"/>
                <w:sz w:val="26"/>
                <w:szCs w:val="26"/>
              </w:rPr>
              <w:t xml:space="preserve"> на применении проблемных,</w:t>
            </w:r>
          </w:p>
          <w:p w:rsidR="000967F4" w:rsidRPr="00731A1F" w:rsidRDefault="000967F4" w:rsidP="00731A1F">
            <w:pPr>
              <w:autoSpaceDE w:val="0"/>
              <w:autoSpaceDN w:val="0"/>
              <w:adjustRightInd w:val="0"/>
              <w:ind w:right="-44"/>
              <w:rPr>
                <w:rFonts w:ascii="Times New Roman" w:eastAsia="Calibri" w:hAnsi="Times New Roman" w:cs="Times New Roman"/>
                <w:sz w:val="26"/>
                <w:szCs w:val="26"/>
              </w:rPr>
            </w:pPr>
            <w:r w:rsidRPr="00680344">
              <w:rPr>
                <w:rFonts w:ascii="Times New Roman" w:eastAsia="Calibri" w:hAnsi="Times New Roman" w:cs="Times New Roman"/>
                <w:sz w:val="26"/>
                <w:szCs w:val="26"/>
              </w:rPr>
              <w:t xml:space="preserve">исследовательских, проектных, игровых методов обучения, реализация </w:t>
            </w:r>
            <w:proofErr w:type="spellStart"/>
            <w:r w:rsidRPr="00680344">
              <w:rPr>
                <w:rFonts w:ascii="Times New Roman" w:eastAsia="Calibri" w:hAnsi="Times New Roman" w:cs="Times New Roman"/>
                <w:sz w:val="26"/>
                <w:szCs w:val="26"/>
              </w:rPr>
              <w:t>системно-деятельностного</w:t>
            </w:r>
            <w:proofErr w:type="spellEnd"/>
            <w:r w:rsidRPr="00680344">
              <w:rPr>
                <w:rFonts w:ascii="Times New Roman" w:eastAsia="Calibri" w:hAnsi="Times New Roman" w:cs="Times New Roman"/>
                <w:sz w:val="26"/>
                <w:szCs w:val="26"/>
              </w:rPr>
              <w:t xml:space="preserve"> подхода.</w:t>
            </w:r>
          </w:p>
          <w:p w:rsidR="000967F4" w:rsidRPr="00680344" w:rsidRDefault="000967F4" w:rsidP="000967F4">
            <w:pPr>
              <w:tabs>
                <w:tab w:val="left" w:pos="4882"/>
                <w:tab w:val="left" w:pos="7664"/>
              </w:tabs>
              <w:spacing w:before="76"/>
              <w:ind w:right="-44"/>
              <w:rPr>
                <w:rFonts w:ascii="Times New Roman" w:hAnsi="Times New Roman" w:cs="Times New Roman"/>
                <w:b/>
                <w:sz w:val="26"/>
                <w:szCs w:val="26"/>
              </w:rPr>
            </w:pPr>
            <w:r w:rsidRPr="00680344">
              <w:rPr>
                <w:rFonts w:ascii="Times New Roman" w:hAnsi="Times New Roman" w:cs="Times New Roman"/>
                <w:b/>
                <w:spacing w:val="-2"/>
                <w:sz w:val="26"/>
                <w:szCs w:val="26"/>
              </w:rPr>
              <w:lastRenderedPageBreak/>
              <w:t>ВОСТРЕБОВАННОСТЬ ВЫПУСКНИКОВ ОБРАЗОВАТЕЛЬНОЙ ОРГАНИЗАЦИИ</w:t>
            </w:r>
          </w:p>
          <w:p w:rsidR="000967F4" w:rsidRPr="00680344" w:rsidRDefault="000967F4" w:rsidP="000967F4">
            <w:pPr>
              <w:pStyle w:val="a8"/>
              <w:spacing w:before="187" w:line="276" w:lineRule="auto"/>
              <w:ind w:right="-44" w:firstLine="499"/>
              <w:jc w:val="both"/>
              <w:rPr>
                <w:szCs w:val="26"/>
              </w:rPr>
            </w:pPr>
            <w:r w:rsidRPr="00680344">
              <w:rPr>
                <w:szCs w:val="26"/>
              </w:rPr>
              <w:t>В сентябре 2021 года сформирован банк данных о трудоустройстве выпускников</w:t>
            </w:r>
            <w:r w:rsidRPr="00680344">
              <w:rPr>
                <w:spacing w:val="-1"/>
                <w:szCs w:val="26"/>
              </w:rPr>
              <w:t xml:space="preserve"> </w:t>
            </w:r>
            <w:r w:rsidRPr="00680344">
              <w:rPr>
                <w:szCs w:val="26"/>
              </w:rPr>
              <w:t>9-х, 11-х</w:t>
            </w:r>
            <w:r w:rsidRPr="00680344">
              <w:rPr>
                <w:spacing w:val="40"/>
                <w:szCs w:val="26"/>
              </w:rPr>
              <w:t xml:space="preserve"> </w:t>
            </w:r>
            <w:r w:rsidRPr="00680344">
              <w:rPr>
                <w:szCs w:val="26"/>
              </w:rPr>
              <w:t>классов, с</w:t>
            </w:r>
            <w:r w:rsidRPr="00680344">
              <w:rPr>
                <w:spacing w:val="-8"/>
                <w:szCs w:val="26"/>
              </w:rPr>
              <w:t xml:space="preserve"> </w:t>
            </w:r>
            <w:r w:rsidRPr="00680344">
              <w:rPr>
                <w:szCs w:val="26"/>
              </w:rPr>
              <w:t>целью</w:t>
            </w:r>
            <w:r w:rsidRPr="00680344">
              <w:rPr>
                <w:spacing w:val="-1"/>
                <w:szCs w:val="26"/>
              </w:rPr>
              <w:t xml:space="preserve"> </w:t>
            </w:r>
            <w:r w:rsidRPr="00680344">
              <w:rPr>
                <w:szCs w:val="26"/>
              </w:rPr>
              <w:t>выявления</w:t>
            </w:r>
            <w:r w:rsidRPr="00680344">
              <w:rPr>
                <w:spacing w:val="-1"/>
                <w:szCs w:val="26"/>
              </w:rPr>
              <w:t xml:space="preserve"> </w:t>
            </w:r>
            <w:r w:rsidRPr="00680344">
              <w:rPr>
                <w:szCs w:val="26"/>
              </w:rPr>
              <w:t>приоритетов</w:t>
            </w:r>
            <w:r w:rsidRPr="00680344">
              <w:rPr>
                <w:spacing w:val="-1"/>
                <w:szCs w:val="26"/>
              </w:rPr>
              <w:t xml:space="preserve"> </w:t>
            </w:r>
            <w:r w:rsidRPr="00680344">
              <w:rPr>
                <w:szCs w:val="26"/>
              </w:rPr>
              <w:t xml:space="preserve">поступления </w:t>
            </w:r>
            <w:r w:rsidRPr="00680344">
              <w:rPr>
                <w:spacing w:val="-2"/>
                <w:szCs w:val="26"/>
              </w:rPr>
              <w:t>выпускников.</w:t>
            </w:r>
          </w:p>
          <w:p w:rsidR="000967F4" w:rsidRPr="00680344" w:rsidRDefault="000967F4" w:rsidP="000967F4">
            <w:pPr>
              <w:pStyle w:val="a8"/>
              <w:spacing w:before="2" w:line="276" w:lineRule="auto"/>
              <w:ind w:left="1340" w:right="-44"/>
              <w:jc w:val="both"/>
              <w:rPr>
                <w:szCs w:val="26"/>
              </w:rPr>
            </w:pPr>
            <w:r w:rsidRPr="00680344">
              <w:rPr>
                <w:szCs w:val="26"/>
              </w:rPr>
              <w:t>В</w:t>
            </w:r>
            <w:r w:rsidRPr="00680344">
              <w:rPr>
                <w:spacing w:val="-4"/>
                <w:szCs w:val="26"/>
              </w:rPr>
              <w:t xml:space="preserve"> </w:t>
            </w:r>
            <w:r w:rsidRPr="00680344">
              <w:rPr>
                <w:szCs w:val="26"/>
              </w:rPr>
              <w:t>итоге</w:t>
            </w:r>
            <w:r w:rsidRPr="00680344">
              <w:rPr>
                <w:spacing w:val="-4"/>
                <w:szCs w:val="26"/>
              </w:rPr>
              <w:t xml:space="preserve"> </w:t>
            </w:r>
            <w:r w:rsidRPr="00680344">
              <w:rPr>
                <w:szCs w:val="26"/>
              </w:rPr>
              <w:t>получены</w:t>
            </w:r>
            <w:r w:rsidRPr="00680344">
              <w:rPr>
                <w:spacing w:val="-1"/>
                <w:szCs w:val="26"/>
              </w:rPr>
              <w:t xml:space="preserve"> </w:t>
            </w:r>
            <w:r w:rsidRPr="00680344">
              <w:rPr>
                <w:szCs w:val="26"/>
              </w:rPr>
              <w:t>следующие</w:t>
            </w:r>
            <w:r w:rsidRPr="00680344">
              <w:rPr>
                <w:spacing w:val="-4"/>
                <w:szCs w:val="26"/>
              </w:rPr>
              <w:t xml:space="preserve"> </w:t>
            </w:r>
            <w:r w:rsidRPr="00680344">
              <w:rPr>
                <w:spacing w:val="-2"/>
                <w:szCs w:val="26"/>
              </w:rPr>
              <w:t>результаты:</w:t>
            </w:r>
          </w:p>
          <w:p w:rsidR="000967F4" w:rsidRPr="00680344" w:rsidRDefault="000967F4" w:rsidP="000967F4">
            <w:pPr>
              <w:pStyle w:val="a8"/>
              <w:spacing w:line="276" w:lineRule="auto"/>
              <w:ind w:right="-44" w:firstLine="499"/>
              <w:jc w:val="both"/>
              <w:rPr>
                <w:szCs w:val="26"/>
              </w:rPr>
            </w:pPr>
            <w:r w:rsidRPr="00680344">
              <w:rPr>
                <w:szCs w:val="26"/>
              </w:rPr>
              <w:t>Всего</w:t>
            </w:r>
            <w:r w:rsidRPr="00680344">
              <w:rPr>
                <w:spacing w:val="-15"/>
                <w:szCs w:val="26"/>
              </w:rPr>
              <w:t xml:space="preserve"> </w:t>
            </w:r>
            <w:r w:rsidRPr="00680344">
              <w:rPr>
                <w:szCs w:val="26"/>
              </w:rPr>
              <w:t>выпускников</w:t>
            </w:r>
            <w:r w:rsidRPr="00680344">
              <w:rPr>
                <w:spacing w:val="-13"/>
                <w:szCs w:val="26"/>
              </w:rPr>
              <w:t xml:space="preserve"> </w:t>
            </w:r>
            <w:r w:rsidRPr="00680344">
              <w:rPr>
                <w:szCs w:val="26"/>
              </w:rPr>
              <w:t>9-х</w:t>
            </w:r>
            <w:r w:rsidRPr="00680344">
              <w:rPr>
                <w:spacing w:val="-12"/>
                <w:szCs w:val="26"/>
              </w:rPr>
              <w:t xml:space="preserve"> </w:t>
            </w:r>
            <w:r w:rsidRPr="00680344">
              <w:rPr>
                <w:szCs w:val="26"/>
              </w:rPr>
              <w:t>классов,</w:t>
            </w:r>
            <w:r w:rsidRPr="00680344">
              <w:rPr>
                <w:spacing w:val="-11"/>
                <w:szCs w:val="26"/>
              </w:rPr>
              <w:t xml:space="preserve"> </w:t>
            </w:r>
            <w:r w:rsidRPr="00680344">
              <w:rPr>
                <w:szCs w:val="26"/>
              </w:rPr>
              <w:t>допущенных</w:t>
            </w:r>
            <w:r w:rsidRPr="00680344">
              <w:rPr>
                <w:spacing w:val="-13"/>
                <w:szCs w:val="26"/>
              </w:rPr>
              <w:t xml:space="preserve"> </w:t>
            </w:r>
            <w:r w:rsidRPr="00680344">
              <w:rPr>
                <w:szCs w:val="26"/>
              </w:rPr>
              <w:t>к</w:t>
            </w:r>
            <w:r w:rsidRPr="00680344">
              <w:rPr>
                <w:spacing w:val="-13"/>
                <w:szCs w:val="26"/>
              </w:rPr>
              <w:t xml:space="preserve"> </w:t>
            </w:r>
            <w:r w:rsidRPr="00680344">
              <w:rPr>
                <w:szCs w:val="26"/>
              </w:rPr>
              <w:t>государственной</w:t>
            </w:r>
            <w:r w:rsidRPr="00680344">
              <w:rPr>
                <w:spacing w:val="-13"/>
                <w:szCs w:val="26"/>
              </w:rPr>
              <w:t xml:space="preserve"> </w:t>
            </w:r>
            <w:r w:rsidRPr="00680344">
              <w:rPr>
                <w:szCs w:val="26"/>
              </w:rPr>
              <w:t xml:space="preserve">итоговой аттестации и получивших аттестаты об основном общем образовании, - 61 </w:t>
            </w:r>
            <w:r w:rsidRPr="00680344">
              <w:rPr>
                <w:spacing w:val="-2"/>
                <w:szCs w:val="26"/>
              </w:rPr>
              <w:t>(100%).</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02"/>
              <w:gridCol w:w="816"/>
              <w:gridCol w:w="659"/>
              <w:gridCol w:w="659"/>
              <w:gridCol w:w="592"/>
              <w:gridCol w:w="483"/>
              <w:gridCol w:w="592"/>
              <w:gridCol w:w="781"/>
              <w:gridCol w:w="592"/>
              <w:gridCol w:w="401"/>
              <w:gridCol w:w="592"/>
              <w:gridCol w:w="401"/>
              <w:gridCol w:w="577"/>
              <w:gridCol w:w="524"/>
              <w:gridCol w:w="610"/>
              <w:gridCol w:w="803"/>
            </w:tblGrid>
            <w:tr w:rsidR="000967F4" w:rsidRPr="00680344" w:rsidTr="00764FDF">
              <w:trPr>
                <w:gridAfter w:val="1"/>
                <w:wAfter w:w="803" w:type="dxa"/>
              </w:trPr>
              <w:tc>
                <w:tcPr>
                  <w:tcW w:w="709"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Выпускников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Получили</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аттестаты </w:t>
                  </w:r>
                </w:p>
              </w:tc>
              <w:tc>
                <w:tcPr>
                  <w:tcW w:w="1318"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Обучаются в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 классе, в т</w:t>
                  </w:r>
                  <w:proofErr w:type="gramStart"/>
                  <w:r w:rsidRPr="00680344">
                    <w:rPr>
                      <w:rFonts w:ascii="Times New Roman" w:hAnsi="Times New Roman" w:cs="Times New Roman"/>
                      <w:sz w:val="26"/>
                      <w:szCs w:val="26"/>
                    </w:rPr>
                    <w:t>.ч</w:t>
                  </w:r>
                  <w:proofErr w:type="gramEnd"/>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в лицеях,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колледжах </w:t>
                  </w:r>
                  <w:proofErr w:type="gramStart"/>
                  <w:r w:rsidRPr="00680344">
                    <w:rPr>
                      <w:rFonts w:ascii="Times New Roman" w:hAnsi="Times New Roman" w:cs="Times New Roman"/>
                      <w:sz w:val="26"/>
                      <w:szCs w:val="26"/>
                    </w:rPr>
                    <w:t>при</w:t>
                  </w:r>
                  <w:proofErr w:type="gramEnd"/>
                  <w:r w:rsidRPr="00680344">
                    <w:rPr>
                      <w:rFonts w:ascii="Times New Roman" w:hAnsi="Times New Roman" w:cs="Times New Roman"/>
                      <w:sz w:val="26"/>
                      <w:szCs w:val="26"/>
                    </w:rPr>
                    <w:t xml:space="preserve"> </w:t>
                  </w:r>
                </w:p>
                <w:p w:rsidR="000967F4" w:rsidRPr="00680344" w:rsidRDefault="000967F4" w:rsidP="000967F4">
                  <w:pPr>
                    <w:ind w:right="-44"/>
                    <w:rPr>
                      <w:rFonts w:ascii="Times New Roman" w:hAnsi="Times New Roman" w:cs="Times New Roman"/>
                      <w:sz w:val="26"/>
                      <w:szCs w:val="26"/>
                    </w:rPr>
                  </w:pPr>
                  <w:proofErr w:type="gramStart"/>
                  <w:r w:rsidRPr="00680344">
                    <w:rPr>
                      <w:rFonts w:ascii="Times New Roman" w:hAnsi="Times New Roman" w:cs="Times New Roman"/>
                      <w:sz w:val="26"/>
                      <w:szCs w:val="26"/>
                    </w:rPr>
                    <w:t>ВУЗах</w:t>
                  </w:r>
                  <w:proofErr w:type="gramEnd"/>
                </w:p>
              </w:tc>
              <w:tc>
                <w:tcPr>
                  <w:tcW w:w="4434" w:type="dxa"/>
                  <w:gridSpan w:val="8"/>
                  <w:tcBorders>
                    <w:top w:val="single" w:sz="4" w:space="0" w:color="auto"/>
                    <w:left w:val="single" w:sz="4" w:space="0" w:color="auto"/>
                    <w:bottom w:val="single" w:sz="4" w:space="0" w:color="auto"/>
                    <w:right w:val="single" w:sz="4" w:space="0" w:color="auto"/>
                  </w:tcBorders>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Поступили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учиться</w:t>
                  </w:r>
                </w:p>
                <w:p w:rsidR="000967F4" w:rsidRPr="00680344" w:rsidRDefault="000967F4" w:rsidP="000967F4">
                  <w:pPr>
                    <w:ind w:right="-44"/>
                    <w:rPr>
                      <w:rFonts w:ascii="Times New Roman" w:hAnsi="Times New Roman" w:cs="Times New Roman"/>
                      <w:sz w:val="26"/>
                      <w:szCs w:val="26"/>
                    </w:rPr>
                  </w:pPr>
                </w:p>
                <w:p w:rsidR="000967F4" w:rsidRPr="00680344" w:rsidRDefault="000967F4" w:rsidP="000967F4">
                  <w:pPr>
                    <w:ind w:right="-44"/>
                    <w:jc w:val="both"/>
                    <w:rPr>
                      <w:rFonts w:ascii="Times New Roman" w:hAnsi="Times New Roman" w:cs="Times New Roman"/>
                      <w:sz w:val="26"/>
                      <w:szCs w:val="26"/>
                    </w:rPr>
                  </w:pPr>
                </w:p>
              </w:tc>
              <w:tc>
                <w:tcPr>
                  <w:tcW w:w="1101"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Устроились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на работу</w:t>
                  </w:r>
                </w:p>
              </w:tc>
              <w:tc>
                <w:tcPr>
                  <w:tcW w:w="610"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Призваны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армию</w:t>
                  </w:r>
                </w:p>
              </w:tc>
            </w:tr>
            <w:tr w:rsidR="000967F4" w:rsidRPr="00680344" w:rsidTr="00764FDF">
              <w:trPr>
                <w:gridAfter w:val="1"/>
                <w:wAfter w:w="803" w:type="dxa"/>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ПУ</w:t>
                  </w:r>
                </w:p>
              </w:tc>
              <w:tc>
                <w:tcPr>
                  <w:tcW w:w="137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СУЗы</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ВСОШ</w:t>
                  </w:r>
                </w:p>
              </w:tc>
              <w:tc>
                <w:tcPr>
                  <w:tcW w:w="99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курсы</w:t>
                  </w:r>
                </w:p>
              </w:tc>
              <w:tc>
                <w:tcPr>
                  <w:tcW w:w="1101"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r>
            <w:tr w:rsidR="000967F4" w:rsidRPr="00680344" w:rsidTr="00764FDF">
              <w:tc>
                <w:tcPr>
                  <w:tcW w:w="709"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60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8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8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78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6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80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r>
            <w:tr w:rsidR="000967F4" w:rsidRPr="00680344" w:rsidTr="00764FDF">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62</w:t>
                  </w:r>
                </w:p>
              </w:tc>
              <w:tc>
                <w:tcPr>
                  <w:tcW w:w="60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61</w:t>
                  </w:r>
                </w:p>
              </w:tc>
              <w:tc>
                <w:tcPr>
                  <w:tcW w:w="81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98,4</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36</w:t>
                  </w:r>
                </w:p>
              </w:tc>
              <w:tc>
                <w:tcPr>
                  <w:tcW w:w="65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59</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13</w:t>
                  </w:r>
                </w:p>
              </w:tc>
              <w:tc>
                <w:tcPr>
                  <w:tcW w:w="48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21,3</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8</w:t>
                  </w:r>
                </w:p>
              </w:tc>
              <w:tc>
                <w:tcPr>
                  <w:tcW w:w="78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13,1</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9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0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7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4</w:t>
                  </w:r>
                </w:p>
              </w:tc>
              <w:tc>
                <w:tcPr>
                  <w:tcW w:w="5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6,6</w:t>
                  </w:r>
                </w:p>
              </w:tc>
              <w:tc>
                <w:tcPr>
                  <w:tcW w:w="6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0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ind w:right="-44"/>
              <w:rPr>
                <w:rFonts w:ascii="Times New Roman" w:hAnsi="Times New Roman" w:cs="Times New Roman"/>
                <w:sz w:val="26"/>
                <w:szCs w:val="26"/>
              </w:rPr>
            </w:pP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450"/>
              <w:gridCol w:w="758"/>
              <w:gridCol w:w="494"/>
              <w:gridCol w:w="676"/>
              <w:gridCol w:w="425"/>
              <w:gridCol w:w="709"/>
              <w:gridCol w:w="567"/>
              <w:gridCol w:w="709"/>
              <w:gridCol w:w="709"/>
              <w:gridCol w:w="708"/>
              <w:gridCol w:w="709"/>
              <w:gridCol w:w="709"/>
              <w:gridCol w:w="425"/>
              <w:gridCol w:w="709"/>
              <w:gridCol w:w="567"/>
            </w:tblGrid>
            <w:tr w:rsidR="000967F4" w:rsidRPr="00680344" w:rsidTr="0098191D">
              <w:tc>
                <w:tcPr>
                  <w:tcW w:w="10015" w:type="dxa"/>
                  <w:gridSpan w:val="16"/>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Не обучаются и не работают</w:t>
                  </w:r>
                </w:p>
              </w:tc>
            </w:tr>
            <w:tr w:rsidR="000967F4" w:rsidRPr="00680344" w:rsidTr="0098191D">
              <w:tc>
                <w:tcPr>
                  <w:tcW w:w="114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Всего</w:t>
                  </w:r>
                </w:p>
              </w:tc>
              <w:tc>
                <w:tcPr>
                  <w:tcW w:w="1252"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болезни</w:t>
                  </w:r>
                </w:p>
              </w:tc>
              <w:tc>
                <w:tcPr>
                  <w:tcW w:w="110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Замужество</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Находятся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дома</w:t>
                  </w:r>
                </w:p>
              </w:tc>
              <w:tc>
                <w:tcPr>
                  <w:tcW w:w="141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Осуждены</w:t>
                  </w:r>
                </w:p>
              </w:tc>
              <w:tc>
                <w:tcPr>
                  <w:tcW w:w="1417"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розыске,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под следствием</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Прочие причины</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Смерть</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pStyle w:val="a8"/>
              <w:spacing w:line="276" w:lineRule="auto"/>
              <w:ind w:right="-44" w:firstLine="708"/>
              <w:jc w:val="both"/>
              <w:rPr>
                <w:szCs w:val="26"/>
              </w:rPr>
            </w:pPr>
          </w:p>
          <w:p w:rsidR="000967F4" w:rsidRPr="00680344" w:rsidRDefault="000967F4" w:rsidP="000967F4">
            <w:pPr>
              <w:pStyle w:val="a8"/>
              <w:spacing w:before="2" w:line="276" w:lineRule="auto"/>
              <w:ind w:right="-44" w:firstLine="499"/>
              <w:jc w:val="both"/>
              <w:rPr>
                <w:szCs w:val="26"/>
              </w:rPr>
            </w:pPr>
            <w:r w:rsidRPr="00680344">
              <w:rPr>
                <w:szCs w:val="26"/>
              </w:rPr>
              <w:t xml:space="preserve">Всего выпускников 11 класса, допущенных к государственной итоговой аттестации и получивших аттестаты о среднем общем образовании, - 60 </w:t>
            </w:r>
            <w:r w:rsidRPr="00680344">
              <w:rPr>
                <w:spacing w:val="-2"/>
                <w:szCs w:val="26"/>
              </w:rPr>
              <w:t>(100%).</w:t>
            </w:r>
          </w:p>
          <w:tbl>
            <w:tblPr>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584"/>
              <w:gridCol w:w="542"/>
              <w:gridCol w:w="550"/>
              <w:gridCol w:w="560"/>
              <w:gridCol w:w="565"/>
              <w:gridCol w:w="424"/>
              <w:gridCol w:w="550"/>
              <w:gridCol w:w="560"/>
              <w:gridCol w:w="550"/>
              <w:gridCol w:w="380"/>
              <w:gridCol w:w="724"/>
              <w:gridCol w:w="410"/>
              <w:gridCol w:w="547"/>
              <w:gridCol w:w="425"/>
              <w:gridCol w:w="23"/>
              <w:gridCol w:w="544"/>
              <w:gridCol w:w="425"/>
              <w:gridCol w:w="851"/>
              <w:gridCol w:w="188"/>
              <w:gridCol w:w="236"/>
            </w:tblGrid>
            <w:tr w:rsidR="000967F4" w:rsidRPr="00680344" w:rsidTr="0098191D">
              <w:trPr>
                <w:gridAfter w:val="2"/>
                <w:wAfter w:w="424" w:type="dxa"/>
              </w:trPr>
              <w:tc>
                <w:tcPr>
                  <w:tcW w:w="943"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Выпускнико</w:t>
                  </w:r>
                  <w:r w:rsidRPr="00680344">
                    <w:rPr>
                      <w:rFonts w:ascii="Times New Roman" w:hAnsi="Times New Roman" w:cs="Times New Roman"/>
                      <w:sz w:val="26"/>
                      <w:szCs w:val="26"/>
                    </w:rPr>
                    <w:lastRenderedPageBreak/>
                    <w:t>в</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1126"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Получили</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аттестаты </w:t>
                  </w:r>
                </w:p>
              </w:tc>
              <w:tc>
                <w:tcPr>
                  <w:tcW w:w="5273" w:type="dxa"/>
                  <w:gridSpan w:val="10"/>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Поступили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учиться</w:t>
                  </w:r>
                </w:p>
              </w:tc>
              <w:tc>
                <w:tcPr>
                  <w:tcW w:w="972" w:type="dxa"/>
                  <w:gridSpan w:val="2"/>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Устроились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на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работу</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Призваны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в армию</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Выехали за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lastRenderedPageBreak/>
                    <w:t xml:space="preserve">пределы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края</w:t>
                  </w:r>
                </w:p>
              </w:tc>
            </w:tr>
            <w:tr w:rsidR="000967F4" w:rsidRPr="00680344" w:rsidTr="0098191D">
              <w:trPr>
                <w:gridAfter w:val="2"/>
                <w:wAfter w:w="424" w:type="dxa"/>
              </w:trPr>
              <w:tc>
                <w:tcPr>
                  <w:tcW w:w="943"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126"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111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ВУЗ</w:t>
                  </w:r>
                </w:p>
              </w:tc>
              <w:tc>
                <w:tcPr>
                  <w:tcW w:w="98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т.ч</w:t>
                  </w:r>
                  <w:proofErr w:type="gramStart"/>
                  <w:r w:rsidRPr="00680344">
                    <w:rPr>
                      <w:rFonts w:ascii="Times New Roman" w:hAnsi="Times New Roman" w:cs="Times New Roman"/>
                      <w:sz w:val="26"/>
                      <w:szCs w:val="26"/>
                    </w:rPr>
                    <w:t>.з</w:t>
                  </w:r>
                  <w:proofErr w:type="gramEnd"/>
                  <w:r w:rsidRPr="00680344">
                    <w:rPr>
                      <w:rFonts w:ascii="Times New Roman" w:hAnsi="Times New Roman" w:cs="Times New Roman"/>
                      <w:sz w:val="26"/>
                      <w:szCs w:val="26"/>
                    </w:rPr>
                    <w:t xml:space="preserve">а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пределы</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края</w:t>
                  </w:r>
                </w:p>
              </w:tc>
              <w:tc>
                <w:tcPr>
                  <w:tcW w:w="111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proofErr w:type="spellStart"/>
                  <w:r w:rsidRPr="00680344">
                    <w:rPr>
                      <w:rFonts w:ascii="Times New Roman" w:hAnsi="Times New Roman" w:cs="Times New Roman"/>
                      <w:sz w:val="26"/>
                      <w:szCs w:val="26"/>
                    </w:rPr>
                    <w:t>СУЗы</w:t>
                  </w:r>
                  <w:proofErr w:type="spellEnd"/>
                </w:p>
              </w:tc>
              <w:tc>
                <w:tcPr>
                  <w:tcW w:w="930"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ПУ</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Обучаются</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На курсах</w:t>
                  </w:r>
                </w:p>
              </w:tc>
              <w:tc>
                <w:tcPr>
                  <w:tcW w:w="972" w:type="dxa"/>
                  <w:gridSpan w:val="2"/>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r>
            <w:tr w:rsidR="0098191D" w:rsidRPr="00680344" w:rsidTr="0098191D">
              <w:tc>
                <w:tcPr>
                  <w:tcW w:w="943" w:type="dxa"/>
                  <w:vMerge/>
                  <w:tcBorders>
                    <w:top w:val="single" w:sz="4" w:space="0" w:color="auto"/>
                    <w:left w:val="single" w:sz="4" w:space="0" w:color="auto"/>
                    <w:bottom w:val="single" w:sz="4" w:space="0" w:color="auto"/>
                    <w:right w:val="single" w:sz="4" w:space="0" w:color="auto"/>
                  </w:tcBorders>
                  <w:vAlign w:val="center"/>
                  <w:hideMark/>
                </w:tcPr>
                <w:p w:rsidR="000967F4" w:rsidRPr="00680344" w:rsidRDefault="000967F4" w:rsidP="000967F4">
                  <w:pPr>
                    <w:ind w:right="-44"/>
                    <w:rPr>
                      <w:rFonts w:ascii="Times New Roman" w:hAnsi="Times New Roman" w:cs="Times New Roman"/>
                      <w:sz w:val="26"/>
                      <w:szCs w:val="26"/>
                    </w:rPr>
                  </w:pPr>
                </w:p>
              </w:tc>
              <w:tc>
                <w:tcPr>
                  <w:tcW w:w="58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4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6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38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7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4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4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54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c>
                <w:tcPr>
                  <w:tcW w:w="103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чел.</w:t>
                  </w:r>
                </w:p>
              </w:tc>
              <w:tc>
                <w:tcPr>
                  <w:tcW w:w="2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w:t>
                  </w:r>
                </w:p>
              </w:tc>
            </w:tr>
            <w:tr w:rsidR="0098191D" w:rsidRPr="00680344" w:rsidTr="0098191D">
              <w:tc>
                <w:tcPr>
                  <w:tcW w:w="943"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35</w:t>
                  </w:r>
                </w:p>
              </w:tc>
              <w:tc>
                <w:tcPr>
                  <w:tcW w:w="58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35</w:t>
                  </w:r>
                </w:p>
              </w:tc>
              <w:tc>
                <w:tcPr>
                  <w:tcW w:w="542"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100</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25</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71,4</w:t>
                  </w:r>
                </w:p>
              </w:tc>
              <w:tc>
                <w:tcPr>
                  <w:tcW w:w="56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12</w:t>
                  </w:r>
                </w:p>
              </w:tc>
              <w:tc>
                <w:tcPr>
                  <w:tcW w:w="4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34</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10</w:t>
                  </w:r>
                </w:p>
              </w:tc>
              <w:tc>
                <w:tcPr>
                  <w:tcW w:w="56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28,6</w:t>
                  </w:r>
                </w:p>
              </w:tc>
              <w:tc>
                <w:tcPr>
                  <w:tcW w:w="5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38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2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1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4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48"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4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103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23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0967F4" w:rsidRPr="00680344" w:rsidRDefault="000967F4" w:rsidP="000967F4">
            <w:pPr>
              <w:ind w:right="-44"/>
              <w:rPr>
                <w:rFonts w:ascii="Times New Roman" w:hAnsi="Times New Roman" w:cs="Times New Roman"/>
                <w:sz w:val="26"/>
                <w:szCs w:val="26"/>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450"/>
              <w:gridCol w:w="758"/>
              <w:gridCol w:w="494"/>
              <w:gridCol w:w="676"/>
              <w:gridCol w:w="567"/>
              <w:gridCol w:w="851"/>
              <w:gridCol w:w="708"/>
              <w:gridCol w:w="709"/>
              <w:gridCol w:w="567"/>
              <w:gridCol w:w="851"/>
              <w:gridCol w:w="708"/>
              <w:gridCol w:w="709"/>
              <w:gridCol w:w="425"/>
              <w:gridCol w:w="567"/>
              <w:gridCol w:w="709"/>
            </w:tblGrid>
            <w:tr w:rsidR="000967F4" w:rsidRPr="00680344" w:rsidTr="0098191D">
              <w:tc>
                <w:tcPr>
                  <w:tcW w:w="10440" w:type="dxa"/>
                  <w:gridSpan w:val="16"/>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Не обучаются и не работают</w:t>
                  </w:r>
                </w:p>
              </w:tc>
            </w:tr>
            <w:tr w:rsidR="000967F4" w:rsidRPr="00680344" w:rsidTr="0098191D">
              <w:tc>
                <w:tcPr>
                  <w:tcW w:w="1141"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Всего</w:t>
                  </w:r>
                </w:p>
              </w:tc>
              <w:tc>
                <w:tcPr>
                  <w:tcW w:w="1252"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 болезни</w:t>
                  </w:r>
                </w:p>
              </w:tc>
              <w:tc>
                <w:tcPr>
                  <w:tcW w:w="1243"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Замужество</w:t>
                  </w:r>
                </w:p>
              </w:tc>
              <w:tc>
                <w:tcPr>
                  <w:tcW w:w="155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Находятся </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дома</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Осуждены</w:t>
                  </w:r>
                </w:p>
              </w:tc>
              <w:tc>
                <w:tcPr>
                  <w:tcW w:w="1559"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В розыске,</w:t>
                  </w:r>
                </w:p>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под следствием</w:t>
                  </w:r>
                </w:p>
              </w:tc>
              <w:tc>
                <w:tcPr>
                  <w:tcW w:w="1134"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Прочие причины</w:t>
                  </w:r>
                </w:p>
              </w:tc>
              <w:tc>
                <w:tcPr>
                  <w:tcW w:w="1276" w:type="dxa"/>
                  <w:gridSpan w:val="2"/>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Смерть</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чел. </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 xml:space="preserve">% </w:t>
                  </w:r>
                </w:p>
              </w:tc>
            </w:tr>
            <w:tr w:rsidR="0098191D" w:rsidRPr="00680344" w:rsidTr="0098191D">
              <w:tc>
                <w:tcPr>
                  <w:tcW w:w="69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50"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5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94"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676"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8"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425"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567"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hideMark/>
                </w:tcPr>
                <w:p w:rsidR="000967F4" w:rsidRPr="00680344" w:rsidRDefault="000967F4" w:rsidP="000967F4">
                  <w:pPr>
                    <w:ind w:right="-44"/>
                    <w:rPr>
                      <w:rFonts w:ascii="Times New Roman" w:hAnsi="Times New Roman" w:cs="Times New Roman"/>
                      <w:sz w:val="26"/>
                      <w:szCs w:val="26"/>
                    </w:rPr>
                  </w:pPr>
                  <w:r w:rsidRPr="00680344">
                    <w:rPr>
                      <w:rFonts w:ascii="Times New Roman" w:hAnsi="Times New Roman" w:cs="Times New Roman"/>
                      <w:sz w:val="26"/>
                      <w:szCs w:val="26"/>
                    </w:rPr>
                    <w:t>0</w:t>
                  </w:r>
                </w:p>
              </w:tc>
            </w:tr>
          </w:tbl>
          <w:p w:rsidR="00D06B56" w:rsidRPr="00680344" w:rsidRDefault="00D06B56" w:rsidP="000967F4">
            <w:pPr>
              <w:pStyle w:val="a3"/>
              <w:spacing w:line="276" w:lineRule="auto"/>
              <w:ind w:right="-44"/>
              <w:rPr>
                <w:sz w:val="26"/>
                <w:szCs w:val="26"/>
              </w:rPr>
            </w:pPr>
          </w:p>
          <w:p w:rsidR="00D06B56" w:rsidRPr="00680344" w:rsidRDefault="00D06B56" w:rsidP="000967F4">
            <w:pPr>
              <w:pStyle w:val="a3"/>
              <w:spacing w:line="276" w:lineRule="auto"/>
              <w:ind w:right="-44"/>
              <w:jc w:val="center"/>
              <w:rPr>
                <w:rStyle w:val="sfwc"/>
                <w:b/>
                <w:bCs/>
                <w:sz w:val="26"/>
                <w:szCs w:val="26"/>
              </w:rPr>
            </w:pPr>
            <w:r w:rsidRPr="00680344">
              <w:rPr>
                <w:rStyle w:val="a4"/>
                <w:sz w:val="26"/>
                <w:szCs w:val="26"/>
              </w:rPr>
              <w:t>VI. Оценка качества кадрового обеспечения</w:t>
            </w:r>
          </w:p>
          <w:p w:rsidR="00D06B56" w:rsidRPr="00680344" w:rsidRDefault="00D06B56" w:rsidP="000967F4">
            <w:pPr>
              <w:pStyle w:val="a3"/>
              <w:spacing w:line="276" w:lineRule="auto"/>
              <w:ind w:right="-44"/>
              <w:rPr>
                <w:sz w:val="26"/>
                <w:szCs w:val="26"/>
              </w:rPr>
            </w:pPr>
            <w:r w:rsidRPr="00680344">
              <w:rPr>
                <w:rStyle w:val="fill"/>
                <w:sz w:val="26"/>
                <w:szCs w:val="26"/>
              </w:rPr>
              <w:t xml:space="preserve">На период </w:t>
            </w:r>
            <w:proofErr w:type="spellStart"/>
            <w:r w:rsidRPr="00680344">
              <w:rPr>
                <w:rStyle w:val="fill"/>
                <w:sz w:val="26"/>
                <w:szCs w:val="26"/>
              </w:rPr>
              <w:t>само</w:t>
            </w:r>
            <w:r w:rsidR="002D7B4F" w:rsidRPr="00680344">
              <w:rPr>
                <w:rStyle w:val="fill"/>
                <w:sz w:val="26"/>
                <w:szCs w:val="26"/>
              </w:rPr>
              <w:t>обследования</w:t>
            </w:r>
            <w:proofErr w:type="spellEnd"/>
            <w:r w:rsidR="002D7B4F" w:rsidRPr="00680344">
              <w:rPr>
                <w:rStyle w:val="fill"/>
                <w:sz w:val="26"/>
                <w:szCs w:val="26"/>
              </w:rPr>
              <w:t xml:space="preserve"> в Школе работают 37 педагогов</w:t>
            </w:r>
            <w:r w:rsidRPr="00680344">
              <w:rPr>
                <w:rStyle w:val="fill"/>
                <w:sz w:val="26"/>
                <w:szCs w:val="26"/>
              </w:rPr>
              <w:t>, из них 14 — вн</w:t>
            </w:r>
            <w:r w:rsidR="002D7B4F" w:rsidRPr="00680344">
              <w:rPr>
                <w:rStyle w:val="fill"/>
                <w:sz w:val="26"/>
                <w:szCs w:val="26"/>
              </w:rPr>
              <w:t>утренних совместителей. Из них 2</w:t>
            </w:r>
            <w:r w:rsidRPr="00680344">
              <w:rPr>
                <w:rStyle w:val="fill"/>
                <w:sz w:val="26"/>
                <w:szCs w:val="26"/>
              </w:rPr>
              <w:t> человек</w:t>
            </w:r>
            <w:r w:rsidR="002D7B4F" w:rsidRPr="00680344">
              <w:rPr>
                <w:rStyle w:val="fill"/>
                <w:sz w:val="26"/>
                <w:szCs w:val="26"/>
              </w:rPr>
              <w:t>а имеют</w:t>
            </w:r>
            <w:r w:rsidRPr="00680344">
              <w:rPr>
                <w:rStyle w:val="fill"/>
                <w:sz w:val="26"/>
                <w:szCs w:val="26"/>
              </w:rPr>
              <w:t xml:space="preserve"> </w:t>
            </w:r>
            <w:r w:rsidR="002D7B4F" w:rsidRPr="00680344">
              <w:rPr>
                <w:rStyle w:val="fill"/>
                <w:sz w:val="26"/>
                <w:szCs w:val="26"/>
              </w:rPr>
              <w:t>высшее</w:t>
            </w:r>
            <w:r w:rsidRPr="00680344">
              <w:rPr>
                <w:rStyle w:val="fill"/>
                <w:sz w:val="26"/>
                <w:szCs w:val="26"/>
              </w:rPr>
              <w:t xml:space="preserve"> </w:t>
            </w:r>
            <w:proofErr w:type="gramStart"/>
            <w:r w:rsidRPr="00680344">
              <w:rPr>
                <w:rStyle w:val="fill"/>
                <w:sz w:val="26"/>
                <w:szCs w:val="26"/>
              </w:rPr>
              <w:t>образование</w:t>
            </w:r>
            <w:proofErr w:type="gramEnd"/>
            <w:r w:rsidRPr="00680344">
              <w:rPr>
                <w:rStyle w:val="fill"/>
                <w:sz w:val="26"/>
                <w:szCs w:val="26"/>
              </w:rPr>
              <w:t xml:space="preserve"> и обучается в </w:t>
            </w:r>
            <w:r w:rsidR="002D7B4F" w:rsidRPr="00680344">
              <w:rPr>
                <w:rStyle w:val="fill"/>
                <w:sz w:val="26"/>
                <w:szCs w:val="26"/>
              </w:rPr>
              <w:t xml:space="preserve">магистратуре в ДВФУ и в ВУЗ </w:t>
            </w:r>
            <w:proofErr w:type="spellStart"/>
            <w:r w:rsidR="002D7B4F" w:rsidRPr="00680344">
              <w:rPr>
                <w:rStyle w:val="fill"/>
                <w:sz w:val="26"/>
                <w:szCs w:val="26"/>
              </w:rPr>
              <w:t>Китие</w:t>
            </w:r>
            <w:proofErr w:type="spellEnd"/>
            <w:r w:rsidR="002D7B4F" w:rsidRPr="00680344">
              <w:rPr>
                <w:rStyle w:val="fill"/>
                <w:sz w:val="26"/>
                <w:szCs w:val="26"/>
              </w:rPr>
              <w:t>.</w:t>
            </w:r>
            <w:r w:rsidRPr="00680344">
              <w:rPr>
                <w:rStyle w:val="fill"/>
                <w:sz w:val="26"/>
                <w:szCs w:val="26"/>
              </w:rPr>
              <w:t xml:space="preserve"> В 2021 году аттестацию прошли 2 человека — на высшую квалификационную категорию.</w:t>
            </w:r>
          </w:p>
          <w:p w:rsidR="00D06B56" w:rsidRPr="00680344" w:rsidRDefault="00D06B56" w:rsidP="000967F4">
            <w:pPr>
              <w:pStyle w:val="a3"/>
              <w:spacing w:line="276" w:lineRule="auto"/>
              <w:ind w:right="-44"/>
              <w:rPr>
                <w:sz w:val="26"/>
                <w:szCs w:val="26"/>
              </w:rPr>
            </w:pPr>
            <w:r w:rsidRPr="00680344">
              <w:rPr>
                <w:rStyle w:val="fill"/>
                <w:sz w:val="26"/>
                <w:szCs w:val="26"/>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r w:rsidR="002D7B4F" w:rsidRPr="00680344">
              <w:rPr>
                <w:rStyle w:val="fill"/>
                <w:sz w:val="26"/>
                <w:szCs w:val="26"/>
              </w:rPr>
              <w:t xml:space="preserve"> В Школу пришел молодой специалист по специальност</w:t>
            </w:r>
            <w:proofErr w:type="gramStart"/>
            <w:r w:rsidR="002D7B4F" w:rsidRPr="00680344">
              <w:rPr>
                <w:rStyle w:val="fill"/>
                <w:sz w:val="26"/>
                <w:szCs w:val="26"/>
              </w:rPr>
              <w:t>и-</w:t>
            </w:r>
            <w:proofErr w:type="gramEnd"/>
            <w:r w:rsidR="002D7B4F" w:rsidRPr="00680344">
              <w:rPr>
                <w:rStyle w:val="fill"/>
                <w:sz w:val="26"/>
                <w:szCs w:val="26"/>
              </w:rPr>
              <w:t xml:space="preserve"> история и обществознание.</w:t>
            </w:r>
          </w:p>
          <w:p w:rsidR="00D06B56" w:rsidRPr="00680344" w:rsidRDefault="00D06B56" w:rsidP="000967F4">
            <w:pPr>
              <w:pStyle w:val="a3"/>
              <w:spacing w:line="276" w:lineRule="auto"/>
              <w:ind w:right="-44"/>
              <w:rPr>
                <w:sz w:val="26"/>
                <w:szCs w:val="26"/>
              </w:rPr>
            </w:pPr>
            <w:r w:rsidRPr="00680344">
              <w:rPr>
                <w:rStyle w:val="fill"/>
                <w:sz w:val="26"/>
                <w:szCs w:val="26"/>
              </w:rPr>
              <w:t>Основные принципы кадровой политики направлены:</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на сохранение, укрепление и развитие кадрового потенциала;</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 xml:space="preserve">создание квалифицированного коллектива, способного работать в современных </w:t>
            </w:r>
            <w:r w:rsidRPr="00680344">
              <w:rPr>
                <w:rStyle w:val="fill"/>
                <w:rFonts w:ascii="Times New Roman" w:hAnsi="Times New Roman" w:cs="Times New Roman"/>
                <w:sz w:val="26"/>
                <w:szCs w:val="26"/>
              </w:rPr>
              <w:lastRenderedPageBreak/>
              <w:t>условиях;</w:t>
            </w:r>
          </w:p>
          <w:p w:rsidR="00D06B56" w:rsidRPr="00680344" w:rsidRDefault="00D06B56" w:rsidP="000967F4">
            <w:pPr>
              <w:numPr>
                <w:ilvl w:val="0"/>
                <w:numId w:val="10"/>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повышения уровня квалификации персонала.</w:t>
            </w:r>
          </w:p>
          <w:p w:rsidR="00D06B56" w:rsidRPr="00680344" w:rsidRDefault="00D06B56" w:rsidP="000967F4">
            <w:pPr>
              <w:pStyle w:val="a3"/>
              <w:spacing w:line="276" w:lineRule="auto"/>
              <w:ind w:right="-44"/>
              <w:rPr>
                <w:sz w:val="26"/>
                <w:szCs w:val="26"/>
              </w:rPr>
            </w:pPr>
            <w:r w:rsidRPr="00680344">
              <w:rPr>
                <w:rStyle w:val="fill"/>
                <w:sz w:val="26"/>
                <w:szCs w:val="26"/>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образовательная деятельность в Школе обеспечена квалифицированным профессиональным педагогическим составом;</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в Школе создана устойчивая целевая кадровая система, в которой осуществляется подготовка новых кадров из числа собственных</w:t>
            </w:r>
            <w:r w:rsidRPr="00680344">
              <w:rPr>
                <w:rFonts w:ascii="Times New Roman" w:hAnsi="Times New Roman" w:cs="Times New Roman"/>
                <w:sz w:val="26"/>
                <w:szCs w:val="26"/>
              </w:rPr>
              <w:t xml:space="preserve"> </w:t>
            </w:r>
            <w:r w:rsidRPr="00680344">
              <w:rPr>
                <w:rStyle w:val="fill"/>
                <w:rFonts w:ascii="Times New Roman" w:hAnsi="Times New Roman" w:cs="Times New Roman"/>
                <w:sz w:val="26"/>
                <w:szCs w:val="26"/>
              </w:rPr>
              <w:t>выпускников;</w:t>
            </w:r>
          </w:p>
          <w:p w:rsidR="00D06B56" w:rsidRPr="00680344" w:rsidRDefault="00D06B56" w:rsidP="000967F4">
            <w:pPr>
              <w:numPr>
                <w:ilvl w:val="0"/>
                <w:numId w:val="11"/>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кадровый потенциал Школы динамично развивается на основе целенаправленной работы по </w:t>
            </w:r>
            <w:hyperlink r:id="rId14" w:anchor="/document/16/4019/" w:history="1">
              <w:r w:rsidRPr="00680344">
                <w:rPr>
                  <w:rStyle w:val="a5"/>
                  <w:rFonts w:ascii="Times New Roman" w:hAnsi="Times New Roman" w:cs="Times New Roman"/>
                  <w:sz w:val="26"/>
                  <w:szCs w:val="26"/>
                </w:rPr>
                <w:t>повышению квалификации педагогов</w:t>
              </w:r>
            </w:hyperlink>
            <w:r w:rsidRPr="00680344">
              <w:rPr>
                <w:rStyle w:val="fill"/>
                <w:rFonts w:ascii="Times New Roman" w:hAnsi="Times New Roman" w:cs="Times New Roman"/>
                <w:sz w:val="26"/>
                <w:szCs w:val="26"/>
              </w:rPr>
              <w:t>.</w:t>
            </w:r>
          </w:p>
          <w:p w:rsidR="00D06B56" w:rsidRPr="00680344" w:rsidRDefault="00D06B56" w:rsidP="002D7B4F">
            <w:pPr>
              <w:pStyle w:val="a3"/>
              <w:spacing w:line="276" w:lineRule="auto"/>
              <w:ind w:right="-44"/>
              <w:rPr>
                <w:sz w:val="26"/>
                <w:szCs w:val="26"/>
              </w:rPr>
            </w:pPr>
            <w:r w:rsidRPr="00680344">
              <w:rPr>
                <w:sz w:val="26"/>
                <w:szCs w:val="26"/>
              </w:rPr>
              <w:t xml:space="preserve">В период дистанционного обучения все педагоги Школы успешно освоили </w:t>
            </w:r>
            <w:proofErr w:type="spellStart"/>
            <w:r w:rsidRPr="00680344">
              <w:rPr>
                <w:sz w:val="26"/>
                <w:szCs w:val="26"/>
              </w:rPr>
              <w:t>онлайн-сервисы</w:t>
            </w:r>
            <w:proofErr w:type="spellEnd"/>
            <w:r w:rsidRPr="00680344">
              <w:rPr>
                <w:sz w:val="26"/>
                <w:szCs w:val="26"/>
              </w:rPr>
              <w:t>, применяли цифровые образовательные ресурсы, вели электронные формы документации, в том числе электронный журнал и дневники учеников.</w:t>
            </w:r>
            <w:r w:rsidRPr="00680344">
              <w:rPr>
                <w:sz w:val="26"/>
                <w:szCs w:val="26"/>
              </w:rPr>
              <w:br/>
            </w:r>
            <w:r w:rsidRPr="00680344">
              <w:rPr>
                <w:rStyle w:val="fill"/>
                <w:sz w:val="26"/>
                <w:szCs w:val="26"/>
              </w:rPr>
              <w:t xml:space="preserve">25% педагогов прошли </w:t>
            </w:r>
            <w:proofErr w:type="gramStart"/>
            <w:r w:rsidRPr="00680344">
              <w:rPr>
                <w:rStyle w:val="fill"/>
                <w:sz w:val="26"/>
                <w:szCs w:val="26"/>
              </w:rPr>
              <w:t>обучение по вопросам</w:t>
            </w:r>
            <w:proofErr w:type="gramEnd"/>
            <w:r w:rsidRPr="00680344">
              <w:rPr>
                <w:rStyle w:val="fill"/>
                <w:sz w:val="26"/>
                <w:szCs w:val="26"/>
              </w:rPr>
              <w:t xml:space="preserve"> организации дистанционного обучения в объеме от 16 до 72 часов. Семь педагогов приняли участие в записи уроков для трансляции на региональном телевизионном канале в рамках проекта «Открытые уроки».</w:t>
            </w:r>
          </w:p>
          <w:p w:rsidR="00D06B56" w:rsidRPr="00680344" w:rsidRDefault="002D7B4F" w:rsidP="000967F4">
            <w:pPr>
              <w:pStyle w:val="a3"/>
              <w:spacing w:line="276" w:lineRule="auto"/>
              <w:ind w:right="-44"/>
              <w:rPr>
                <w:sz w:val="26"/>
                <w:szCs w:val="26"/>
              </w:rPr>
            </w:pPr>
            <w:r w:rsidRPr="00680344">
              <w:rPr>
                <w:rStyle w:val="fill"/>
                <w:sz w:val="26"/>
                <w:szCs w:val="26"/>
              </w:rPr>
              <w:t>2</w:t>
            </w:r>
            <w:r w:rsidR="00D06B56" w:rsidRPr="00680344">
              <w:rPr>
                <w:rStyle w:val="fill"/>
                <w:sz w:val="26"/>
                <w:szCs w:val="26"/>
              </w:rPr>
              <w:t>0 педагогов прошли повышени</w:t>
            </w:r>
            <w:r w:rsidRPr="00680344">
              <w:rPr>
                <w:rStyle w:val="fill"/>
                <w:sz w:val="26"/>
                <w:szCs w:val="26"/>
              </w:rPr>
              <w:t xml:space="preserve">е квалификации — освоили учебные курсы </w:t>
            </w:r>
            <w:r w:rsidR="00D06B56" w:rsidRPr="00680344">
              <w:rPr>
                <w:rStyle w:val="fill"/>
                <w:sz w:val="26"/>
                <w:szCs w:val="26"/>
              </w:rPr>
              <w:t>«</w:t>
            </w:r>
            <w:r w:rsidRPr="00680344">
              <w:rPr>
                <w:rStyle w:val="fill"/>
                <w:sz w:val="26"/>
                <w:szCs w:val="26"/>
              </w:rPr>
              <w:t xml:space="preserve">Профессиональная компетенция современного учителя в соответствии с </w:t>
            </w:r>
            <w:proofErr w:type="spellStart"/>
            <w:r w:rsidRPr="00680344">
              <w:rPr>
                <w:rStyle w:val="fill"/>
                <w:sz w:val="26"/>
                <w:szCs w:val="26"/>
              </w:rPr>
              <w:t>профстандартом</w:t>
            </w:r>
            <w:proofErr w:type="spellEnd"/>
            <w:r w:rsidRPr="00680344">
              <w:rPr>
                <w:rStyle w:val="fill"/>
                <w:sz w:val="26"/>
                <w:szCs w:val="26"/>
              </w:rPr>
              <w:t xml:space="preserve"> и ФГОС нового поколения</w:t>
            </w:r>
            <w:r w:rsidR="00D06B56" w:rsidRPr="00680344">
              <w:rPr>
                <w:rStyle w:val="fill"/>
                <w:sz w:val="26"/>
                <w:szCs w:val="26"/>
              </w:rPr>
              <w:t>»</w:t>
            </w:r>
            <w:r w:rsidR="00285F86" w:rsidRPr="00680344">
              <w:rPr>
                <w:rStyle w:val="fill"/>
                <w:sz w:val="26"/>
                <w:szCs w:val="26"/>
              </w:rPr>
              <w:t xml:space="preserve"> в негосударственном образовательном частном учреждении организации дополнительного профессионального образования «</w:t>
            </w:r>
            <w:proofErr w:type="spellStart"/>
            <w:r w:rsidR="00285F86" w:rsidRPr="00680344">
              <w:rPr>
                <w:rStyle w:val="fill"/>
                <w:sz w:val="26"/>
                <w:szCs w:val="26"/>
              </w:rPr>
              <w:t>Актио</w:t>
            </w:r>
            <w:proofErr w:type="gramStart"/>
            <w:r w:rsidR="00285F86" w:rsidRPr="00680344">
              <w:rPr>
                <w:rStyle w:val="fill"/>
                <w:sz w:val="26"/>
                <w:szCs w:val="26"/>
              </w:rPr>
              <w:t>н</w:t>
            </w:r>
            <w:proofErr w:type="spellEnd"/>
            <w:r w:rsidR="00285F86" w:rsidRPr="00680344">
              <w:rPr>
                <w:rStyle w:val="fill"/>
                <w:sz w:val="26"/>
                <w:szCs w:val="26"/>
              </w:rPr>
              <w:t>-</w:t>
            </w:r>
            <w:proofErr w:type="gramEnd"/>
            <w:r w:rsidR="00285F86" w:rsidRPr="00680344">
              <w:rPr>
                <w:rStyle w:val="fill"/>
                <w:sz w:val="26"/>
                <w:szCs w:val="26"/>
              </w:rPr>
              <w:t xml:space="preserve"> МЦФЭР» г Москва</w:t>
            </w:r>
            <w:r w:rsidR="00D06B56" w:rsidRPr="00680344">
              <w:rPr>
                <w:rStyle w:val="fill"/>
                <w:sz w:val="26"/>
                <w:szCs w:val="26"/>
              </w:rPr>
              <w:t>.</w:t>
            </w:r>
          </w:p>
          <w:p w:rsidR="00D06B56" w:rsidRPr="00680344" w:rsidRDefault="00D06B56" w:rsidP="000967F4">
            <w:pPr>
              <w:pStyle w:val="a3"/>
              <w:spacing w:line="276" w:lineRule="auto"/>
              <w:ind w:right="-44"/>
              <w:rPr>
                <w:sz w:val="26"/>
                <w:szCs w:val="26"/>
              </w:rPr>
            </w:pPr>
            <w:r w:rsidRPr="00680344">
              <w:rPr>
                <w:rStyle w:val="fill"/>
                <w:sz w:val="26"/>
                <w:szCs w:val="26"/>
              </w:rPr>
              <w:t xml:space="preserve">В связи с введением в 2021 году электронного документооборота работники, чьи трудовые функции связаны с оформлением документов, прошли обучающие курсы по пользованию информационной платформой </w:t>
            </w:r>
            <w:r w:rsidR="00285F86" w:rsidRPr="00680344">
              <w:rPr>
                <w:rStyle w:val="fill"/>
                <w:sz w:val="26"/>
                <w:szCs w:val="26"/>
              </w:rPr>
              <w:t xml:space="preserve"> СГО АИС Приморского края</w:t>
            </w:r>
            <w:r w:rsidRPr="00680344">
              <w:rPr>
                <w:rStyle w:val="fill"/>
                <w:sz w:val="26"/>
                <w:szCs w:val="26"/>
              </w:rPr>
              <w:t>.</w:t>
            </w:r>
          </w:p>
          <w:p w:rsidR="00D06B56" w:rsidRPr="00680344" w:rsidRDefault="00D06B56" w:rsidP="000967F4">
            <w:pPr>
              <w:pStyle w:val="a3"/>
              <w:spacing w:line="276" w:lineRule="auto"/>
              <w:ind w:right="-44"/>
              <w:jc w:val="center"/>
              <w:rPr>
                <w:sz w:val="26"/>
                <w:szCs w:val="26"/>
              </w:rPr>
            </w:pPr>
            <w:r w:rsidRPr="00680344">
              <w:rPr>
                <w:rStyle w:val="a4"/>
                <w:sz w:val="26"/>
                <w:szCs w:val="26"/>
              </w:rPr>
              <w:t>VII. Оценка качества учебно-методического и библиотечно-информационного обеспечения</w:t>
            </w:r>
          </w:p>
          <w:p w:rsidR="00D06B56" w:rsidRPr="00680344" w:rsidRDefault="00D06B56" w:rsidP="000967F4">
            <w:pPr>
              <w:pStyle w:val="a3"/>
              <w:spacing w:line="276" w:lineRule="auto"/>
              <w:ind w:right="-44"/>
              <w:rPr>
                <w:sz w:val="26"/>
                <w:szCs w:val="26"/>
              </w:rPr>
            </w:pPr>
            <w:r w:rsidRPr="00680344">
              <w:rPr>
                <w:rStyle w:val="fill"/>
                <w:sz w:val="26"/>
                <w:szCs w:val="26"/>
              </w:rPr>
              <w:t>Общая характеристика:</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объем библиотечного фонда — 5721 единица;</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proofErr w:type="spellStart"/>
            <w:r w:rsidRPr="00680344">
              <w:rPr>
                <w:rStyle w:val="fill"/>
                <w:rFonts w:ascii="Times New Roman" w:hAnsi="Times New Roman" w:cs="Times New Roman"/>
                <w:sz w:val="26"/>
                <w:szCs w:val="26"/>
              </w:rPr>
              <w:t>книгообеспеченность</w:t>
            </w:r>
            <w:proofErr w:type="spellEnd"/>
            <w:r w:rsidRPr="00680344">
              <w:rPr>
                <w:rStyle w:val="fill"/>
                <w:rFonts w:ascii="Times New Roman" w:hAnsi="Times New Roman" w:cs="Times New Roman"/>
                <w:sz w:val="26"/>
                <w:szCs w:val="26"/>
              </w:rPr>
              <w:t> — 100 процентов;</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обращаемость — 3578 единиц в год;</w:t>
            </w:r>
          </w:p>
          <w:p w:rsidR="00D06B56" w:rsidRPr="00680344" w:rsidRDefault="00D06B56" w:rsidP="000967F4">
            <w:pPr>
              <w:numPr>
                <w:ilvl w:val="0"/>
                <w:numId w:val="12"/>
              </w:numPr>
              <w:spacing w:before="100" w:beforeAutospacing="1" w:after="100" w:afterAutospacing="1"/>
              <w:ind w:right="-44"/>
              <w:rPr>
                <w:rFonts w:ascii="Times New Roman" w:hAnsi="Times New Roman" w:cs="Times New Roman"/>
                <w:sz w:val="26"/>
                <w:szCs w:val="26"/>
              </w:rPr>
            </w:pPr>
            <w:r w:rsidRPr="00680344">
              <w:rPr>
                <w:rStyle w:val="fill"/>
                <w:rFonts w:ascii="Times New Roman" w:hAnsi="Times New Roman" w:cs="Times New Roman"/>
                <w:sz w:val="26"/>
                <w:szCs w:val="26"/>
              </w:rPr>
              <w:t>объем учебного фонда — 3131 единица.</w:t>
            </w:r>
          </w:p>
          <w:p w:rsidR="00D06B56" w:rsidRPr="00680344" w:rsidRDefault="00D06B56" w:rsidP="000967F4">
            <w:pPr>
              <w:pStyle w:val="a3"/>
              <w:spacing w:line="276" w:lineRule="auto"/>
              <w:ind w:right="-44"/>
              <w:rPr>
                <w:sz w:val="26"/>
                <w:szCs w:val="26"/>
              </w:rPr>
            </w:pPr>
            <w:r w:rsidRPr="00680344">
              <w:rPr>
                <w:rStyle w:val="fill"/>
                <w:sz w:val="26"/>
                <w:szCs w:val="26"/>
              </w:rPr>
              <w:t>Фонд библиотеки формируется за счет федерального, областного, местного бюджетов.</w:t>
            </w:r>
          </w:p>
          <w:p w:rsidR="00D06B56" w:rsidRPr="00680344" w:rsidRDefault="00D06B56" w:rsidP="000967F4">
            <w:pPr>
              <w:pStyle w:val="a3"/>
              <w:spacing w:line="276" w:lineRule="auto"/>
              <w:ind w:right="-44"/>
              <w:jc w:val="center"/>
              <w:rPr>
                <w:sz w:val="26"/>
                <w:szCs w:val="26"/>
              </w:rPr>
            </w:pPr>
            <w:r w:rsidRPr="00680344">
              <w:rPr>
                <w:sz w:val="26"/>
                <w:szCs w:val="26"/>
              </w:rPr>
              <w:t>Состав фонда и его использование</w:t>
            </w:r>
          </w:p>
          <w:tbl>
            <w:tblPr>
              <w:tblW w:w="5000" w:type="pct"/>
              <w:jc w:val="center"/>
              <w:tblCellSpacing w:w="15" w:type="dxa"/>
              <w:tblLayout w:type="fixed"/>
              <w:tblCellMar>
                <w:top w:w="15" w:type="dxa"/>
                <w:left w:w="15" w:type="dxa"/>
                <w:bottom w:w="15" w:type="dxa"/>
                <w:right w:w="15" w:type="dxa"/>
              </w:tblCellMar>
              <w:tblLook w:val="04A0"/>
            </w:tblPr>
            <w:tblGrid>
              <w:gridCol w:w="385"/>
              <w:gridCol w:w="3987"/>
              <w:gridCol w:w="2658"/>
              <w:gridCol w:w="3087"/>
            </w:tblGrid>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lastRenderedPageBreak/>
                    <w:t>№</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Вид литературы</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Количество единиц в фонде</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Сколько экземпляров</w:t>
                  </w:r>
                </w:p>
                <w:p w:rsidR="00D06B56" w:rsidRPr="00680344" w:rsidRDefault="00D06B56" w:rsidP="000967F4">
                  <w:pPr>
                    <w:ind w:right="-44"/>
                    <w:rPr>
                      <w:rFonts w:ascii="Times New Roman" w:hAnsi="Times New Roman" w:cs="Times New Roman"/>
                      <w:sz w:val="26"/>
                      <w:szCs w:val="26"/>
                    </w:rPr>
                  </w:pPr>
                  <w:r w:rsidRPr="00680344">
                    <w:rPr>
                      <w:rFonts w:ascii="Times New Roman" w:hAnsi="Times New Roman" w:cs="Times New Roman"/>
                      <w:sz w:val="26"/>
                      <w:szCs w:val="26"/>
                    </w:rPr>
                    <w:br/>
                  </w:r>
                  <w:r w:rsidRPr="00680344">
                    <w:rPr>
                      <w:rStyle w:val="fill"/>
                      <w:rFonts w:ascii="Times New Roman" w:hAnsi="Times New Roman" w:cs="Times New Roman"/>
                      <w:sz w:val="26"/>
                      <w:szCs w:val="26"/>
                    </w:rPr>
                    <w:t>выдавалось за год</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Учебная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3131</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2139</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Педагогическая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138</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90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Художественная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2000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1300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4</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Справочная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96</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41</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5</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Языковедение, литературоведение</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150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67</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6</w:t>
                  </w:r>
                </w:p>
              </w:tc>
              <w:tc>
                <w:tcPr>
                  <w:tcW w:w="4020" w:type="dxa"/>
                  <w:hideMark/>
                </w:tcPr>
                <w:p w:rsidR="00D06B56" w:rsidRPr="00680344" w:rsidRDefault="00D06B56" w:rsidP="000967F4">
                  <w:pPr>
                    <w:ind w:right="-44"/>
                    <w:rPr>
                      <w:rFonts w:ascii="Times New Roman" w:hAnsi="Times New Roman" w:cs="Times New Roman"/>
                      <w:sz w:val="26"/>
                      <w:szCs w:val="26"/>
                    </w:rPr>
                  </w:pPr>
                  <w:proofErr w:type="spellStart"/>
                  <w:proofErr w:type="gramStart"/>
                  <w:r w:rsidRPr="00680344">
                    <w:rPr>
                      <w:rStyle w:val="fill"/>
                      <w:rFonts w:ascii="Times New Roman" w:hAnsi="Times New Roman" w:cs="Times New Roman"/>
                      <w:sz w:val="26"/>
                      <w:szCs w:val="26"/>
                    </w:rPr>
                    <w:t>Естественно-научная</w:t>
                  </w:r>
                  <w:proofErr w:type="spellEnd"/>
                  <w:proofErr w:type="gramEnd"/>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136</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35</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7</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Техническая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30</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10</w:t>
                  </w:r>
                </w:p>
              </w:tc>
            </w:tr>
            <w:tr w:rsidR="00D06B56" w:rsidRPr="00680344" w:rsidTr="00FC39A8">
              <w:trPr>
                <w:tblCellSpacing w:w="15" w:type="dxa"/>
                <w:jc w:val="center"/>
              </w:trPr>
              <w:tc>
                <w:tcPr>
                  <w:tcW w:w="345"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8</w:t>
                  </w:r>
                </w:p>
              </w:tc>
              <w:tc>
                <w:tcPr>
                  <w:tcW w:w="402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Общественно-политическая</w:t>
                  </w:r>
                </w:p>
              </w:tc>
              <w:tc>
                <w:tcPr>
                  <w:tcW w:w="267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85</w:t>
                  </w:r>
                </w:p>
              </w:tc>
              <w:tc>
                <w:tcPr>
                  <w:tcW w:w="3090" w:type="dxa"/>
                  <w:hideMark/>
                </w:tcPr>
                <w:p w:rsidR="00D06B56" w:rsidRPr="00680344" w:rsidRDefault="00D06B56" w:rsidP="000967F4">
                  <w:pPr>
                    <w:ind w:right="-44"/>
                    <w:rPr>
                      <w:rFonts w:ascii="Times New Roman" w:hAnsi="Times New Roman" w:cs="Times New Roman"/>
                      <w:sz w:val="26"/>
                      <w:szCs w:val="26"/>
                    </w:rPr>
                  </w:pPr>
                  <w:r w:rsidRPr="00680344">
                    <w:rPr>
                      <w:rStyle w:val="fill"/>
                      <w:rFonts w:ascii="Times New Roman" w:hAnsi="Times New Roman" w:cs="Times New Roman"/>
                      <w:sz w:val="26"/>
                      <w:szCs w:val="26"/>
                    </w:rPr>
                    <w:t>37</w:t>
                  </w:r>
                </w:p>
              </w:tc>
            </w:tr>
          </w:tbl>
          <w:p w:rsidR="00D06B56" w:rsidRPr="00680344" w:rsidRDefault="00D06B56" w:rsidP="000967F4">
            <w:pPr>
              <w:pStyle w:val="a3"/>
              <w:spacing w:line="276" w:lineRule="auto"/>
              <w:ind w:right="-44"/>
              <w:rPr>
                <w:sz w:val="26"/>
                <w:szCs w:val="26"/>
              </w:rPr>
            </w:pPr>
            <w:r w:rsidRPr="00680344">
              <w:rPr>
                <w:sz w:val="26"/>
                <w:szCs w:val="26"/>
              </w:rPr>
              <w:t xml:space="preserve">Фонд библиотеки соответствует требованиям ФГОС, учебники фонда входят в федеральный перечень, утвержденный </w:t>
            </w:r>
            <w:hyperlink r:id="rId15" w:anchor="/document/99/565295909/XA00M1S2LR/" w:history="1">
              <w:r w:rsidRPr="00680344">
                <w:rPr>
                  <w:rStyle w:val="a5"/>
                  <w:sz w:val="26"/>
                  <w:szCs w:val="26"/>
                </w:rPr>
                <w:t xml:space="preserve">приказом </w:t>
              </w:r>
              <w:proofErr w:type="spellStart"/>
              <w:r w:rsidRPr="00680344">
                <w:rPr>
                  <w:rStyle w:val="a5"/>
                  <w:sz w:val="26"/>
                  <w:szCs w:val="26"/>
                </w:rPr>
                <w:t>Минпросвещения</w:t>
              </w:r>
              <w:proofErr w:type="spellEnd"/>
              <w:r w:rsidRPr="00680344">
                <w:rPr>
                  <w:rStyle w:val="a5"/>
                  <w:sz w:val="26"/>
                  <w:szCs w:val="26"/>
                </w:rPr>
                <w:t xml:space="preserve"> России от 20.05.2020 № 254</w:t>
              </w:r>
            </w:hyperlink>
            <w:r w:rsidRPr="00680344">
              <w:rPr>
                <w:sz w:val="26"/>
                <w:szCs w:val="26"/>
              </w:rPr>
              <w:t>.</w:t>
            </w:r>
          </w:p>
          <w:p w:rsidR="00D06B56" w:rsidRPr="00680344" w:rsidRDefault="00D06B56" w:rsidP="000967F4">
            <w:pPr>
              <w:pStyle w:val="a3"/>
              <w:spacing w:line="276" w:lineRule="auto"/>
              <w:ind w:right="-44"/>
              <w:rPr>
                <w:sz w:val="26"/>
                <w:szCs w:val="26"/>
              </w:rPr>
            </w:pPr>
            <w:r w:rsidRPr="00680344">
              <w:rPr>
                <w:rStyle w:val="fill"/>
                <w:sz w:val="26"/>
                <w:szCs w:val="26"/>
              </w:rPr>
              <w:t>В библиотеке имеются электронн</w:t>
            </w:r>
            <w:r w:rsidR="00285F86" w:rsidRPr="00680344">
              <w:rPr>
                <w:rStyle w:val="fill"/>
                <w:sz w:val="26"/>
                <w:szCs w:val="26"/>
              </w:rPr>
              <w:t>ые образовательные ресурсы — 38 дисков</w:t>
            </w:r>
            <w:r w:rsidRPr="00680344">
              <w:rPr>
                <w:rStyle w:val="fill"/>
                <w:sz w:val="26"/>
                <w:szCs w:val="26"/>
              </w:rPr>
              <w:t>. Средний уров</w:t>
            </w:r>
            <w:r w:rsidR="00285F86" w:rsidRPr="00680344">
              <w:rPr>
                <w:rStyle w:val="fill"/>
                <w:sz w:val="26"/>
                <w:szCs w:val="26"/>
              </w:rPr>
              <w:t>ень посещаемости библиотеки — 28</w:t>
            </w:r>
            <w:r w:rsidRPr="00680344">
              <w:rPr>
                <w:rStyle w:val="fill"/>
                <w:sz w:val="26"/>
                <w:szCs w:val="26"/>
              </w:rPr>
              <w:t> человек в день.</w:t>
            </w:r>
          </w:p>
          <w:p w:rsidR="00D06B56" w:rsidRPr="00680344" w:rsidRDefault="00D06B56" w:rsidP="000967F4">
            <w:pPr>
              <w:pStyle w:val="a3"/>
              <w:spacing w:line="276" w:lineRule="auto"/>
              <w:ind w:right="-44"/>
              <w:rPr>
                <w:sz w:val="26"/>
                <w:szCs w:val="26"/>
              </w:rPr>
            </w:pPr>
            <w:r w:rsidRPr="00680344">
              <w:rPr>
                <w:rStyle w:val="fill"/>
                <w:sz w:val="26"/>
                <w:szCs w:val="26"/>
              </w:rPr>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rsidR="00D06B56" w:rsidRPr="00680344" w:rsidRDefault="00D06B56" w:rsidP="000967F4">
            <w:pPr>
              <w:pStyle w:val="a3"/>
              <w:spacing w:line="276" w:lineRule="auto"/>
              <w:jc w:val="center"/>
              <w:rPr>
                <w:rStyle w:val="sfwc"/>
                <w:b/>
                <w:bCs/>
                <w:sz w:val="26"/>
                <w:szCs w:val="26"/>
              </w:rPr>
            </w:pPr>
            <w:r w:rsidRPr="00680344">
              <w:rPr>
                <w:rStyle w:val="a4"/>
                <w:sz w:val="26"/>
                <w:szCs w:val="26"/>
              </w:rPr>
              <w:t>VIII. Оценка материально-технической базы</w:t>
            </w:r>
          </w:p>
          <w:p w:rsidR="00D06B56" w:rsidRPr="00680344" w:rsidRDefault="00D06B56" w:rsidP="000967F4">
            <w:pPr>
              <w:pStyle w:val="a3"/>
              <w:spacing w:line="276" w:lineRule="auto"/>
              <w:rPr>
                <w:sz w:val="26"/>
                <w:szCs w:val="26"/>
              </w:rPr>
            </w:pPr>
            <w:r w:rsidRPr="00680344">
              <w:rPr>
                <w:rStyle w:val="fill"/>
                <w:sz w:val="26"/>
                <w:szCs w:val="26"/>
              </w:rPr>
              <w:t xml:space="preserve">Материально-техническое обеспечение Школы позволяет реализовывать в полной мере образовательные программы. </w:t>
            </w:r>
            <w:proofErr w:type="gramStart"/>
            <w:r w:rsidRPr="00680344">
              <w:rPr>
                <w:rStyle w:val="fill"/>
                <w:sz w:val="26"/>
                <w:szCs w:val="26"/>
              </w:rPr>
              <w:t>В Школе обо</w:t>
            </w:r>
            <w:r w:rsidR="00285F86" w:rsidRPr="00680344">
              <w:rPr>
                <w:rStyle w:val="fill"/>
                <w:sz w:val="26"/>
                <w:szCs w:val="26"/>
              </w:rPr>
              <w:t xml:space="preserve">рудованы 36 учебных кабинета, </w:t>
            </w:r>
            <w:r w:rsidRPr="00680344">
              <w:rPr>
                <w:rStyle w:val="fill"/>
                <w:sz w:val="26"/>
                <w:szCs w:val="26"/>
              </w:rPr>
              <w:t> </w:t>
            </w:r>
            <w:r w:rsidR="00285F86" w:rsidRPr="00680344">
              <w:rPr>
                <w:rStyle w:val="fill"/>
                <w:sz w:val="26"/>
                <w:szCs w:val="26"/>
              </w:rPr>
              <w:t xml:space="preserve">34 из них оснащены </w:t>
            </w:r>
            <w:r w:rsidRPr="00680344">
              <w:rPr>
                <w:rStyle w:val="fill"/>
                <w:sz w:val="26"/>
                <w:szCs w:val="26"/>
              </w:rPr>
              <w:t xml:space="preserve">современной </w:t>
            </w:r>
            <w:proofErr w:type="spellStart"/>
            <w:r w:rsidRPr="00680344">
              <w:rPr>
                <w:rStyle w:val="fill"/>
                <w:sz w:val="26"/>
                <w:szCs w:val="26"/>
              </w:rPr>
              <w:t>мультимедийной</w:t>
            </w:r>
            <w:proofErr w:type="spellEnd"/>
            <w:r w:rsidRPr="00680344">
              <w:rPr>
                <w:rStyle w:val="fill"/>
                <w:sz w:val="26"/>
                <w:szCs w:val="26"/>
              </w:rPr>
              <w:t xml:space="preserve"> техникой, в том числе:</w:t>
            </w:r>
            <w:proofErr w:type="gramEnd"/>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физике;</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химии;</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лаборатория по биологии;</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два компьютерных класса;</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кабинет технологии для девочек;</w:t>
            </w:r>
          </w:p>
          <w:p w:rsidR="00D06B56" w:rsidRPr="00680344" w:rsidRDefault="00D06B56" w:rsidP="000967F4">
            <w:pPr>
              <w:numPr>
                <w:ilvl w:val="0"/>
                <w:numId w:val="13"/>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кабинет ОБЖ (оборудован трен</w:t>
            </w:r>
            <w:r w:rsidR="00285F86" w:rsidRPr="00680344">
              <w:rPr>
                <w:rStyle w:val="fill"/>
                <w:rFonts w:ascii="Times New Roman" w:hAnsi="Times New Roman" w:cs="Times New Roman"/>
                <w:sz w:val="26"/>
                <w:szCs w:val="26"/>
              </w:rPr>
              <w:t>ажерами «Максим», макетами гранат, мин</w:t>
            </w:r>
            <w:r w:rsidRPr="00680344">
              <w:rPr>
                <w:rStyle w:val="fill"/>
                <w:rFonts w:ascii="Times New Roman" w:hAnsi="Times New Roman" w:cs="Times New Roman"/>
                <w:sz w:val="26"/>
                <w:szCs w:val="26"/>
              </w:rPr>
              <w:t xml:space="preserve"> и др.).</w:t>
            </w:r>
          </w:p>
          <w:p w:rsidR="00D06B56" w:rsidRPr="00680344" w:rsidRDefault="00D06B56" w:rsidP="000967F4">
            <w:pPr>
              <w:pStyle w:val="a3"/>
              <w:spacing w:line="276" w:lineRule="auto"/>
              <w:rPr>
                <w:sz w:val="26"/>
                <w:szCs w:val="26"/>
              </w:rPr>
            </w:pPr>
            <w:proofErr w:type="gramStart"/>
            <w:r w:rsidRPr="00680344">
              <w:rPr>
                <w:rStyle w:val="fill"/>
                <w:sz w:val="26"/>
                <w:szCs w:val="26"/>
              </w:rPr>
              <w:t>В 2021 году Школа стала участником федеральной программы «</w:t>
            </w:r>
            <w:r w:rsidR="00285F86" w:rsidRPr="00680344">
              <w:rPr>
                <w:rStyle w:val="fill"/>
                <w:sz w:val="26"/>
                <w:szCs w:val="26"/>
              </w:rPr>
              <w:t>ТОЧКА РОСТА</w:t>
            </w:r>
            <w:r w:rsidRPr="00680344">
              <w:rPr>
                <w:rStyle w:val="fill"/>
                <w:sz w:val="26"/>
                <w:szCs w:val="26"/>
              </w:rPr>
              <w:t xml:space="preserve">» </w:t>
            </w:r>
            <w:r w:rsidRPr="00680344">
              <w:rPr>
                <w:rStyle w:val="fill"/>
                <w:sz w:val="26"/>
                <w:szCs w:val="26"/>
              </w:rPr>
              <w:lastRenderedPageBreak/>
              <w:t xml:space="preserve">в рамках национального проекта «Образование» и получила оборудование для двух кабинетов </w:t>
            </w:r>
            <w:proofErr w:type="spellStart"/>
            <w:r w:rsidR="00843104" w:rsidRPr="00680344">
              <w:rPr>
                <w:rStyle w:val="fill"/>
                <w:sz w:val="26"/>
                <w:szCs w:val="26"/>
              </w:rPr>
              <w:t>естественно-нау</w:t>
            </w:r>
            <w:r w:rsidR="00285F86" w:rsidRPr="00680344">
              <w:rPr>
                <w:rStyle w:val="fill"/>
                <w:sz w:val="26"/>
                <w:szCs w:val="26"/>
              </w:rPr>
              <w:t>чной</w:t>
            </w:r>
            <w:proofErr w:type="spellEnd"/>
            <w:r w:rsidR="00285F86" w:rsidRPr="00680344">
              <w:rPr>
                <w:rStyle w:val="fill"/>
                <w:sz w:val="26"/>
                <w:szCs w:val="26"/>
              </w:rPr>
              <w:t xml:space="preserve"> направленности. 1</w:t>
            </w:r>
            <w:r w:rsidRPr="00680344">
              <w:rPr>
                <w:rStyle w:val="fill"/>
                <w:sz w:val="26"/>
                <w:szCs w:val="26"/>
              </w:rPr>
              <w:t xml:space="preserve"> сентября состоялось торжественное открытие кабинетов </w:t>
            </w:r>
            <w:r w:rsidR="00285F86" w:rsidRPr="00680344">
              <w:rPr>
                <w:rStyle w:val="fill"/>
                <w:sz w:val="26"/>
                <w:szCs w:val="26"/>
              </w:rPr>
              <w:t>Точки Роста</w:t>
            </w:r>
            <w:r w:rsidRPr="00680344">
              <w:rPr>
                <w:rStyle w:val="fill"/>
                <w:sz w:val="26"/>
                <w:szCs w:val="26"/>
              </w:rPr>
              <w:t>, а в течение 2021 года провели мероприятия, чтобы продемонстрировать их возможности: семинар-телемост</w:t>
            </w:r>
            <w:r w:rsidR="00843104" w:rsidRPr="00680344">
              <w:rPr>
                <w:rStyle w:val="fill"/>
                <w:sz w:val="26"/>
                <w:szCs w:val="26"/>
              </w:rPr>
              <w:t>: в рамках сетевого взаимодействия игра «Животные Севера Бикина»,</w:t>
            </w:r>
            <w:r w:rsidRPr="00680344">
              <w:rPr>
                <w:rStyle w:val="fill"/>
                <w:sz w:val="26"/>
                <w:szCs w:val="26"/>
              </w:rPr>
              <w:t xml:space="preserve"> съемки </w:t>
            </w:r>
            <w:proofErr w:type="spellStart"/>
            <w:r w:rsidRPr="00680344">
              <w:rPr>
                <w:rStyle w:val="fill"/>
                <w:sz w:val="26"/>
                <w:szCs w:val="26"/>
              </w:rPr>
              <w:t>видеоуроков</w:t>
            </w:r>
            <w:proofErr w:type="spellEnd"/>
            <w:r w:rsidR="00843104" w:rsidRPr="00680344">
              <w:rPr>
                <w:rStyle w:val="fill"/>
                <w:sz w:val="26"/>
                <w:szCs w:val="26"/>
              </w:rPr>
              <w:t xml:space="preserve"> для показа в социальных сетях группы Точки</w:t>
            </w:r>
            <w:proofErr w:type="gramEnd"/>
            <w:r w:rsidR="00843104" w:rsidRPr="00680344">
              <w:rPr>
                <w:rStyle w:val="fill"/>
                <w:sz w:val="26"/>
                <w:szCs w:val="26"/>
              </w:rPr>
              <w:t xml:space="preserve"> Роста и отчетов</w:t>
            </w:r>
            <w:r w:rsidRPr="00680344">
              <w:rPr>
                <w:rStyle w:val="fill"/>
                <w:sz w:val="26"/>
                <w:szCs w:val="26"/>
              </w:rPr>
              <w:t xml:space="preserve"> </w:t>
            </w:r>
            <w:r w:rsidR="00843104" w:rsidRPr="00680344">
              <w:rPr>
                <w:rStyle w:val="fill"/>
                <w:sz w:val="26"/>
                <w:szCs w:val="26"/>
              </w:rPr>
              <w:t xml:space="preserve"> координаторам, межрайонный семинар для распространения </w:t>
            </w:r>
            <w:proofErr w:type="gramStart"/>
            <w:r w:rsidR="00843104" w:rsidRPr="00680344">
              <w:rPr>
                <w:rStyle w:val="fill"/>
                <w:sz w:val="26"/>
                <w:szCs w:val="26"/>
              </w:rPr>
              <w:t>опыта использования</w:t>
            </w:r>
            <w:r w:rsidRPr="00680344">
              <w:rPr>
                <w:rStyle w:val="fill"/>
                <w:sz w:val="26"/>
                <w:szCs w:val="26"/>
              </w:rPr>
              <w:t xml:space="preserve"> </w:t>
            </w:r>
            <w:r w:rsidR="00843104" w:rsidRPr="00680344">
              <w:rPr>
                <w:rStyle w:val="fill"/>
                <w:sz w:val="26"/>
                <w:szCs w:val="26"/>
              </w:rPr>
              <w:t xml:space="preserve"> оборудования Точек Роста</w:t>
            </w:r>
            <w:proofErr w:type="gramEnd"/>
            <w:r w:rsidR="00843104" w:rsidRPr="00680344">
              <w:rPr>
                <w:rStyle w:val="fill"/>
                <w:sz w:val="26"/>
                <w:szCs w:val="26"/>
              </w:rPr>
              <w:t xml:space="preserve"> в образовательном процессе </w:t>
            </w:r>
            <w:r w:rsidRPr="00680344">
              <w:rPr>
                <w:rStyle w:val="fill"/>
                <w:sz w:val="26"/>
                <w:szCs w:val="26"/>
              </w:rPr>
              <w:t xml:space="preserve">в рамках </w:t>
            </w:r>
            <w:r w:rsidR="00843104" w:rsidRPr="00680344">
              <w:rPr>
                <w:rStyle w:val="fill"/>
                <w:sz w:val="26"/>
                <w:szCs w:val="26"/>
              </w:rPr>
              <w:t>национального проект «Образование»</w:t>
            </w:r>
            <w:r w:rsidRPr="00680344">
              <w:rPr>
                <w:rStyle w:val="fill"/>
                <w:sz w:val="26"/>
                <w:szCs w:val="26"/>
              </w:rPr>
              <w:t xml:space="preserve">. Такая работа позволила комплексно подойти к следующему этапу </w:t>
            </w:r>
            <w:proofErr w:type="spellStart"/>
            <w:r w:rsidRPr="00680344">
              <w:rPr>
                <w:rStyle w:val="fill"/>
                <w:sz w:val="26"/>
                <w:szCs w:val="26"/>
              </w:rPr>
              <w:t>цифровизации</w:t>
            </w:r>
            <w:proofErr w:type="spellEnd"/>
            <w:r w:rsidRPr="00680344">
              <w:rPr>
                <w:rStyle w:val="fill"/>
                <w:sz w:val="26"/>
                <w:szCs w:val="26"/>
              </w:rPr>
              <w:t> — использованию новых технологий в образовательном процессе Школы</w:t>
            </w:r>
            <w:r w:rsidR="00843104" w:rsidRPr="00680344">
              <w:rPr>
                <w:rStyle w:val="fill"/>
                <w:sz w:val="26"/>
                <w:szCs w:val="26"/>
              </w:rPr>
              <w:t xml:space="preserve">, а также способствовало повышению качества образования. </w:t>
            </w:r>
          </w:p>
          <w:p w:rsidR="00D06B56" w:rsidRPr="00680344" w:rsidRDefault="00D06B56" w:rsidP="000967F4">
            <w:pPr>
              <w:pStyle w:val="a3"/>
              <w:spacing w:line="276" w:lineRule="auto"/>
              <w:rPr>
                <w:sz w:val="26"/>
                <w:szCs w:val="26"/>
              </w:rPr>
            </w:pPr>
            <w:r w:rsidRPr="00680344">
              <w:rPr>
                <w:rStyle w:val="fill"/>
                <w:sz w:val="26"/>
                <w:szCs w:val="26"/>
              </w:rPr>
              <w:t>На </w:t>
            </w:r>
            <w:r w:rsidR="00843104" w:rsidRPr="00680344">
              <w:rPr>
                <w:rStyle w:val="fill"/>
                <w:sz w:val="26"/>
                <w:szCs w:val="26"/>
              </w:rPr>
              <w:t>первом и втором этажах</w:t>
            </w:r>
            <w:r w:rsidRPr="00680344">
              <w:rPr>
                <w:rStyle w:val="fill"/>
                <w:sz w:val="26"/>
                <w:szCs w:val="26"/>
              </w:rPr>
              <w:t xml:space="preserve"> здания </w:t>
            </w:r>
            <w:r w:rsidR="00843104" w:rsidRPr="00680344">
              <w:rPr>
                <w:rStyle w:val="fill"/>
                <w:sz w:val="26"/>
                <w:szCs w:val="26"/>
              </w:rPr>
              <w:t>в рамках проекта «Теплый контур» установлены пластиковые окна.</w:t>
            </w:r>
            <w:r w:rsidRPr="00680344">
              <w:rPr>
                <w:rStyle w:val="fill"/>
                <w:sz w:val="26"/>
                <w:szCs w:val="26"/>
              </w:rPr>
              <w:t xml:space="preserve"> </w:t>
            </w:r>
            <w:r w:rsidR="001E2301" w:rsidRPr="00680344">
              <w:rPr>
                <w:rStyle w:val="fill"/>
                <w:sz w:val="26"/>
                <w:szCs w:val="26"/>
              </w:rPr>
              <w:t>Приоб</w:t>
            </w:r>
            <w:r w:rsidRPr="00680344">
              <w:rPr>
                <w:rStyle w:val="fill"/>
                <w:sz w:val="26"/>
                <w:szCs w:val="26"/>
              </w:rPr>
              <w:t xml:space="preserve">На первом этаже </w:t>
            </w:r>
            <w:proofErr w:type="gramStart"/>
            <w:r w:rsidRPr="00680344">
              <w:rPr>
                <w:rStyle w:val="fill"/>
                <w:sz w:val="26"/>
                <w:szCs w:val="26"/>
              </w:rPr>
              <w:t>оборудованы</w:t>
            </w:r>
            <w:proofErr w:type="gramEnd"/>
            <w:r w:rsidRPr="00680344">
              <w:rPr>
                <w:rStyle w:val="fill"/>
                <w:sz w:val="26"/>
                <w:szCs w:val="26"/>
              </w:rPr>
              <w:t xml:space="preserve"> столовая, пищеблок и спортивный зал.</w:t>
            </w:r>
          </w:p>
          <w:p w:rsidR="006D6D00" w:rsidRPr="00680344" w:rsidRDefault="00D06B56" w:rsidP="006D6D00">
            <w:pPr>
              <w:pStyle w:val="a3"/>
              <w:spacing w:line="276" w:lineRule="auto"/>
              <w:rPr>
                <w:rStyle w:val="fill"/>
                <w:sz w:val="26"/>
                <w:szCs w:val="26"/>
              </w:rPr>
            </w:pPr>
            <w:r w:rsidRPr="00680344">
              <w:rPr>
                <w:sz w:val="26"/>
                <w:szCs w:val="26"/>
              </w:rPr>
              <w:t xml:space="preserve">К новому учебному году школа провела закупку и дооснастила помещения пищеблока новым оборудованием в соответствии с требованиями </w:t>
            </w:r>
            <w:hyperlink r:id="rId16" w:anchor="/document/99/573500115/" w:tgtFrame="_self" w:history="1">
              <w:proofErr w:type="spellStart"/>
              <w:r w:rsidRPr="00680344">
                <w:rPr>
                  <w:rStyle w:val="a5"/>
                  <w:sz w:val="26"/>
                  <w:szCs w:val="26"/>
                </w:rPr>
                <w:t>СанПиН</w:t>
              </w:r>
              <w:proofErr w:type="spellEnd"/>
              <w:r w:rsidRPr="00680344">
                <w:rPr>
                  <w:rStyle w:val="a5"/>
                  <w:sz w:val="26"/>
                  <w:szCs w:val="26"/>
                </w:rPr>
                <w:t xml:space="preserve"> 1.2.3685-21</w:t>
              </w:r>
            </w:hyperlink>
            <w:r w:rsidRPr="00680344">
              <w:rPr>
                <w:sz w:val="26"/>
                <w:szCs w:val="26"/>
              </w:rPr>
              <w:t xml:space="preserve">, </w:t>
            </w:r>
            <w:hyperlink r:id="rId17" w:anchor="/document/99/566276706/" w:tgtFrame="_self" w:history="1">
              <w:proofErr w:type="spellStart"/>
              <w:r w:rsidRPr="00680344">
                <w:rPr>
                  <w:rStyle w:val="a5"/>
                  <w:sz w:val="26"/>
                  <w:szCs w:val="26"/>
                </w:rPr>
                <w:t>СанПиН</w:t>
              </w:r>
              <w:proofErr w:type="spellEnd"/>
              <w:r w:rsidRPr="00680344">
                <w:rPr>
                  <w:rStyle w:val="a5"/>
                  <w:sz w:val="26"/>
                  <w:szCs w:val="26"/>
                </w:rPr>
                <w:t xml:space="preserve"> 2.3/2.4.3590-20</w:t>
              </w:r>
            </w:hyperlink>
            <w:r w:rsidRPr="00680344">
              <w:rPr>
                <w:sz w:val="26"/>
                <w:szCs w:val="26"/>
              </w:rPr>
              <w:t>.</w:t>
            </w:r>
            <w:r w:rsidR="006D6D00" w:rsidRPr="00680344">
              <w:rPr>
                <w:rStyle w:val="fill"/>
                <w:sz w:val="26"/>
                <w:szCs w:val="26"/>
              </w:rPr>
              <w:t xml:space="preserve"> </w:t>
            </w:r>
          </w:p>
          <w:p w:rsidR="00891A78" w:rsidRPr="00680344" w:rsidRDefault="006D6D00" w:rsidP="00891A78">
            <w:pPr>
              <w:spacing w:after="0" w:line="240" w:lineRule="auto"/>
              <w:jc w:val="center"/>
              <w:rPr>
                <w:rFonts w:ascii="Times New Roman" w:hAnsi="Times New Roman" w:cs="Times New Roman"/>
                <w:sz w:val="26"/>
                <w:szCs w:val="26"/>
              </w:rPr>
            </w:pPr>
            <w:r w:rsidRPr="00680344">
              <w:rPr>
                <w:rFonts w:ascii="Times New Roman" w:hAnsi="Times New Roman" w:cs="Times New Roman"/>
                <w:sz w:val="26"/>
                <w:szCs w:val="26"/>
              </w:rPr>
              <w:t xml:space="preserve">Информация по расходованию средств субвенций на учебные расходы </w:t>
            </w:r>
          </w:p>
          <w:p w:rsidR="006D6D00" w:rsidRPr="00680344" w:rsidRDefault="006D6D00" w:rsidP="00891A78">
            <w:pPr>
              <w:spacing w:after="0" w:line="240" w:lineRule="auto"/>
              <w:jc w:val="center"/>
              <w:rPr>
                <w:rFonts w:ascii="Times New Roman" w:hAnsi="Times New Roman" w:cs="Times New Roman"/>
                <w:sz w:val="26"/>
                <w:szCs w:val="26"/>
              </w:rPr>
            </w:pPr>
            <w:r w:rsidRPr="00680344">
              <w:rPr>
                <w:rFonts w:ascii="Times New Roman" w:hAnsi="Times New Roman" w:cs="Times New Roman"/>
                <w:sz w:val="26"/>
                <w:szCs w:val="26"/>
              </w:rPr>
              <w:t>МОБУ СОШ №  4 Пожарского муниципального района</w:t>
            </w:r>
          </w:p>
          <w:p w:rsidR="006D6D00" w:rsidRPr="00680344" w:rsidRDefault="006D6D00" w:rsidP="006D6D00">
            <w:pPr>
              <w:spacing w:after="0"/>
              <w:ind w:left="-426" w:hanging="141"/>
              <w:rPr>
                <w:rFonts w:ascii="Times New Roman" w:hAnsi="Times New Roman" w:cs="Times New Roman"/>
                <w:sz w:val="26"/>
                <w:szCs w:val="26"/>
              </w:rPr>
            </w:pPr>
            <w:r w:rsidRPr="00680344">
              <w:rPr>
                <w:rFonts w:ascii="Times New Roman" w:hAnsi="Times New Roman" w:cs="Times New Roman"/>
                <w:sz w:val="26"/>
                <w:szCs w:val="26"/>
              </w:rPr>
              <w:t>1.                        Сумма  краевой субвенции в части учебных расходов на 2021 год -2 563 541,00</w:t>
            </w:r>
          </w:p>
          <w:p w:rsidR="006D6D00" w:rsidRPr="00680344" w:rsidRDefault="006D6D00" w:rsidP="006D6D00">
            <w:pPr>
              <w:ind w:left="-426" w:hanging="141"/>
              <w:rPr>
                <w:rFonts w:ascii="Times New Roman" w:hAnsi="Times New Roman" w:cs="Times New Roman"/>
                <w:sz w:val="26"/>
                <w:szCs w:val="26"/>
              </w:rPr>
            </w:pPr>
            <w:r w:rsidRPr="00680344">
              <w:rPr>
                <w:rFonts w:ascii="Times New Roman" w:hAnsi="Times New Roman" w:cs="Times New Roman"/>
                <w:sz w:val="26"/>
                <w:szCs w:val="26"/>
              </w:rPr>
              <w:t xml:space="preserve">2. </w:t>
            </w:r>
            <w:r w:rsidR="00891A78" w:rsidRPr="00680344">
              <w:rPr>
                <w:rFonts w:ascii="Times New Roman" w:hAnsi="Times New Roman" w:cs="Times New Roman"/>
                <w:sz w:val="26"/>
                <w:szCs w:val="26"/>
              </w:rPr>
              <w:t xml:space="preserve">           </w:t>
            </w:r>
          </w:p>
          <w:tbl>
            <w:tblPr>
              <w:tblStyle w:val="af"/>
              <w:tblW w:w="0" w:type="auto"/>
              <w:tblLayout w:type="fixed"/>
              <w:tblLook w:val="04A0"/>
            </w:tblPr>
            <w:tblGrid>
              <w:gridCol w:w="560"/>
              <w:gridCol w:w="2321"/>
              <w:gridCol w:w="1401"/>
              <w:gridCol w:w="1499"/>
              <w:gridCol w:w="1356"/>
              <w:gridCol w:w="3177"/>
            </w:tblGrid>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 xml:space="preserve">№ </w:t>
                  </w:r>
                  <w:proofErr w:type="spellStart"/>
                  <w:proofErr w:type="gramStart"/>
                  <w:r w:rsidRPr="00680344">
                    <w:rPr>
                      <w:rFonts w:ascii="Times New Roman" w:hAnsi="Times New Roman" w:cs="Times New Roman"/>
                      <w:b/>
                      <w:sz w:val="26"/>
                      <w:szCs w:val="26"/>
                    </w:rPr>
                    <w:t>п</w:t>
                  </w:r>
                  <w:proofErr w:type="spellEnd"/>
                  <w:proofErr w:type="gramEnd"/>
                  <w:r w:rsidRPr="00680344">
                    <w:rPr>
                      <w:rFonts w:ascii="Times New Roman" w:hAnsi="Times New Roman" w:cs="Times New Roman"/>
                      <w:b/>
                      <w:sz w:val="26"/>
                      <w:szCs w:val="26"/>
                    </w:rPr>
                    <w:t>/</w:t>
                  </w:r>
                  <w:proofErr w:type="spellStart"/>
                  <w:r w:rsidRPr="00680344">
                    <w:rPr>
                      <w:rFonts w:ascii="Times New Roman" w:hAnsi="Times New Roman" w:cs="Times New Roman"/>
                      <w:b/>
                      <w:sz w:val="26"/>
                      <w:szCs w:val="26"/>
                    </w:rPr>
                    <w:t>п</w:t>
                  </w:r>
                  <w:proofErr w:type="spellEnd"/>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Наименование направление расходов</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Стоимость за единицу (</w:t>
                  </w:r>
                  <w:proofErr w:type="spellStart"/>
                  <w:r w:rsidRPr="00680344">
                    <w:rPr>
                      <w:rFonts w:ascii="Times New Roman" w:hAnsi="Times New Roman" w:cs="Times New Roman"/>
                      <w:b/>
                      <w:sz w:val="26"/>
                      <w:szCs w:val="26"/>
                    </w:rPr>
                    <w:t>руб</w:t>
                  </w:r>
                  <w:proofErr w:type="spellEnd"/>
                  <w:r w:rsidRPr="00680344">
                    <w:rPr>
                      <w:rFonts w:ascii="Times New Roman" w:hAnsi="Times New Roman" w:cs="Times New Roman"/>
                      <w:b/>
                      <w:sz w:val="26"/>
                      <w:szCs w:val="26"/>
                    </w:rPr>
                    <w:t>)</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Количество единиц (</w:t>
                  </w:r>
                  <w:proofErr w:type="spellStart"/>
                  <w:proofErr w:type="gramStart"/>
                  <w:r w:rsidRPr="00680344">
                    <w:rPr>
                      <w:rFonts w:ascii="Times New Roman" w:hAnsi="Times New Roman" w:cs="Times New Roman"/>
                      <w:b/>
                      <w:sz w:val="26"/>
                      <w:szCs w:val="26"/>
                    </w:rPr>
                    <w:t>шт</w:t>
                  </w:r>
                  <w:proofErr w:type="spellEnd"/>
                  <w:proofErr w:type="gramEnd"/>
                  <w:r w:rsidRPr="00680344">
                    <w:rPr>
                      <w:rFonts w:ascii="Times New Roman" w:hAnsi="Times New Roman" w:cs="Times New Roman"/>
                      <w:b/>
                      <w:sz w:val="26"/>
                      <w:szCs w:val="26"/>
                    </w:rPr>
                    <w:t>)</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Общая сумма (</w:t>
                  </w:r>
                  <w:proofErr w:type="spellStart"/>
                  <w:r w:rsidRPr="00680344">
                    <w:rPr>
                      <w:rFonts w:ascii="Times New Roman" w:hAnsi="Times New Roman" w:cs="Times New Roman"/>
                      <w:b/>
                      <w:sz w:val="26"/>
                      <w:szCs w:val="26"/>
                    </w:rPr>
                    <w:t>руб</w:t>
                  </w:r>
                  <w:proofErr w:type="spellEnd"/>
                  <w:r w:rsidRPr="00680344">
                    <w:rPr>
                      <w:rFonts w:ascii="Times New Roman" w:hAnsi="Times New Roman" w:cs="Times New Roman"/>
                      <w:b/>
                      <w:sz w:val="26"/>
                      <w:szCs w:val="26"/>
                    </w:rPr>
                    <w:t>)</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b/>
                      <w:sz w:val="26"/>
                      <w:szCs w:val="26"/>
                    </w:rPr>
                  </w:pPr>
                  <w:r w:rsidRPr="00680344">
                    <w:rPr>
                      <w:rFonts w:ascii="Times New Roman" w:hAnsi="Times New Roman" w:cs="Times New Roman"/>
                      <w:b/>
                      <w:sz w:val="26"/>
                      <w:szCs w:val="26"/>
                    </w:rPr>
                    <w:t>Месторасположение</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1 </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Столы ученические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2 800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89 600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312,309</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Стулья ученические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1 800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64</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115 200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312,309, 101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архивный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14850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14 850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Доска трехэлементная магнитно-меловая (300*100)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313, 312, 310, 308, 306, 301, 206, 207, 106,105</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на 2 створки, двухуровневые (верх стекло)</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8 000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24 000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на 2 створки, двухуровневые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10 250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Скамья мягкая</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45 000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Спортивный зал, кабинет </w:t>
                  </w:r>
                  <w:r w:rsidRPr="00680344">
                    <w:rPr>
                      <w:rFonts w:ascii="Times New Roman" w:hAnsi="Times New Roman" w:cs="Times New Roman"/>
                      <w:sz w:val="26"/>
                      <w:szCs w:val="26"/>
                    </w:rPr>
                    <w:lastRenderedPageBreak/>
                    <w:t>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lastRenderedPageBreak/>
                    <w:t>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Столы </w:t>
                  </w:r>
                  <w:proofErr w:type="spellStart"/>
                  <w:r w:rsidRPr="00680344">
                    <w:rPr>
                      <w:rFonts w:ascii="Times New Roman" w:hAnsi="Times New Roman" w:cs="Times New Roman"/>
                      <w:sz w:val="26"/>
                      <w:szCs w:val="26"/>
                    </w:rPr>
                    <w:t>трансформеры</w:t>
                  </w:r>
                  <w:proofErr w:type="spellEnd"/>
                  <w:r w:rsidRPr="00680344">
                    <w:rPr>
                      <w:rFonts w:ascii="Times New Roman" w:hAnsi="Times New Roman" w:cs="Times New Roman"/>
                      <w:sz w:val="26"/>
                      <w:szCs w:val="26"/>
                    </w:rPr>
                    <w:t xml:space="preserve"> треугольные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66 000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Столы компьютерные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Стулья компьютерные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70 000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 xml:space="preserve">МФУ </w:t>
                  </w:r>
                  <w:proofErr w:type="spellStart"/>
                  <w:r w:rsidRPr="00680344">
                    <w:rPr>
                      <w:rFonts w:ascii="Times New Roman" w:hAnsi="Times New Roman" w:cs="Times New Roman"/>
                      <w:sz w:val="26"/>
                      <w:szCs w:val="26"/>
                      <w:lang w:val="en-US"/>
                    </w:rPr>
                    <w:t>Pantum</w:t>
                  </w:r>
                  <w:proofErr w:type="spellEnd"/>
                  <w:r w:rsidRPr="00680344">
                    <w:rPr>
                      <w:rFonts w:ascii="Times New Roman" w:hAnsi="Times New Roman" w:cs="Times New Roman"/>
                      <w:sz w:val="26"/>
                      <w:szCs w:val="26"/>
                    </w:rPr>
                    <w:t xml:space="preserve"> М</w:t>
                  </w:r>
                  <w:r w:rsidRPr="00680344">
                    <w:rPr>
                      <w:rFonts w:ascii="Times New Roman" w:hAnsi="Times New Roman" w:cs="Times New Roman"/>
                      <w:sz w:val="26"/>
                      <w:szCs w:val="26"/>
                      <w:lang w:val="en-US"/>
                    </w:rPr>
                    <w:t>6550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13 516</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27 032</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HP Laser MFP137fnw</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13 555,25</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13 555, 25</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101 - "Точка Роста"</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5-уровневый закрытый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8 000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24 000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Шкаф 5-уровневый со стеклом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10 500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15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proofErr w:type="gramStart"/>
                  <w:r w:rsidRPr="00680344">
                    <w:rPr>
                      <w:rFonts w:ascii="Times New Roman" w:hAnsi="Times New Roman" w:cs="Times New Roman"/>
                      <w:sz w:val="26"/>
                      <w:szCs w:val="26"/>
                    </w:rPr>
                    <w:t>Шкаф</w:t>
                  </w:r>
                  <w:proofErr w:type="gramEnd"/>
                  <w:r w:rsidRPr="00680344">
                    <w:rPr>
                      <w:rFonts w:ascii="Times New Roman" w:hAnsi="Times New Roman" w:cs="Times New Roman"/>
                      <w:sz w:val="26"/>
                      <w:szCs w:val="26"/>
                    </w:rPr>
                    <w:t xml:space="preserve"> закрытый для одежды с выдвижной штангой</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7 000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104</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Бумага А</w:t>
                  </w:r>
                  <w:proofErr w:type="gramStart"/>
                  <w:r w:rsidRPr="00680344">
                    <w:rPr>
                      <w:rFonts w:ascii="Times New Roman" w:hAnsi="Times New Roman" w:cs="Times New Roman"/>
                      <w:sz w:val="26"/>
                      <w:szCs w:val="26"/>
                    </w:rPr>
                    <w:t>4</w:t>
                  </w:r>
                  <w:proofErr w:type="gramEnd"/>
                  <w:r w:rsidRPr="00680344">
                    <w:rPr>
                      <w:rFonts w:ascii="Times New Roman" w:hAnsi="Times New Roman" w:cs="Times New Roman"/>
                      <w:sz w:val="26"/>
                      <w:szCs w:val="26"/>
                    </w:rPr>
                    <w:t xml:space="preserve"> «С» класс </w:t>
                  </w:r>
                  <w:proofErr w:type="spellStart"/>
                  <w:r w:rsidRPr="00680344">
                    <w:rPr>
                      <w:rFonts w:ascii="Times New Roman" w:hAnsi="Times New Roman" w:cs="Times New Roman"/>
                      <w:sz w:val="26"/>
                      <w:szCs w:val="26"/>
                      <w:lang w:val="en-US"/>
                    </w:rPr>
                    <w:t>SvetoCopy</w:t>
                  </w:r>
                  <w:proofErr w:type="spellEnd"/>
                  <w:r w:rsidRPr="00680344">
                    <w:rPr>
                      <w:rFonts w:ascii="Times New Roman" w:hAnsi="Times New Roman" w:cs="Times New Roman"/>
                      <w:sz w:val="26"/>
                      <w:szCs w:val="26"/>
                    </w:rPr>
                    <w:t xml:space="preserve"> 146%</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270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250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67 500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На проведение государственной  итоговой аттестации, ЕГЭ, ВПР, олимпиады, диагностические работы</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Учебники:  5-11 классы;</w:t>
                  </w:r>
                </w:p>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Прописи: 1 классы</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lang w:val="en-US"/>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lang w:val="en-US"/>
                    </w:rPr>
                    <w:t>2002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799 793</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Выданы обучающимся</w:t>
                  </w:r>
                </w:p>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Тоне</w:t>
                  </w:r>
                  <w:proofErr w:type="gramStart"/>
                  <w:r w:rsidRPr="00680344">
                    <w:rPr>
                      <w:rFonts w:ascii="Times New Roman" w:hAnsi="Times New Roman" w:cs="Times New Roman"/>
                      <w:sz w:val="26"/>
                      <w:szCs w:val="26"/>
                    </w:rPr>
                    <w:t>р-</w:t>
                  </w:r>
                  <w:proofErr w:type="gramEnd"/>
                  <w:r w:rsidRPr="00680344">
                    <w:rPr>
                      <w:rFonts w:ascii="Times New Roman" w:hAnsi="Times New Roman" w:cs="Times New Roman"/>
                      <w:sz w:val="26"/>
                      <w:szCs w:val="26"/>
                    </w:rPr>
                    <w:t xml:space="preserve"> картридж</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1999,20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39 984</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Тонер (банка 900г)</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1943,50</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6</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11 661</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 xml:space="preserve">Картридж </w:t>
                  </w:r>
                  <w:r w:rsidRPr="00680344">
                    <w:rPr>
                      <w:rFonts w:ascii="Times New Roman" w:hAnsi="Times New Roman" w:cs="Times New Roman"/>
                      <w:sz w:val="26"/>
                      <w:szCs w:val="26"/>
                      <w:lang w:val="en-US"/>
                    </w:rPr>
                    <w:t>Lexmark</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5999</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lang w:val="en-US"/>
                    </w:rPr>
                    <w:t>2</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lang w:val="en-US"/>
                    </w:rPr>
                    <w:t>11</w:t>
                  </w:r>
                  <w:r w:rsidRPr="00680344">
                    <w:rPr>
                      <w:rFonts w:ascii="Times New Roman" w:hAnsi="Times New Roman" w:cs="Times New Roman"/>
                      <w:sz w:val="26"/>
                      <w:szCs w:val="26"/>
                    </w:rPr>
                    <w:t xml:space="preserve"> </w:t>
                  </w:r>
                  <w:r w:rsidRPr="00680344">
                    <w:rPr>
                      <w:rFonts w:ascii="Times New Roman" w:hAnsi="Times New Roman" w:cs="Times New Roman"/>
                      <w:sz w:val="26"/>
                      <w:szCs w:val="26"/>
                      <w:lang w:val="en-US"/>
                    </w:rPr>
                    <w:t>998</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21</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Сетевой фильтр</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599</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5 990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22</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Лыжи </w:t>
                  </w:r>
                  <w:r w:rsidRPr="00680344">
                    <w:rPr>
                      <w:rFonts w:ascii="Times New Roman" w:hAnsi="Times New Roman" w:cs="Times New Roman"/>
                      <w:sz w:val="26"/>
                      <w:szCs w:val="26"/>
                      <w:lang w:val="en-US"/>
                    </w:rPr>
                    <w:t>STC</w:t>
                  </w:r>
                  <w:r w:rsidRPr="00680344">
                    <w:rPr>
                      <w:rFonts w:ascii="Times New Roman" w:hAnsi="Times New Roman" w:cs="Times New Roman"/>
                      <w:sz w:val="26"/>
                      <w:szCs w:val="26"/>
                    </w:rPr>
                    <w:t xml:space="preserve"> 160 (степ)+ крепление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1845</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27 675</w:t>
                  </w:r>
                </w:p>
              </w:tc>
              <w:tc>
                <w:tcPr>
                  <w:tcW w:w="3177" w:type="dxa"/>
                  <w:vMerge w:val="restart"/>
                  <w:tcBorders>
                    <w:top w:val="single" w:sz="4" w:space="0" w:color="auto"/>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p w:rsidR="006D6D00" w:rsidRPr="00680344" w:rsidRDefault="006D6D00" w:rsidP="00891A78">
                  <w:pPr>
                    <w:rPr>
                      <w:rFonts w:ascii="Times New Roman" w:hAnsi="Times New Roman" w:cs="Times New Roman"/>
                      <w:sz w:val="26"/>
                      <w:szCs w:val="26"/>
                    </w:rPr>
                  </w:pPr>
                </w:p>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lastRenderedPageBreak/>
                    <w:t>Спортивный зал</w:t>
                  </w:r>
                </w:p>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23</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Лыжи </w:t>
                  </w:r>
                  <w:r w:rsidRPr="00680344">
                    <w:rPr>
                      <w:rFonts w:ascii="Times New Roman" w:hAnsi="Times New Roman" w:cs="Times New Roman"/>
                      <w:sz w:val="26"/>
                      <w:szCs w:val="26"/>
                      <w:lang w:val="en-US"/>
                    </w:rPr>
                    <w:t>STC</w:t>
                  </w:r>
                  <w:r w:rsidRPr="00680344">
                    <w:rPr>
                      <w:rFonts w:ascii="Times New Roman" w:hAnsi="Times New Roman" w:cs="Times New Roman"/>
                      <w:sz w:val="26"/>
                      <w:szCs w:val="26"/>
                    </w:rPr>
                    <w:t xml:space="preserve"> 150 </w:t>
                  </w:r>
                  <w:r w:rsidRPr="00680344">
                    <w:rPr>
                      <w:rFonts w:ascii="Times New Roman" w:hAnsi="Times New Roman" w:cs="Times New Roman"/>
                      <w:sz w:val="26"/>
                      <w:szCs w:val="26"/>
                    </w:rPr>
                    <w:lastRenderedPageBreak/>
                    <w:t>(степ)+ крепление</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lastRenderedPageBreak/>
                    <w:t>1818</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36 360</w:t>
                  </w:r>
                </w:p>
              </w:tc>
              <w:tc>
                <w:tcPr>
                  <w:tcW w:w="3177" w:type="dxa"/>
                  <w:vMerge/>
                  <w:tcBorders>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lastRenderedPageBreak/>
                    <w:t>24</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Алюминиевые лыжные палки (длина 110 см)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441</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20</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8 820</w:t>
                  </w:r>
                </w:p>
              </w:tc>
              <w:tc>
                <w:tcPr>
                  <w:tcW w:w="3177" w:type="dxa"/>
                  <w:vMerge/>
                  <w:tcBorders>
                    <w:left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25</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Алюминиевые лыжные палки (длина 110 см)</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441</w:t>
                  </w: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6 615</w:t>
                  </w:r>
                </w:p>
              </w:tc>
              <w:tc>
                <w:tcPr>
                  <w:tcW w:w="3177" w:type="dxa"/>
                  <w:vMerge/>
                  <w:tcBorders>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26</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Оплата Интернета</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за год</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106619</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27</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Аттестаты</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jc w:val="center"/>
                    <w:rPr>
                      <w:rFonts w:ascii="Times New Roman" w:hAnsi="Times New Roman" w:cs="Times New Roman"/>
                      <w:sz w:val="26"/>
                      <w:szCs w:val="26"/>
                    </w:rPr>
                  </w:pP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23539</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Выдано выпускникам 2020-2021 учебный год </w:t>
                  </w:r>
                </w:p>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(9,11 класс)</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28</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lang w:val="en-US"/>
                    </w:rPr>
                  </w:pPr>
                  <w:r w:rsidRPr="00680344">
                    <w:rPr>
                      <w:rFonts w:ascii="Times New Roman" w:hAnsi="Times New Roman" w:cs="Times New Roman"/>
                      <w:sz w:val="26"/>
                      <w:szCs w:val="26"/>
                    </w:rPr>
                    <w:t>Офисные приложения</w:t>
                  </w:r>
                  <w:r w:rsidRPr="00680344">
                    <w:rPr>
                      <w:rFonts w:ascii="Times New Roman" w:hAnsi="Times New Roman" w:cs="Times New Roman"/>
                      <w:sz w:val="26"/>
                      <w:szCs w:val="26"/>
                      <w:lang w:val="en-US"/>
                    </w:rPr>
                    <w:t xml:space="preserve"> Microsoft Office 2019</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7 798,50</w:t>
                  </w: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116 977,50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29</w:t>
                  </w: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Операционная система </w:t>
                  </w:r>
                  <w:r w:rsidRPr="00680344">
                    <w:rPr>
                      <w:rFonts w:ascii="Times New Roman" w:hAnsi="Times New Roman" w:cs="Times New Roman"/>
                      <w:sz w:val="26"/>
                      <w:szCs w:val="26"/>
                      <w:lang w:val="en-US"/>
                    </w:rPr>
                    <w:t>Microsoft Windows 10</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7 000</w:t>
                  </w: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w:t>
                  </w:r>
                </w:p>
              </w:tc>
              <w:tc>
                <w:tcPr>
                  <w:tcW w:w="1356"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105 000</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Для проведения государственной итоговой аттестации, ЕГЭ – ППЭ Пожарского района 2201</w:t>
                  </w:r>
                </w:p>
              </w:tc>
            </w:tr>
            <w:tr w:rsidR="006D6D00" w:rsidRPr="00680344" w:rsidTr="00891A78">
              <w:tc>
                <w:tcPr>
                  <w:tcW w:w="560"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321"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Итого</w:t>
                  </w:r>
                </w:p>
              </w:tc>
              <w:tc>
                <w:tcPr>
                  <w:tcW w:w="140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jc w:val="center"/>
                    <w:rPr>
                      <w:rFonts w:ascii="Times New Roman" w:hAnsi="Times New Roman" w:cs="Times New Roman"/>
                      <w:sz w:val="26"/>
                      <w:szCs w:val="26"/>
                    </w:rPr>
                  </w:pPr>
                </w:p>
              </w:tc>
              <w:tc>
                <w:tcPr>
                  <w:tcW w:w="1499"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1356"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2125768,75</w:t>
                  </w:r>
                </w:p>
              </w:tc>
              <w:tc>
                <w:tcPr>
                  <w:tcW w:w="317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r>
          </w:tbl>
          <w:p w:rsidR="006D6D00" w:rsidRPr="00680344" w:rsidRDefault="006D6D00" w:rsidP="006D6D00">
            <w:pPr>
              <w:ind w:left="-426"/>
              <w:rPr>
                <w:rFonts w:ascii="Times New Roman" w:hAnsi="Times New Roman" w:cs="Times New Roman"/>
                <w:sz w:val="26"/>
                <w:szCs w:val="26"/>
              </w:rPr>
            </w:pPr>
            <w:r w:rsidRPr="00680344">
              <w:rPr>
                <w:rFonts w:ascii="Times New Roman" w:hAnsi="Times New Roman" w:cs="Times New Roman"/>
                <w:sz w:val="26"/>
                <w:szCs w:val="26"/>
              </w:rPr>
              <w:t>3. План - на что потратить:</w:t>
            </w:r>
          </w:p>
          <w:tbl>
            <w:tblPr>
              <w:tblStyle w:val="af"/>
              <w:tblW w:w="0" w:type="auto"/>
              <w:tblLayout w:type="fixed"/>
              <w:tblLook w:val="04A0"/>
            </w:tblPr>
            <w:tblGrid>
              <w:gridCol w:w="567"/>
              <w:gridCol w:w="2269"/>
              <w:gridCol w:w="2551"/>
              <w:gridCol w:w="2664"/>
              <w:gridCol w:w="2263"/>
            </w:tblGrid>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 </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Наименование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Количество</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Сумма</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месторасположение</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Проекторы</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126000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Кабинеты 101,302, актовый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Комплект мебели</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16 столов, 32 стула</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150000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Кабинет 313</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Мячи волейбольные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30479,93</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Мячи баскетбольные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20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40000</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5</w:t>
                  </w: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Маты гимнастические</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10</w:t>
                  </w:r>
                </w:p>
              </w:tc>
              <w:tc>
                <w:tcPr>
                  <w:tcW w:w="2664"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91292,32</w:t>
                  </w: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Спортивный зал</w:t>
                  </w:r>
                </w:p>
              </w:tc>
            </w:tr>
            <w:tr w:rsidR="006D6D00" w:rsidRPr="00680344" w:rsidTr="00891A78">
              <w:tc>
                <w:tcPr>
                  <w:tcW w:w="567"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269"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Итого</w:t>
                  </w:r>
                </w:p>
              </w:tc>
              <w:tc>
                <w:tcPr>
                  <w:tcW w:w="2551"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664" w:type="dxa"/>
                  <w:tcBorders>
                    <w:top w:val="single" w:sz="4" w:space="0" w:color="auto"/>
                    <w:left w:val="single" w:sz="4" w:space="0" w:color="auto"/>
                    <w:bottom w:val="single" w:sz="4" w:space="0" w:color="auto"/>
                    <w:right w:val="single" w:sz="4" w:space="0" w:color="auto"/>
                  </w:tcBorders>
                </w:tcPr>
                <w:p w:rsidR="006D6D00" w:rsidRPr="00680344" w:rsidRDefault="006D6D00" w:rsidP="00891A78">
                  <w:pPr>
                    <w:rPr>
                      <w:rFonts w:ascii="Times New Roman" w:hAnsi="Times New Roman" w:cs="Times New Roman"/>
                      <w:sz w:val="26"/>
                      <w:szCs w:val="26"/>
                    </w:rPr>
                  </w:pPr>
                </w:p>
              </w:tc>
              <w:tc>
                <w:tcPr>
                  <w:tcW w:w="2263" w:type="dxa"/>
                  <w:tcBorders>
                    <w:top w:val="single" w:sz="4" w:space="0" w:color="auto"/>
                    <w:left w:val="single" w:sz="4" w:space="0" w:color="auto"/>
                    <w:bottom w:val="single" w:sz="4" w:space="0" w:color="auto"/>
                    <w:right w:val="single" w:sz="4" w:space="0" w:color="auto"/>
                  </w:tcBorders>
                  <w:hideMark/>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437 772,25</w:t>
                  </w:r>
                </w:p>
              </w:tc>
            </w:tr>
          </w:tbl>
          <w:p w:rsidR="006D6D00" w:rsidRPr="00680344" w:rsidRDefault="006D6D00" w:rsidP="006D6D00">
            <w:pPr>
              <w:rPr>
                <w:rFonts w:ascii="Times New Roman" w:hAnsi="Times New Roman" w:cs="Times New Roman"/>
                <w:sz w:val="26"/>
                <w:szCs w:val="26"/>
              </w:rPr>
            </w:pPr>
          </w:p>
          <w:p w:rsidR="006D6D00" w:rsidRPr="00680344" w:rsidRDefault="006D6D00" w:rsidP="006D6D00">
            <w:pPr>
              <w:rPr>
                <w:rFonts w:ascii="Times New Roman" w:hAnsi="Times New Roman" w:cs="Times New Roman"/>
                <w:sz w:val="26"/>
                <w:szCs w:val="26"/>
              </w:rPr>
            </w:pPr>
            <w:r w:rsidRPr="00680344">
              <w:rPr>
                <w:rFonts w:ascii="Times New Roman" w:hAnsi="Times New Roman" w:cs="Times New Roman"/>
                <w:sz w:val="26"/>
                <w:szCs w:val="26"/>
              </w:rPr>
              <w:tab/>
              <w:t>Поступление оборудования на безвозмездной основе:</w:t>
            </w:r>
          </w:p>
          <w:tbl>
            <w:tblPr>
              <w:tblStyle w:val="af"/>
              <w:tblW w:w="10349" w:type="dxa"/>
              <w:tblLayout w:type="fixed"/>
              <w:tblLook w:val="04A0"/>
            </w:tblPr>
            <w:tblGrid>
              <w:gridCol w:w="5529"/>
              <w:gridCol w:w="1276"/>
              <w:gridCol w:w="992"/>
              <w:gridCol w:w="992"/>
              <w:gridCol w:w="1134"/>
              <w:gridCol w:w="426"/>
            </w:tblGrid>
            <w:tr w:rsidR="006D6D00" w:rsidRPr="00680344" w:rsidTr="00891A78">
              <w:tc>
                <w:tcPr>
                  <w:tcW w:w="10349" w:type="dxa"/>
                  <w:gridSpan w:val="6"/>
                </w:tcPr>
                <w:p w:rsidR="006D6D00" w:rsidRPr="00680344" w:rsidRDefault="006D6D00" w:rsidP="00891A78">
                  <w:pPr>
                    <w:jc w:val="center"/>
                    <w:rPr>
                      <w:rFonts w:ascii="Times New Roman" w:hAnsi="Times New Roman" w:cs="Times New Roman"/>
                      <w:b/>
                      <w:sz w:val="26"/>
                      <w:szCs w:val="26"/>
                    </w:rPr>
                  </w:pPr>
                  <w:r w:rsidRPr="00680344">
                    <w:rPr>
                      <w:rFonts w:ascii="Times New Roman" w:hAnsi="Times New Roman" w:cs="Times New Roman"/>
                      <w:b/>
                      <w:sz w:val="26"/>
                      <w:szCs w:val="26"/>
                    </w:rPr>
                    <w:t>Для проведения государственной итоговой аттестации в 2021 году</w:t>
                  </w:r>
                </w:p>
                <w:p w:rsidR="006D6D00" w:rsidRPr="00680344" w:rsidRDefault="006D6D00" w:rsidP="00891A78">
                  <w:pPr>
                    <w:jc w:val="center"/>
                    <w:rPr>
                      <w:rFonts w:ascii="Times New Roman" w:hAnsi="Times New Roman" w:cs="Times New Roman"/>
                      <w:b/>
                      <w:sz w:val="26"/>
                      <w:szCs w:val="26"/>
                    </w:rPr>
                  </w:pPr>
                </w:p>
              </w:tc>
            </w:tr>
            <w:tr w:rsidR="006D6D00" w:rsidRPr="00680344" w:rsidTr="00891A78">
              <w:tc>
                <w:tcPr>
                  <w:tcW w:w="5529" w:type="dxa"/>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 xml:space="preserve"> Станция КЕГЭ  в составе 3200 </w:t>
                  </w:r>
                  <w:r w:rsidRPr="00680344">
                    <w:rPr>
                      <w:rFonts w:ascii="Times New Roman" w:hAnsi="Times New Roman" w:cs="Times New Roman"/>
                      <w:sz w:val="26"/>
                      <w:szCs w:val="26"/>
                      <w:lang w:val="en-US"/>
                    </w:rPr>
                    <w:t>G</w:t>
                  </w:r>
                </w:p>
              </w:tc>
              <w:tc>
                <w:tcPr>
                  <w:tcW w:w="1276"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10 шт.</w:t>
                  </w:r>
                </w:p>
              </w:tc>
              <w:tc>
                <w:tcPr>
                  <w:tcW w:w="1984"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318 197  (</w:t>
                  </w:r>
                  <w:proofErr w:type="spellStart"/>
                  <w:r w:rsidRPr="00680344">
                    <w:rPr>
                      <w:rFonts w:ascii="Times New Roman" w:hAnsi="Times New Roman" w:cs="Times New Roman"/>
                      <w:sz w:val="26"/>
                      <w:szCs w:val="26"/>
                    </w:rPr>
                    <w:t>тыс</w:t>
                  </w:r>
                  <w:proofErr w:type="gramStart"/>
                  <w:r w:rsidRPr="00680344">
                    <w:rPr>
                      <w:rFonts w:ascii="Times New Roman" w:hAnsi="Times New Roman" w:cs="Times New Roman"/>
                      <w:sz w:val="26"/>
                      <w:szCs w:val="26"/>
                    </w:rPr>
                    <w:t>.р</w:t>
                  </w:r>
                  <w:proofErr w:type="gramEnd"/>
                  <w:r w:rsidRPr="00680344">
                    <w:rPr>
                      <w:rFonts w:ascii="Times New Roman" w:hAnsi="Times New Roman" w:cs="Times New Roman"/>
                      <w:sz w:val="26"/>
                      <w:szCs w:val="26"/>
                    </w:rPr>
                    <w:t>уб</w:t>
                  </w:r>
                  <w:proofErr w:type="spellEnd"/>
                  <w:r w:rsidRPr="00680344">
                    <w:rPr>
                      <w:rFonts w:ascii="Times New Roman" w:hAnsi="Times New Roman" w:cs="Times New Roman"/>
                      <w:sz w:val="26"/>
                      <w:szCs w:val="26"/>
                    </w:rPr>
                    <w:t>)</w:t>
                  </w:r>
                </w:p>
              </w:tc>
              <w:tc>
                <w:tcPr>
                  <w:tcW w:w="1560" w:type="dxa"/>
                  <w:gridSpan w:val="2"/>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10349" w:type="dxa"/>
                  <w:gridSpan w:val="6"/>
                </w:tcPr>
                <w:p w:rsidR="006D6D00" w:rsidRPr="00680344" w:rsidRDefault="006D6D00" w:rsidP="00891A78">
                  <w:pPr>
                    <w:jc w:val="center"/>
                    <w:rPr>
                      <w:rFonts w:ascii="Times New Roman" w:hAnsi="Times New Roman" w:cs="Times New Roman"/>
                      <w:sz w:val="26"/>
                      <w:szCs w:val="26"/>
                    </w:rPr>
                  </w:pPr>
                </w:p>
                <w:p w:rsidR="006D6D00" w:rsidRPr="00680344" w:rsidRDefault="006D6D00" w:rsidP="00891A78">
                  <w:pPr>
                    <w:jc w:val="center"/>
                    <w:rPr>
                      <w:rFonts w:ascii="Times New Roman" w:hAnsi="Times New Roman" w:cs="Times New Roman"/>
                      <w:b/>
                      <w:sz w:val="26"/>
                      <w:szCs w:val="26"/>
                    </w:rPr>
                  </w:pPr>
                  <w:r w:rsidRPr="00680344">
                    <w:rPr>
                      <w:rFonts w:ascii="Times New Roman" w:hAnsi="Times New Roman" w:cs="Times New Roman"/>
                      <w:b/>
                      <w:sz w:val="26"/>
                      <w:szCs w:val="26"/>
                    </w:rPr>
                    <w:t>Кабинеты 101,102 - «Точка Роста»</w:t>
                  </w:r>
                </w:p>
                <w:p w:rsidR="006D6D00" w:rsidRPr="00680344" w:rsidRDefault="006D6D00" w:rsidP="00891A78">
                  <w:pPr>
                    <w:jc w:val="center"/>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Наименование оборудования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Кол-во шт.</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Общая сумма</w:t>
                  </w:r>
                </w:p>
              </w:tc>
              <w:tc>
                <w:tcPr>
                  <w:tcW w:w="426" w:type="dxa"/>
                </w:tcPr>
                <w:p w:rsidR="006D6D00" w:rsidRPr="00680344" w:rsidRDefault="006D6D00" w:rsidP="00891A78">
                  <w:pPr>
                    <w:jc w:val="both"/>
                    <w:rPr>
                      <w:rFonts w:ascii="Times New Roman" w:hAnsi="Times New Roman" w:cs="Times New Roman"/>
                      <w:i/>
                      <w:sz w:val="26"/>
                      <w:szCs w:val="26"/>
                    </w:rPr>
                  </w:pPr>
                </w:p>
              </w:tc>
            </w:tr>
            <w:tr w:rsidR="006D6D00" w:rsidRPr="00680344" w:rsidTr="00891A78">
              <w:tc>
                <w:tcPr>
                  <w:tcW w:w="6805" w:type="dxa"/>
                  <w:gridSpan w:val="2"/>
                </w:tcPr>
                <w:p w:rsidR="006D6D00" w:rsidRPr="00680344" w:rsidRDefault="006D6D00" w:rsidP="00891A78">
                  <w:pPr>
                    <w:rPr>
                      <w:rFonts w:ascii="Times New Roman" w:hAnsi="Times New Roman" w:cs="Times New Roman"/>
                      <w:sz w:val="26"/>
                      <w:szCs w:val="26"/>
                    </w:rPr>
                  </w:pPr>
                  <w:r w:rsidRPr="00680344">
                    <w:rPr>
                      <w:rFonts w:ascii="Times New Roman" w:hAnsi="Times New Roman" w:cs="Times New Roman"/>
                      <w:sz w:val="26"/>
                      <w:szCs w:val="26"/>
                    </w:rPr>
                    <w:t>Цифровая лаборатория по биологии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183 679,77</w:t>
                  </w:r>
                </w:p>
              </w:tc>
              <w:tc>
                <w:tcPr>
                  <w:tcW w:w="426" w:type="dxa"/>
                  <w:vMerge w:val="restart"/>
                </w:tcPr>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p w:rsidR="006D6D00" w:rsidRPr="00680344" w:rsidRDefault="006D6D00" w:rsidP="00891A78">
                  <w:pPr>
                    <w:jc w:val="both"/>
                    <w:rPr>
                      <w:rFonts w:ascii="Times New Roman" w:hAnsi="Times New Roman" w:cs="Times New Roman"/>
                      <w:i/>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lastRenderedPageBreak/>
                    <w:t>Цифровая лаборатория по химии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183 679, 77</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lastRenderedPageBreak/>
                    <w:t>Цифровая лаборатория по физике (ученическая)</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183 679, 77</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Образовательный конструктор для практики блочного программирования с комплектом датчиков</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 xml:space="preserve">2 </w:t>
                  </w:r>
                </w:p>
                <w:p w:rsidR="006D6D00" w:rsidRPr="00680344" w:rsidRDefault="006D6D00" w:rsidP="00891A78">
                  <w:pPr>
                    <w:jc w:val="center"/>
                    <w:rPr>
                      <w:rFonts w:ascii="Times New Roman" w:hAnsi="Times New Roman" w:cs="Times New Roman"/>
                      <w:sz w:val="26"/>
                      <w:szCs w:val="26"/>
                    </w:rPr>
                  </w:pP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74 514,80</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proofErr w:type="spellStart"/>
                  <w:r w:rsidRPr="00680344">
                    <w:rPr>
                      <w:rFonts w:ascii="Times New Roman" w:hAnsi="Times New Roman" w:cs="Times New Roman"/>
                      <w:sz w:val="26"/>
                      <w:szCs w:val="26"/>
                    </w:rPr>
                    <w:t>Четырёхосевой</w:t>
                  </w:r>
                  <w:proofErr w:type="spellEnd"/>
                  <w:r w:rsidRPr="00680344">
                    <w:rPr>
                      <w:rFonts w:ascii="Times New Roman" w:hAnsi="Times New Roman" w:cs="Times New Roman"/>
                      <w:sz w:val="26"/>
                      <w:szCs w:val="26"/>
                    </w:rPr>
                    <w:t xml:space="preserve"> учебный робот-манипулятор с модульными сменными насадками</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329 733,41</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 xml:space="preserve">Образовательный набор по механике, </w:t>
                  </w:r>
                  <w:proofErr w:type="spellStart"/>
                  <w:r w:rsidRPr="00680344">
                    <w:rPr>
                      <w:rFonts w:ascii="Times New Roman" w:hAnsi="Times New Roman" w:cs="Times New Roman"/>
                      <w:sz w:val="26"/>
                      <w:szCs w:val="26"/>
                    </w:rPr>
                    <w:t>мехатронике</w:t>
                  </w:r>
                  <w:proofErr w:type="spellEnd"/>
                  <w:r w:rsidRPr="00680344">
                    <w:rPr>
                      <w:rFonts w:ascii="Times New Roman" w:hAnsi="Times New Roman" w:cs="Times New Roman"/>
                      <w:sz w:val="26"/>
                      <w:szCs w:val="26"/>
                    </w:rPr>
                    <w:t xml:space="preserve"> и робототехнике</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w:t>
                  </w:r>
                </w:p>
                <w:p w:rsidR="006D6D00" w:rsidRPr="00680344" w:rsidRDefault="006D6D00" w:rsidP="00891A78">
                  <w:pPr>
                    <w:jc w:val="center"/>
                    <w:rPr>
                      <w:rFonts w:ascii="Times New Roman" w:hAnsi="Times New Roman" w:cs="Times New Roman"/>
                      <w:sz w:val="26"/>
                      <w:szCs w:val="26"/>
                    </w:rPr>
                  </w:pP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218 577,20</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6805" w:type="dxa"/>
                  <w:gridSpan w:val="2"/>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Образовательный набор для изучения многокомпонентных робототехнических систем и манипуляционных роботов</w:t>
                  </w:r>
                </w:p>
              </w:tc>
              <w:tc>
                <w:tcPr>
                  <w:tcW w:w="992" w:type="dxa"/>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w:t>
                  </w:r>
                </w:p>
              </w:tc>
              <w:tc>
                <w:tcPr>
                  <w:tcW w:w="2126" w:type="dxa"/>
                  <w:gridSpan w:val="2"/>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158 665, 53</w:t>
                  </w:r>
                </w:p>
              </w:tc>
              <w:tc>
                <w:tcPr>
                  <w:tcW w:w="426" w:type="dxa"/>
                  <w:vMerge/>
                </w:tcPr>
                <w:p w:rsidR="006D6D00" w:rsidRPr="00680344" w:rsidRDefault="006D6D00" w:rsidP="00891A78">
                  <w:pPr>
                    <w:jc w:val="both"/>
                    <w:rPr>
                      <w:rFonts w:ascii="Times New Roman" w:hAnsi="Times New Roman" w:cs="Times New Roman"/>
                      <w:sz w:val="26"/>
                      <w:szCs w:val="26"/>
                    </w:rPr>
                  </w:pPr>
                </w:p>
              </w:tc>
            </w:tr>
            <w:tr w:rsidR="006D6D00" w:rsidRPr="00680344" w:rsidTr="00891A78">
              <w:tc>
                <w:tcPr>
                  <w:tcW w:w="7797" w:type="dxa"/>
                  <w:gridSpan w:val="3"/>
                </w:tcPr>
                <w:p w:rsidR="006D6D00" w:rsidRPr="00680344" w:rsidRDefault="006D6D00" w:rsidP="00891A78">
                  <w:pPr>
                    <w:jc w:val="center"/>
                    <w:rPr>
                      <w:rFonts w:ascii="Times New Roman" w:hAnsi="Times New Roman" w:cs="Times New Roman"/>
                      <w:sz w:val="26"/>
                      <w:szCs w:val="26"/>
                    </w:rPr>
                  </w:pPr>
                  <w:r w:rsidRPr="00680344">
                    <w:rPr>
                      <w:rFonts w:ascii="Times New Roman" w:hAnsi="Times New Roman" w:cs="Times New Roman"/>
                      <w:sz w:val="26"/>
                      <w:szCs w:val="26"/>
                    </w:rPr>
                    <w:t>Итого:</w:t>
                  </w:r>
                </w:p>
              </w:tc>
              <w:tc>
                <w:tcPr>
                  <w:tcW w:w="2552" w:type="dxa"/>
                  <w:gridSpan w:val="3"/>
                </w:tcPr>
                <w:p w:rsidR="006D6D00" w:rsidRPr="00680344" w:rsidRDefault="006D6D00" w:rsidP="00891A78">
                  <w:pPr>
                    <w:jc w:val="both"/>
                    <w:rPr>
                      <w:rFonts w:ascii="Times New Roman" w:hAnsi="Times New Roman" w:cs="Times New Roman"/>
                      <w:sz w:val="26"/>
                      <w:szCs w:val="26"/>
                    </w:rPr>
                  </w:pPr>
                  <w:r w:rsidRPr="00680344">
                    <w:rPr>
                      <w:rFonts w:ascii="Times New Roman" w:hAnsi="Times New Roman" w:cs="Times New Roman"/>
                      <w:sz w:val="26"/>
                      <w:szCs w:val="26"/>
                    </w:rPr>
                    <w:t>1650727,25</w:t>
                  </w:r>
                </w:p>
              </w:tc>
            </w:tr>
          </w:tbl>
          <w:p w:rsidR="00D06B56" w:rsidRPr="00680344" w:rsidRDefault="00D06B56" w:rsidP="000967F4">
            <w:pPr>
              <w:pStyle w:val="a3"/>
              <w:spacing w:line="276" w:lineRule="auto"/>
              <w:rPr>
                <w:sz w:val="26"/>
                <w:szCs w:val="26"/>
              </w:rPr>
            </w:pPr>
          </w:p>
          <w:p w:rsidR="00D06B56" w:rsidRPr="00680344" w:rsidRDefault="00D06B56" w:rsidP="000967F4">
            <w:pPr>
              <w:pStyle w:val="a3"/>
              <w:spacing w:line="276" w:lineRule="auto"/>
              <w:rPr>
                <w:sz w:val="26"/>
                <w:szCs w:val="26"/>
              </w:rPr>
            </w:pPr>
            <w:r w:rsidRPr="00680344">
              <w:rPr>
                <w:sz w:val="26"/>
                <w:szCs w:val="26"/>
              </w:rPr>
              <w:t xml:space="preserve">В результате </w:t>
            </w:r>
            <w:proofErr w:type="spellStart"/>
            <w:r w:rsidRPr="00680344">
              <w:rPr>
                <w:sz w:val="26"/>
                <w:szCs w:val="26"/>
              </w:rPr>
              <w:t>самообследования</w:t>
            </w:r>
            <w:proofErr w:type="spellEnd"/>
            <w:r w:rsidRPr="00680344">
              <w:rPr>
                <w:sz w:val="26"/>
                <w:szCs w:val="26"/>
              </w:rPr>
              <w:t xml:space="preserve"> сравнили оснащения Школы с Перечнем средств обучения и воспитания, утвержденным </w:t>
            </w:r>
            <w:hyperlink r:id="rId18" w:anchor="/document/99/726597178/" w:tgtFrame="_self" w:history="1">
              <w:r w:rsidRPr="00680344">
                <w:rPr>
                  <w:rStyle w:val="a5"/>
                  <w:sz w:val="26"/>
                  <w:szCs w:val="26"/>
                </w:rPr>
                <w:t xml:space="preserve">приказом </w:t>
              </w:r>
              <w:proofErr w:type="spellStart"/>
              <w:r w:rsidRPr="00680344">
                <w:rPr>
                  <w:rStyle w:val="a5"/>
                  <w:sz w:val="26"/>
                  <w:szCs w:val="26"/>
                </w:rPr>
                <w:t>Минпросвещения</w:t>
              </w:r>
              <w:proofErr w:type="spellEnd"/>
              <w:r w:rsidRPr="00680344">
                <w:rPr>
                  <w:rStyle w:val="a5"/>
                  <w:sz w:val="26"/>
                  <w:szCs w:val="26"/>
                </w:rPr>
                <w:t xml:space="preserve"> от 23.08.2021 № 590</w:t>
              </w:r>
            </w:hyperlink>
            <w:r w:rsidRPr="00680344">
              <w:rPr>
                <w:sz w:val="26"/>
                <w:szCs w:val="26"/>
              </w:rPr>
              <w:t>. По итогам сравнения можно прийти к выводу, что Школе необходимо закупить и установить следующее оборудование, инвентарь:</w:t>
            </w:r>
          </w:p>
          <w:p w:rsidR="00D06B56" w:rsidRPr="00680344" w:rsidRDefault="00D06B56" w:rsidP="000967F4">
            <w:pPr>
              <w:numPr>
                <w:ilvl w:val="0"/>
                <w:numId w:val="14"/>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в рекреациях: стол модульный регулируемый по высоте, стул ученический регулируемый по высоте, интерактивную стойку со встроенным планшетом, ЖК-панель с </w:t>
            </w:r>
            <w:proofErr w:type="spellStart"/>
            <w:r w:rsidRPr="00680344">
              <w:rPr>
                <w:rStyle w:val="fill"/>
                <w:rFonts w:ascii="Times New Roman" w:hAnsi="Times New Roman" w:cs="Times New Roman"/>
                <w:sz w:val="26"/>
                <w:szCs w:val="26"/>
              </w:rPr>
              <w:t>медиаплеером</w:t>
            </w:r>
            <w:proofErr w:type="spellEnd"/>
            <w:r w:rsidRPr="00680344">
              <w:rPr>
                <w:rStyle w:val="fill"/>
                <w:rFonts w:ascii="Times New Roman" w:hAnsi="Times New Roman" w:cs="Times New Roman"/>
                <w:sz w:val="26"/>
                <w:szCs w:val="26"/>
              </w:rPr>
              <w:t>;</w:t>
            </w:r>
          </w:p>
          <w:p w:rsidR="00D06B56" w:rsidRPr="00680344" w:rsidRDefault="00D06B56"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в спортзале: скакалки, мяч набивной (</w:t>
            </w:r>
            <w:proofErr w:type="spellStart"/>
            <w:r w:rsidRPr="00680344">
              <w:rPr>
                <w:rStyle w:val="fill"/>
                <w:rFonts w:ascii="Times New Roman" w:hAnsi="Times New Roman" w:cs="Times New Roman"/>
                <w:sz w:val="26"/>
                <w:szCs w:val="26"/>
              </w:rPr>
              <w:t>медбол</w:t>
            </w:r>
            <w:proofErr w:type="spellEnd"/>
            <w:r w:rsidRPr="00680344">
              <w:rPr>
                <w:rStyle w:val="fill"/>
                <w:rFonts w:ascii="Times New Roman" w:hAnsi="Times New Roman" w:cs="Times New Roman"/>
                <w:sz w:val="26"/>
                <w:szCs w:val="26"/>
              </w:rPr>
              <w:t xml:space="preserve">), </w:t>
            </w:r>
            <w:proofErr w:type="spellStart"/>
            <w:proofErr w:type="gramStart"/>
            <w:r w:rsidRPr="00680344">
              <w:rPr>
                <w:rStyle w:val="fill"/>
                <w:rFonts w:ascii="Times New Roman" w:hAnsi="Times New Roman" w:cs="Times New Roman"/>
                <w:sz w:val="26"/>
                <w:szCs w:val="26"/>
              </w:rPr>
              <w:t>степ-платформы</w:t>
            </w:r>
            <w:proofErr w:type="spellEnd"/>
            <w:proofErr w:type="gramEnd"/>
            <w:r w:rsidRPr="00680344">
              <w:rPr>
                <w:rStyle w:val="fill"/>
                <w:rFonts w:ascii="Times New Roman" w:hAnsi="Times New Roman" w:cs="Times New Roman"/>
                <w:sz w:val="26"/>
                <w:szCs w:val="26"/>
              </w:rPr>
              <w:t xml:space="preserve">, снаряды для функционального тренинга, дуги для </w:t>
            </w:r>
            <w:proofErr w:type="spellStart"/>
            <w:r w:rsidRPr="00680344">
              <w:rPr>
                <w:rStyle w:val="fill"/>
                <w:rFonts w:ascii="Times New Roman" w:hAnsi="Times New Roman" w:cs="Times New Roman"/>
                <w:sz w:val="26"/>
                <w:szCs w:val="26"/>
              </w:rPr>
              <w:t>подлезания</w:t>
            </w:r>
            <w:proofErr w:type="spellEnd"/>
            <w:r w:rsidRPr="00680344">
              <w:rPr>
                <w:rStyle w:val="fill"/>
                <w:rFonts w:ascii="Times New Roman" w:hAnsi="Times New Roman" w:cs="Times New Roman"/>
                <w:sz w:val="26"/>
                <w:szCs w:val="26"/>
              </w:rPr>
              <w:t>, коврики гимнастические, палки гимнастические утяжеленные (</w:t>
            </w:r>
            <w:proofErr w:type="spellStart"/>
            <w:r w:rsidRPr="00680344">
              <w:rPr>
                <w:rStyle w:val="fill"/>
                <w:rFonts w:ascii="Times New Roman" w:hAnsi="Times New Roman" w:cs="Times New Roman"/>
                <w:sz w:val="26"/>
                <w:szCs w:val="26"/>
              </w:rPr>
              <w:t>бодибары</w:t>
            </w:r>
            <w:proofErr w:type="spellEnd"/>
            <w:r w:rsidRPr="00680344">
              <w:rPr>
                <w:rStyle w:val="fill"/>
                <w:rFonts w:ascii="Times New Roman" w:hAnsi="Times New Roman" w:cs="Times New Roman"/>
                <w:sz w:val="26"/>
                <w:szCs w:val="26"/>
              </w:rPr>
              <w:t xml:space="preserve">), стойку для </w:t>
            </w:r>
            <w:proofErr w:type="spellStart"/>
            <w:r w:rsidRPr="00680344">
              <w:rPr>
                <w:rStyle w:val="fill"/>
                <w:rFonts w:ascii="Times New Roman" w:hAnsi="Times New Roman" w:cs="Times New Roman"/>
                <w:sz w:val="26"/>
                <w:szCs w:val="26"/>
              </w:rPr>
              <w:t>бодибаров</w:t>
            </w:r>
            <w:proofErr w:type="spellEnd"/>
            <w:r w:rsidRPr="00680344">
              <w:rPr>
                <w:rStyle w:val="fill"/>
                <w:rFonts w:ascii="Times New Roman" w:hAnsi="Times New Roman" w:cs="Times New Roman"/>
                <w:sz w:val="26"/>
                <w:szCs w:val="26"/>
              </w:rPr>
              <w:t>;</w:t>
            </w:r>
          </w:p>
          <w:p w:rsidR="00891A78" w:rsidRPr="00680344" w:rsidRDefault="00891A78"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лыжи (30 пар), коньки (30 пар);</w:t>
            </w:r>
          </w:p>
          <w:p w:rsidR="00891A78" w:rsidRPr="00680344" w:rsidRDefault="00891A78" w:rsidP="000967F4">
            <w:pPr>
              <w:numPr>
                <w:ilvl w:val="0"/>
                <w:numId w:val="14"/>
              </w:numPr>
              <w:spacing w:before="100" w:beforeAutospacing="1" w:after="100" w:afterAutospacing="1"/>
              <w:rPr>
                <w:rStyle w:val="fill"/>
                <w:rFonts w:ascii="Times New Roman" w:hAnsi="Times New Roman" w:cs="Times New Roman"/>
                <w:sz w:val="26"/>
                <w:szCs w:val="26"/>
              </w:rPr>
            </w:pPr>
            <w:r w:rsidRPr="00680344">
              <w:rPr>
                <w:rStyle w:val="fill"/>
                <w:rFonts w:ascii="Times New Roman" w:hAnsi="Times New Roman" w:cs="Times New Roman"/>
                <w:sz w:val="26"/>
                <w:szCs w:val="26"/>
              </w:rPr>
              <w:t>провести ревизию оборудования в ППЭ, закупить картри</w:t>
            </w:r>
            <w:r w:rsidR="00D032D7" w:rsidRPr="00680344">
              <w:rPr>
                <w:rStyle w:val="fill"/>
                <w:rFonts w:ascii="Times New Roman" w:hAnsi="Times New Roman" w:cs="Times New Roman"/>
                <w:sz w:val="26"/>
                <w:szCs w:val="26"/>
              </w:rPr>
              <w:t>джи на принтеры для печати КИМ</w:t>
            </w:r>
            <w:r w:rsidRPr="00680344">
              <w:rPr>
                <w:rStyle w:val="fill"/>
                <w:rFonts w:ascii="Times New Roman" w:hAnsi="Times New Roman" w:cs="Times New Roman"/>
                <w:sz w:val="26"/>
                <w:szCs w:val="26"/>
              </w:rPr>
              <w:t>, сканер</w:t>
            </w:r>
            <w:r w:rsidR="00D032D7" w:rsidRPr="00680344">
              <w:rPr>
                <w:rStyle w:val="fill"/>
                <w:rFonts w:ascii="Times New Roman" w:hAnsi="Times New Roman" w:cs="Times New Roman"/>
                <w:sz w:val="26"/>
                <w:szCs w:val="26"/>
              </w:rPr>
              <w:t xml:space="preserve"> поточный;</w:t>
            </w:r>
          </w:p>
          <w:p w:rsidR="00D032D7" w:rsidRPr="00680344" w:rsidRDefault="00D032D7" w:rsidP="000967F4">
            <w:pPr>
              <w:numPr>
                <w:ilvl w:val="0"/>
                <w:numId w:val="14"/>
              </w:numPr>
              <w:spacing w:before="100" w:beforeAutospacing="1" w:after="100" w:afterAutospacing="1"/>
              <w:rPr>
                <w:rFonts w:ascii="Times New Roman" w:hAnsi="Times New Roman" w:cs="Times New Roman"/>
                <w:sz w:val="26"/>
                <w:szCs w:val="26"/>
              </w:rPr>
            </w:pPr>
            <w:r w:rsidRPr="00680344">
              <w:rPr>
                <w:rStyle w:val="fill"/>
                <w:rFonts w:ascii="Times New Roman" w:hAnsi="Times New Roman" w:cs="Times New Roman"/>
                <w:sz w:val="26"/>
                <w:szCs w:val="26"/>
              </w:rPr>
              <w:t>учебную мебель в 4 кабинета.</w:t>
            </w:r>
          </w:p>
          <w:p w:rsidR="00D06B56" w:rsidRPr="00680344" w:rsidRDefault="00D06B56" w:rsidP="000967F4">
            <w:pPr>
              <w:pStyle w:val="a3"/>
              <w:spacing w:line="276" w:lineRule="auto"/>
              <w:jc w:val="center"/>
              <w:rPr>
                <w:sz w:val="26"/>
                <w:szCs w:val="26"/>
              </w:rPr>
            </w:pPr>
            <w:r w:rsidRPr="00680344">
              <w:rPr>
                <w:rStyle w:val="a4"/>
                <w:sz w:val="26"/>
                <w:szCs w:val="26"/>
              </w:rPr>
              <w:t>IX. Оценка функционирования внутренней системы оценки качества образования</w:t>
            </w:r>
          </w:p>
          <w:p w:rsidR="00D06B56" w:rsidRPr="00680344" w:rsidRDefault="00D06B56" w:rsidP="000967F4">
            <w:pPr>
              <w:pStyle w:val="a3"/>
              <w:spacing w:line="276" w:lineRule="auto"/>
              <w:rPr>
                <w:sz w:val="26"/>
                <w:szCs w:val="26"/>
              </w:rPr>
            </w:pPr>
            <w:r w:rsidRPr="00680344">
              <w:rPr>
                <w:rStyle w:val="fill"/>
                <w:sz w:val="26"/>
                <w:szCs w:val="26"/>
              </w:rPr>
              <w:t xml:space="preserve">В Школе утверждено </w:t>
            </w:r>
            <w:hyperlink r:id="rId19" w:anchor="/document/118/30289/" w:history="1">
              <w:r w:rsidRPr="00680344">
                <w:rPr>
                  <w:rStyle w:val="a5"/>
                  <w:sz w:val="26"/>
                  <w:szCs w:val="26"/>
                </w:rPr>
                <w:t>Положение о внутренней системе оценки качества образования</w:t>
              </w:r>
            </w:hyperlink>
            <w:r w:rsidRPr="00680344">
              <w:rPr>
                <w:rStyle w:val="fill"/>
                <w:sz w:val="26"/>
                <w:szCs w:val="26"/>
              </w:rPr>
              <w:t xml:space="preserve"> от 31.05.2019. По итогам оценки качества образования в 2021 году выявлено, что уровень </w:t>
            </w:r>
            <w:proofErr w:type="spellStart"/>
            <w:r w:rsidRPr="00680344">
              <w:rPr>
                <w:rStyle w:val="fill"/>
                <w:sz w:val="26"/>
                <w:szCs w:val="26"/>
              </w:rPr>
              <w:t>метапредметных</w:t>
            </w:r>
            <w:proofErr w:type="spellEnd"/>
            <w:r w:rsidRPr="00680344">
              <w:rPr>
                <w:rStyle w:val="fill"/>
                <w:sz w:val="26"/>
                <w:szCs w:val="26"/>
              </w:rPr>
              <w:t xml:space="preserve"> результатов соответствуют среднему уровню, </w:t>
            </w:r>
            <w:proofErr w:type="spellStart"/>
            <w:r w:rsidRPr="00680344">
              <w:rPr>
                <w:rStyle w:val="fill"/>
                <w:sz w:val="26"/>
                <w:szCs w:val="26"/>
              </w:rPr>
              <w:t>сформированность</w:t>
            </w:r>
            <w:proofErr w:type="spellEnd"/>
            <w:r w:rsidRPr="00680344">
              <w:rPr>
                <w:rStyle w:val="fill"/>
                <w:sz w:val="26"/>
                <w:szCs w:val="26"/>
              </w:rPr>
              <w:t xml:space="preserve"> личностных результатов </w:t>
            </w:r>
            <w:proofErr w:type="gramStart"/>
            <w:r w:rsidRPr="00680344">
              <w:rPr>
                <w:rStyle w:val="fill"/>
                <w:sz w:val="26"/>
                <w:szCs w:val="26"/>
              </w:rPr>
              <w:t>высокая</w:t>
            </w:r>
            <w:proofErr w:type="gramEnd"/>
            <w:r w:rsidRPr="00680344">
              <w:rPr>
                <w:rStyle w:val="fill"/>
                <w:sz w:val="26"/>
                <w:szCs w:val="26"/>
              </w:rPr>
              <w:t>.</w:t>
            </w:r>
          </w:p>
          <w:p w:rsidR="00D06B56" w:rsidRPr="00680344" w:rsidRDefault="00D06B56" w:rsidP="000967F4">
            <w:pPr>
              <w:pStyle w:val="a3"/>
              <w:spacing w:line="276" w:lineRule="auto"/>
              <w:rPr>
                <w:sz w:val="26"/>
                <w:szCs w:val="26"/>
              </w:rPr>
            </w:pPr>
            <w:r w:rsidRPr="00680344">
              <w:rPr>
                <w:rStyle w:val="fill"/>
                <w:sz w:val="26"/>
                <w:szCs w:val="26"/>
              </w:rPr>
              <w:t>По результатам анкетирования 2021 года выявлено, что количество родителей, которые удовлетворены общим кач</w:t>
            </w:r>
            <w:r w:rsidR="00D032D7" w:rsidRPr="00680344">
              <w:rPr>
                <w:rStyle w:val="fill"/>
                <w:sz w:val="26"/>
                <w:szCs w:val="26"/>
              </w:rPr>
              <w:t>еством образования в Школе, — 73</w:t>
            </w:r>
            <w:r w:rsidRPr="00680344">
              <w:rPr>
                <w:rStyle w:val="fill"/>
                <w:sz w:val="26"/>
                <w:szCs w:val="26"/>
              </w:rPr>
              <w:t> процента, количество обучающихся, удовлетворенных образовательным процессом, — 68 процентов. Высказаны пожелания о введении профильного обучения с </w:t>
            </w:r>
            <w:proofErr w:type="spellStart"/>
            <w:proofErr w:type="gramStart"/>
            <w:r w:rsidRPr="00680344">
              <w:rPr>
                <w:rStyle w:val="fill"/>
                <w:sz w:val="26"/>
                <w:szCs w:val="26"/>
              </w:rPr>
              <w:t>естественно-научными</w:t>
            </w:r>
            <w:proofErr w:type="spellEnd"/>
            <w:proofErr w:type="gramEnd"/>
            <w:r w:rsidRPr="00680344">
              <w:rPr>
                <w:rStyle w:val="fill"/>
                <w:sz w:val="26"/>
                <w:szCs w:val="26"/>
              </w:rPr>
              <w:t>, социально-экономическими и технологическими классами. По итогам проведения заседания Педсовета 13.12.2021 принято решение ввести профильное обучение в Школе по предложенным направлениям (приказ от 15.12.2021 № 167).</w:t>
            </w:r>
          </w:p>
          <w:p w:rsidR="00D06B56" w:rsidRPr="00680344" w:rsidRDefault="00D06B56" w:rsidP="000967F4">
            <w:pPr>
              <w:pStyle w:val="a3"/>
              <w:spacing w:line="276" w:lineRule="auto"/>
              <w:rPr>
                <w:sz w:val="26"/>
                <w:szCs w:val="26"/>
              </w:rPr>
            </w:pPr>
            <w:r w:rsidRPr="00680344">
              <w:rPr>
                <w:sz w:val="26"/>
                <w:szCs w:val="26"/>
              </w:rPr>
              <w:t xml:space="preserve">Школа продолжила проводить в 2021 году мониторинг удовлетворенности родителей </w:t>
            </w:r>
            <w:r w:rsidRPr="00680344">
              <w:rPr>
                <w:sz w:val="26"/>
                <w:szCs w:val="26"/>
              </w:rPr>
              <w:lastRenderedPageBreak/>
              <w:t xml:space="preserve">и учеников дистанционным обучением посредством опросов и анкетирования. </w:t>
            </w:r>
            <w:r w:rsidRPr="00680344">
              <w:rPr>
                <w:rStyle w:val="fill"/>
                <w:sz w:val="26"/>
                <w:szCs w:val="26"/>
              </w:rPr>
              <w:t xml:space="preserve">Преимущества дистанционного </w:t>
            </w:r>
            <w:proofErr w:type="gramStart"/>
            <w:r w:rsidRPr="00680344">
              <w:rPr>
                <w:rStyle w:val="fill"/>
                <w:sz w:val="26"/>
                <w:szCs w:val="26"/>
              </w:rPr>
              <w:t>образования</w:t>
            </w:r>
            <w:proofErr w:type="gramEnd"/>
            <w:r w:rsidRPr="00680344">
              <w:rPr>
                <w:rStyle w:val="fill"/>
                <w:sz w:val="26"/>
                <w:szCs w:val="26"/>
              </w:rPr>
              <w:t xml:space="preserve"> по мнению родителей: гибкость и технологичность образовательной деятельности, обучение в комфортной и привычной обстановке, получение практических навыков. К основным сложностям респонденты относят затрудненную коммуникацию с учителем — зачастую общение с ним сводится к переписке, педагоги не дают обратную связь, а разобраться в новом материале без объяснений сложно.</w:t>
            </w:r>
          </w:p>
          <w:p w:rsidR="00D032D7" w:rsidRPr="00680344" w:rsidRDefault="00D06B56" w:rsidP="00D032D7">
            <w:pPr>
              <w:pStyle w:val="a3"/>
              <w:spacing w:line="276" w:lineRule="auto"/>
              <w:rPr>
                <w:sz w:val="26"/>
                <w:szCs w:val="26"/>
              </w:rPr>
            </w:pPr>
            <w:r w:rsidRPr="00680344">
              <w:rPr>
                <w:rStyle w:val="fill"/>
                <w:sz w:val="26"/>
                <w:szCs w:val="26"/>
              </w:rPr>
              <w:t>50% родителей отметили, что во время дистанционного обучения оценки ребенка не изменились, третья часть — что они улучшились, и 4% — что ухудшились. Хотя в целом формальная успеваемость осталась прежней, 45% опрошенных считают, что переход на дистанционное образование негативно отразилось на уровне знаний школьников.</w:t>
            </w:r>
          </w:p>
          <w:p w:rsidR="00D06B56" w:rsidRPr="00680344" w:rsidRDefault="00D06B56" w:rsidP="000967F4">
            <w:pPr>
              <w:pStyle w:val="a3"/>
              <w:spacing w:line="276" w:lineRule="auto"/>
              <w:jc w:val="center"/>
              <w:rPr>
                <w:sz w:val="26"/>
                <w:szCs w:val="26"/>
              </w:rPr>
            </w:pPr>
            <w:r w:rsidRPr="00680344">
              <w:rPr>
                <w:rStyle w:val="a4"/>
                <w:sz w:val="26"/>
                <w:szCs w:val="26"/>
              </w:rPr>
              <w:t>Результаты анализа показателей деятельности организации</w:t>
            </w:r>
          </w:p>
          <w:p w:rsidR="00D06B56" w:rsidRPr="00680344" w:rsidRDefault="00D06B56" w:rsidP="000967F4">
            <w:pPr>
              <w:pStyle w:val="a3"/>
              <w:spacing w:line="276" w:lineRule="auto"/>
              <w:rPr>
                <w:sz w:val="26"/>
                <w:szCs w:val="26"/>
              </w:rPr>
            </w:pPr>
            <w:r w:rsidRPr="00680344">
              <w:rPr>
                <w:rStyle w:val="fill"/>
                <w:sz w:val="26"/>
                <w:szCs w:val="26"/>
              </w:rPr>
              <w:t>Данные приведены по состоянию на 30 декабря 2021 года.</w:t>
            </w:r>
          </w:p>
          <w:tbl>
            <w:tblPr>
              <w:tblW w:w="5000" w:type="pct"/>
              <w:tblCellSpacing w:w="15" w:type="dxa"/>
              <w:tblLayout w:type="fixed"/>
              <w:tblCellMar>
                <w:top w:w="15" w:type="dxa"/>
                <w:left w:w="15" w:type="dxa"/>
                <w:bottom w:w="15" w:type="dxa"/>
                <w:right w:w="15" w:type="dxa"/>
              </w:tblCellMar>
              <w:tblLook w:val="04A0"/>
            </w:tblPr>
            <w:tblGrid>
              <w:gridCol w:w="7045"/>
              <w:gridCol w:w="1337"/>
              <w:gridCol w:w="1735"/>
            </w:tblGrid>
            <w:tr w:rsidR="00D06B56" w:rsidRPr="00680344" w:rsidTr="00FC39A8">
              <w:trPr>
                <w:tblCellSpacing w:w="15" w:type="dxa"/>
              </w:trPr>
              <w:tc>
                <w:tcPr>
                  <w:tcW w:w="7400"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Показатели</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Единица измерения</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Количество</w:t>
                  </w:r>
                </w:p>
              </w:tc>
            </w:tr>
            <w:tr w:rsidR="00D06B56" w:rsidRPr="00680344" w:rsidTr="00FC39A8">
              <w:trPr>
                <w:tblCellSpacing w:w="15" w:type="dxa"/>
              </w:trPr>
              <w:tc>
                <w:tcPr>
                  <w:tcW w:w="10625" w:type="dxa"/>
                  <w:gridSpan w:val="3"/>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Образовательная деятельность</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Общая численность учащихся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7</w:t>
                  </w:r>
                  <w:r w:rsidR="00D06B56" w:rsidRPr="00680344">
                    <w:rPr>
                      <w:rStyle w:val="fill"/>
                      <w:rFonts w:ascii="Times New Roman" w:hAnsi="Times New Roman" w:cs="Times New Roman"/>
                      <w:sz w:val="26"/>
                      <w:szCs w:val="26"/>
                    </w:rPr>
                    <w:t>63</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начального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444</w:t>
                  </w:r>
                </w:p>
              </w:tc>
            </w:tr>
            <w:tr w:rsidR="00D06B56" w:rsidRPr="00680344" w:rsidTr="008F4131">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основного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8F4131">
                  <w:pPr>
                    <w:jc w:val="center"/>
                    <w:rPr>
                      <w:rFonts w:ascii="Times New Roman" w:hAnsi="Times New Roman" w:cs="Times New Roman"/>
                      <w:sz w:val="26"/>
                      <w:szCs w:val="26"/>
                    </w:rPr>
                  </w:pPr>
                  <w:r w:rsidRPr="00680344">
                    <w:rPr>
                      <w:rStyle w:val="fill"/>
                      <w:rFonts w:ascii="Times New Roman" w:hAnsi="Times New Roman" w:cs="Times New Roman"/>
                      <w:sz w:val="26"/>
                      <w:szCs w:val="26"/>
                    </w:rPr>
                    <w:t>355</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учащихся по образовательной программе среднего общего образования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8F41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64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успевающих на «4» и «5» по результатам промежуточной аттестации,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8F4131" w:rsidP="008F4131">
                  <w:pPr>
                    <w:jc w:val="center"/>
                    <w:rPr>
                      <w:rFonts w:ascii="Times New Roman" w:hAnsi="Times New Roman" w:cs="Times New Roman"/>
                      <w:sz w:val="26"/>
                      <w:szCs w:val="26"/>
                    </w:rPr>
                  </w:pPr>
                  <w:r w:rsidRPr="00680344">
                    <w:rPr>
                      <w:rStyle w:val="fill"/>
                      <w:rFonts w:ascii="Times New Roman" w:hAnsi="Times New Roman" w:cs="Times New Roman"/>
                      <w:sz w:val="26"/>
                      <w:szCs w:val="26"/>
                    </w:rPr>
                    <w:t>241 (35,5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ГИА выпускников 9 класса по русскому языку</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w:t>
                  </w:r>
                  <w:r w:rsidR="00D06B56"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ГИА выпускников 9 класса по математике</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5619CE" w:rsidP="005619CE">
                  <w:pPr>
                    <w:jc w:val="center"/>
                    <w:rPr>
                      <w:rFonts w:ascii="Times New Roman" w:hAnsi="Times New Roman" w:cs="Times New Roman"/>
                      <w:sz w:val="26"/>
                      <w:szCs w:val="26"/>
                    </w:rPr>
                  </w:pPr>
                  <w:r w:rsidRPr="00680344">
                    <w:rPr>
                      <w:rStyle w:val="fill"/>
                      <w:rFonts w:ascii="Times New Roman" w:hAnsi="Times New Roman" w:cs="Times New Roman"/>
                      <w:sz w:val="26"/>
                      <w:szCs w:val="26"/>
                    </w:rPr>
                    <w:t>3,1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ЕГЭ выпускников 11 класса по русскому языку</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Средний балл ЕГЭ выпускников 11 класса по математике</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балл</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5619CE">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005619CE" w:rsidRPr="00680344">
                    <w:rPr>
                      <w:rFonts w:ascii="Times New Roman" w:hAnsi="Times New Roman" w:cs="Times New Roman"/>
                      <w:sz w:val="26"/>
                      <w:szCs w:val="26"/>
                    </w:rPr>
                    <w:t xml:space="preserve">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0(0</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не получили аттестаты,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не получили аттестаты,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9 класса, которые получили аттестаты с отличием, от общей численности выпускников 9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 (4,8</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выпускников 11 класса, которые получили аттестаты с отличием, от общей численности выпускников 11 класса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 (0,1</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которые принимали участие в олимпиадах, смотрах, конкурсах,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45 (5%)</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учащихся — победителей и призеров олимпиад, смотров, конкурсов от общей </w:t>
                  </w:r>
                  <w:proofErr w:type="gramStart"/>
                  <w:r w:rsidRPr="00680344">
                    <w:rPr>
                      <w:rFonts w:ascii="Times New Roman" w:hAnsi="Times New Roman" w:cs="Times New Roman"/>
                      <w:sz w:val="26"/>
                      <w:szCs w:val="26"/>
                    </w:rPr>
                    <w:t>численности</w:t>
                  </w:r>
                  <w:proofErr w:type="gramEnd"/>
                  <w:r w:rsidRPr="00680344">
                    <w:rPr>
                      <w:rFonts w:ascii="Times New Roman" w:hAnsi="Times New Roman" w:cs="Times New Roman"/>
                      <w:sz w:val="26"/>
                      <w:szCs w:val="26"/>
                    </w:rPr>
                    <w:t xml:space="preserve"> обучающихся, в том числе: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Fonts w:ascii="Times New Roman" w:hAnsi="Times New Roman" w:cs="Times New Roman"/>
                      <w:sz w:val="26"/>
                      <w:szCs w:val="26"/>
                    </w:rPr>
                    <w:t>3</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регионального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 (0,</w:t>
                  </w:r>
                  <w:r w:rsidR="005619CE" w:rsidRPr="00680344">
                    <w:rPr>
                      <w:rStyle w:val="fill"/>
                      <w:rFonts w:ascii="Times New Roman" w:hAnsi="Times New Roman" w:cs="Times New Roman"/>
                      <w:sz w:val="26"/>
                      <w:szCs w:val="26"/>
                    </w:rPr>
                    <w:t>0</w:t>
                  </w:r>
                  <w:r w:rsidRPr="00680344">
                    <w:rPr>
                      <w:rStyle w:val="fill"/>
                      <w:rFonts w:ascii="Times New Roman" w:hAnsi="Times New Roman" w:cs="Times New Roman"/>
                      <w:sz w:val="26"/>
                      <w:szCs w:val="26"/>
                    </w:rPr>
                    <w:t>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 федерального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международного уровня</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 xml:space="preserve">19 </w:t>
                  </w:r>
                  <w:r w:rsidR="00D06B56" w:rsidRPr="00680344">
                    <w:rPr>
                      <w:rStyle w:val="fill"/>
                      <w:rFonts w:ascii="Times New Roman" w:hAnsi="Times New Roman" w:cs="Times New Roman"/>
                      <w:sz w:val="26"/>
                      <w:szCs w:val="26"/>
                    </w:rPr>
                    <w:t>(0</w:t>
                  </w:r>
                  <w:r w:rsidRPr="00680344">
                    <w:rPr>
                      <w:rStyle w:val="fill"/>
                      <w:rFonts w:ascii="Times New Roman" w:hAnsi="Times New Roman" w:cs="Times New Roman"/>
                      <w:sz w:val="26"/>
                      <w:szCs w:val="26"/>
                    </w:rPr>
                    <w:t>,2</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профильного обучения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28</w:t>
                  </w:r>
                  <w:r w:rsidR="00D06B56" w:rsidRPr="00680344">
                    <w:rPr>
                      <w:rStyle w:val="fill"/>
                      <w:rFonts w:ascii="Times New Roman" w:hAnsi="Times New Roman" w:cs="Times New Roman"/>
                      <w:sz w:val="26"/>
                      <w:szCs w:val="26"/>
                    </w:rPr>
                    <w:t xml:space="preserve"> (0</w:t>
                  </w:r>
                  <w:r w:rsidRPr="00680344">
                    <w:rPr>
                      <w:rStyle w:val="fill"/>
                      <w:rFonts w:ascii="Times New Roman" w:hAnsi="Times New Roman" w:cs="Times New Roman"/>
                      <w:sz w:val="26"/>
                      <w:szCs w:val="26"/>
                    </w:rPr>
                    <w:t>,4</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учащихся в рамках сетевой формы реализации образовательных программ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 (0%)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Общая численность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в том числе количество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w:t>
                  </w: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Fonts w:ascii="Times New Roman" w:hAnsi="Times New Roman" w:cs="Times New Roman"/>
                      <w:sz w:val="26"/>
                      <w:szCs w:val="26"/>
                    </w:rPr>
                    <w:t>37</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 высшим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36</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высшим педагогическим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36</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средним профессиональным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5619CE"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средним профессиональным педагогическим образованием</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с квалификационной категорией от общей численности таких работников, в том числе: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24</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 высшей</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11</w:t>
                  </w:r>
                  <w:r w:rsidR="00D06B56" w:rsidRPr="00680344">
                    <w:rPr>
                      <w:rStyle w:val="fill"/>
                      <w:rFonts w:ascii="Times New Roman" w:hAnsi="Times New Roman" w:cs="Times New Roman"/>
                      <w:sz w:val="26"/>
                      <w:szCs w:val="26"/>
                    </w:rPr>
                    <w:t xml:space="preserve"> (29%)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первой</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13 (35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от общей численности таких работников с педагогическим стажем:</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19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до 5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 (5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больше 30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17(45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xml:space="preserve">Численность (удельный вес) </w:t>
                  </w:r>
                  <w:proofErr w:type="spellStart"/>
                  <w:r w:rsidRPr="00680344">
                    <w:rPr>
                      <w:rFonts w:ascii="Times New Roman" w:hAnsi="Times New Roman" w:cs="Times New Roman"/>
                      <w:sz w:val="26"/>
                      <w:szCs w:val="26"/>
                    </w:rPr>
                    <w:t>педработников</w:t>
                  </w:r>
                  <w:proofErr w:type="spellEnd"/>
                  <w:r w:rsidRPr="00680344">
                    <w:rPr>
                      <w:rFonts w:ascii="Times New Roman" w:hAnsi="Times New Roman" w:cs="Times New Roman"/>
                      <w:sz w:val="26"/>
                      <w:szCs w:val="26"/>
                    </w:rPr>
                    <w:t xml:space="preserve"> от общей численности таких работников в возрасте:</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19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lastRenderedPageBreak/>
                    <w:t>— до 30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2 (5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от 55 лет</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17 (45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37</w:t>
                  </w:r>
                  <w:r w:rsidR="00D06B56" w:rsidRPr="00680344">
                    <w:rPr>
                      <w:rStyle w:val="fill"/>
                      <w:rFonts w:ascii="Times New Roman" w:hAnsi="Times New Roman" w:cs="Times New Roman"/>
                      <w:sz w:val="26"/>
                      <w:szCs w:val="26"/>
                    </w:rPr>
                    <w:t xml:space="preserve"> (7</w:t>
                  </w:r>
                  <w:r w:rsidRPr="00680344">
                    <w:rPr>
                      <w:rStyle w:val="fill"/>
                      <w:rFonts w:ascii="Times New Roman" w:hAnsi="Times New Roman" w:cs="Times New Roman"/>
                      <w:sz w:val="26"/>
                      <w:szCs w:val="26"/>
                    </w:rPr>
                    <w:t>1</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34 (65</w:t>
                  </w:r>
                  <w:r w:rsidR="00D06B56" w:rsidRPr="00680344">
                    <w:rPr>
                      <w:rStyle w:val="fill"/>
                      <w:rFonts w:ascii="Times New Roman" w:hAnsi="Times New Roman" w:cs="Times New Roman"/>
                      <w:sz w:val="26"/>
                      <w:szCs w:val="26"/>
                    </w:rPr>
                    <w:t>%)</w:t>
                  </w:r>
                </w:p>
              </w:tc>
            </w:tr>
            <w:tr w:rsidR="00D06B56" w:rsidRPr="00680344" w:rsidTr="00FC39A8">
              <w:trPr>
                <w:tblCellSpacing w:w="15" w:type="dxa"/>
              </w:trPr>
              <w:tc>
                <w:tcPr>
                  <w:tcW w:w="10625" w:type="dxa"/>
                  <w:gridSpan w:val="3"/>
                  <w:hideMark/>
                </w:tcPr>
                <w:p w:rsidR="00D06B56" w:rsidRPr="00680344" w:rsidRDefault="00D06B56" w:rsidP="000967F4">
                  <w:pPr>
                    <w:jc w:val="center"/>
                    <w:rPr>
                      <w:rFonts w:ascii="Times New Roman" w:hAnsi="Times New Roman" w:cs="Times New Roman"/>
                      <w:sz w:val="26"/>
                      <w:szCs w:val="26"/>
                    </w:rPr>
                  </w:pPr>
                  <w:r w:rsidRPr="00680344">
                    <w:rPr>
                      <w:rStyle w:val="a4"/>
                      <w:rFonts w:ascii="Times New Roman" w:hAnsi="Times New Roman" w:cs="Times New Roman"/>
                      <w:sz w:val="26"/>
                      <w:szCs w:val="26"/>
                    </w:rPr>
                    <w:t>Инфраструктура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Количество компьютеров в расчете на одного учащегося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единиц</w:t>
                  </w:r>
                </w:p>
              </w:tc>
              <w:tc>
                <w:tcPr>
                  <w:tcW w:w="1785" w:type="dxa"/>
                  <w:hideMark/>
                </w:tcPr>
                <w:p w:rsidR="00D06B56" w:rsidRPr="00680344" w:rsidRDefault="00D06B56" w:rsidP="00EB2231">
                  <w:pPr>
                    <w:jc w:val="center"/>
                    <w:rPr>
                      <w:rFonts w:ascii="Times New Roman" w:hAnsi="Times New Roman" w:cs="Times New Roman"/>
                      <w:sz w:val="26"/>
                      <w:szCs w:val="26"/>
                    </w:rPr>
                  </w:pPr>
                  <w:r w:rsidRPr="00680344">
                    <w:rPr>
                      <w:rStyle w:val="fill"/>
                      <w:rFonts w:ascii="Times New Roman" w:hAnsi="Times New Roman" w:cs="Times New Roman"/>
                      <w:sz w:val="26"/>
                      <w:szCs w:val="26"/>
                    </w:rPr>
                    <w:t>0,1</w:t>
                  </w:r>
                  <w:r w:rsidR="00EB2231" w:rsidRPr="00680344">
                    <w:rPr>
                      <w:rStyle w:val="fill"/>
                      <w:rFonts w:ascii="Times New Roman" w:hAnsi="Times New Roman" w:cs="Times New Roman"/>
                      <w:sz w:val="26"/>
                      <w:szCs w:val="26"/>
                    </w:rPr>
                    <w:t>1</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единиц</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9</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Наличие в школе системы электронного документооборота</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да/нет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да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Наличие в школе читального зала библиотеки, в том числе наличие в ней:</w:t>
                  </w:r>
                </w:p>
              </w:tc>
              <w:tc>
                <w:tcPr>
                  <w:tcW w:w="1380" w:type="dxa"/>
                  <w:vMerge w:val="restart"/>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да/нет</w:t>
                  </w:r>
                </w:p>
              </w:tc>
              <w:tc>
                <w:tcPr>
                  <w:tcW w:w="1785" w:type="dxa"/>
                  <w:hideMark/>
                </w:tcPr>
                <w:p w:rsidR="00D06B56" w:rsidRPr="00680344" w:rsidRDefault="00D06B56"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да</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рабочих мест для работы на компьютере или ноутбуке</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w:t>
                  </w:r>
                  <w:proofErr w:type="spellStart"/>
                  <w:r w:rsidRPr="00680344">
                    <w:rPr>
                      <w:rFonts w:ascii="Times New Roman" w:hAnsi="Times New Roman" w:cs="Times New Roman"/>
                      <w:sz w:val="26"/>
                      <w:szCs w:val="26"/>
                    </w:rPr>
                    <w:t>медиатеки</w:t>
                  </w:r>
                  <w:proofErr w:type="spellEnd"/>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сре</w:t>
                  </w:r>
                  <w:proofErr w:type="gramStart"/>
                  <w:r w:rsidRPr="00680344">
                    <w:rPr>
                      <w:rFonts w:ascii="Times New Roman" w:hAnsi="Times New Roman" w:cs="Times New Roman"/>
                      <w:sz w:val="26"/>
                      <w:szCs w:val="26"/>
                    </w:rPr>
                    <w:t>дств ск</w:t>
                  </w:r>
                  <w:proofErr w:type="gramEnd"/>
                  <w:r w:rsidRPr="00680344">
                    <w:rPr>
                      <w:rFonts w:ascii="Times New Roman" w:hAnsi="Times New Roman" w:cs="Times New Roman"/>
                      <w:sz w:val="26"/>
                      <w:szCs w:val="26"/>
                    </w:rPr>
                    <w:t>анирования и распознавания текста</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выхода в интернет с библиотечных компьютеров</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 системы контроля распечатки материалов</w:t>
                  </w:r>
                </w:p>
              </w:tc>
              <w:tc>
                <w:tcPr>
                  <w:tcW w:w="1380" w:type="dxa"/>
                  <w:vMerge/>
                  <w:vAlign w:val="center"/>
                  <w:hideMark/>
                </w:tcPr>
                <w:p w:rsidR="00D06B56" w:rsidRPr="00680344" w:rsidRDefault="00D06B56" w:rsidP="000967F4">
                  <w:pPr>
                    <w:rPr>
                      <w:rFonts w:ascii="Times New Roman" w:hAnsi="Times New Roman" w:cs="Times New Roman"/>
                      <w:sz w:val="26"/>
                      <w:szCs w:val="26"/>
                    </w:rPr>
                  </w:pP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нет</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Численность (удельный вес) обучающихся, которые могут пользоваться широкополосным интернетом не менее 2 Мб/</w:t>
                  </w:r>
                  <w:proofErr w:type="gramStart"/>
                  <w:r w:rsidRPr="00680344">
                    <w:rPr>
                      <w:rFonts w:ascii="Times New Roman" w:hAnsi="Times New Roman" w:cs="Times New Roman"/>
                      <w:sz w:val="26"/>
                      <w:szCs w:val="26"/>
                    </w:rPr>
                    <w:t>с</w:t>
                  </w:r>
                  <w:proofErr w:type="gramEnd"/>
                  <w:r w:rsidRPr="00680344">
                    <w:rPr>
                      <w:rFonts w:ascii="Times New Roman" w:hAnsi="Times New Roman" w:cs="Times New Roman"/>
                      <w:sz w:val="26"/>
                      <w:szCs w:val="26"/>
                    </w:rPr>
                    <w:t>, от общей численности обучающихся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человек (процент)</w:t>
                  </w:r>
                </w:p>
              </w:tc>
              <w:tc>
                <w:tcPr>
                  <w:tcW w:w="1785" w:type="dxa"/>
                  <w:hideMark/>
                </w:tcPr>
                <w:p w:rsidR="00D06B56" w:rsidRPr="00680344" w:rsidRDefault="00EB2231" w:rsidP="000967F4">
                  <w:pPr>
                    <w:jc w:val="center"/>
                    <w:rPr>
                      <w:rFonts w:ascii="Times New Roman" w:hAnsi="Times New Roman" w:cs="Times New Roman"/>
                      <w:sz w:val="26"/>
                      <w:szCs w:val="26"/>
                    </w:rPr>
                  </w:pPr>
                  <w:r w:rsidRPr="00680344">
                    <w:rPr>
                      <w:rStyle w:val="fill"/>
                      <w:rFonts w:ascii="Times New Roman" w:hAnsi="Times New Roman" w:cs="Times New Roman"/>
                      <w:sz w:val="26"/>
                      <w:szCs w:val="26"/>
                    </w:rPr>
                    <w:t>763</w:t>
                  </w:r>
                  <w:r w:rsidR="00D06B56" w:rsidRPr="00680344">
                    <w:rPr>
                      <w:rStyle w:val="fill"/>
                      <w:rFonts w:ascii="Times New Roman" w:hAnsi="Times New Roman" w:cs="Times New Roman"/>
                      <w:sz w:val="26"/>
                      <w:szCs w:val="26"/>
                    </w:rPr>
                    <w:t xml:space="preserve"> (100%)</w:t>
                  </w:r>
                </w:p>
              </w:tc>
            </w:tr>
            <w:tr w:rsidR="00D06B56" w:rsidRPr="00680344" w:rsidTr="00FC39A8">
              <w:trPr>
                <w:tblCellSpacing w:w="15" w:type="dxa"/>
              </w:trPr>
              <w:tc>
                <w:tcPr>
                  <w:tcW w:w="7400" w:type="dxa"/>
                  <w:hideMark/>
                </w:tcPr>
                <w:p w:rsidR="00D06B56" w:rsidRPr="00680344" w:rsidRDefault="00D06B56" w:rsidP="000967F4">
                  <w:pPr>
                    <w:rPr>
                      <w:rFonts w:ascii="Times New Roman" w:hAnsi="Times New Roman" w:cs="Times New Roman"/>
                      <w:sz w:val="26"/>
                      <w:szCs w:val="26"/>
                    </w:rPr>
                  </w:pPr>
                  <w:r w:rsidRPr="00680344">
                    <w:rPr>
                      <w:rFonts w:ascii="Times New Roman" w:hAnsi="Times New Roman" w:cs="Times New Roman"/>
                      <w:sz w:val="26"/>
                      <w:szCs w:val="26"/>
                    </w:rPr>
                    <w:t>Общая площадь помещений для образовательного процесса в расчете на одного обучающегося</w:t>
                  </w:r>
                </w:p>
              </w:tc>
              <w:tc>
                <w:tcPr>
                  <w:tcW w:w="1380" w:type="dxa"/>
                  <w:hideMark/>
                </w:tcPr>
                <w:p w:rsidR="00D06B56" w:rsidRPr="00680344" w:rsidRDefault="00D06B56" w:rsidP="000967F4">
                  <w:pPr>
                    <w:jc w:val="center"/>
                    <w:rPr>
                      <w:rFonts w:ascii="Times New Roman" w:hAnsi="Times New Roman" w:cs="Times New Roman"/>
                      <w:sz w:val="26"/>
                      <w:szCs w:val="26"/>
                    </w:rPr>
                  </w:pPr>
                  <w:r w:rsidRPr="00680344">
                    <w:rPr>
                      <w:rFonts w:ascii="Times New Roman" w:hAnsi="Times New Roman" w:cs="Times New Roman"/>
                      <w:sz w:val="26"/>
                      <w:szCs w:val="26"/>
                    </w:rPr>
                    <w:t>кв. м</w:t>
                  </w:r>
                </w:p>
              </w:tc>
              <w:tc>
                <w:tcPr>
                  <w:tcW w:w="1785" w:type="dxa"/>
                  <w:hideMark/>
                </w:tcPr>
                <w:p w:rsidR="00D06B56" w:rsidRPr="00680344" w:rsidRDefault="003D0BCD" w:rsidP="003D0BCD">
                  <w:pPr>
                    <w:jc w:val="center"/>
                    <w:rPr>
                      <w:rFonts w:ascii="Times New Roman" w:hAnsi="Times New Roman" w:cs="Times New Roman"/>
                      <w:sz w:val="26"/>
                      <w:szCs w:val="26"/>
                    </w:rPr>
                  </w:pPr>
                  <w:r w:rsidRPr="00680344">
                    <w:rPr>
                      <w:rStyle w:val="fill"/>
                      <w:rFonts w:ascii="Times New Roman" w:hAnsi="Times New Roman" w:cs="Times New Roman"/>
                      <w:sz w:val="26"/>
                      <w:szCs w:val="26"/>
                    </w:rPr>
                    <w:t>7,16</w:t>
                  </w:r>
                </w:p>
              </w:tc>
            </w:tr>
          </w:tbl>
          <w:p w:rsidR="00D06B56" w:rsidRPr="00680344" w:rsidRDefault="00D06B56" w:rsidP="000967F4">
            <w:pPr>
              <w:pStyle w:val="a3"/>
              <w:spacing w:line="276" w:lineRule="auto"/>
              <w:rPr>
                <w:sz w:val="26"/>
                <w:szCs w:val="26"/>
              </w:rPr>
            </w:pPr>
            <w:r w:rsidRPr="00680344">
              <w:rPr>
                <w:rStyle w:val="fill"/>
                <w:sz w:val="26"/>
                <w:szCs w:val="26"/>
              </w:rPr>
              <w:lastRenderedPageBreak/>
              <w:t xml:space="preserve">Анализ показателей указывает на то, что Школа имеет достаточную инфраструктуру, которая соответствует требованиям </w:t>
            </w:r>
            <w:hyperlink r:id="rId20" w:anchor="/document/99/566085656/" w:history="1">
              <w:r w:rsidRPr="00680344">
                <w:rPr>
                  <w:rStyle w:val="a5"/>
                  <w:sz w:val="26"/>
                  <w:szCs w:val="26"/>
                </w:rPr>
                <w:t>СП 2.4.3648-20</w:t>
              </w:r>
            </w:hyperlink>
            <w:r w:rsidRPr="00680344">
              <w:rPr>
                <w:rStyle w:val="fill"/>
                <w:sz w:val="26"/>
                <w:szCs w:val="26"/>
              </w:rPr>
              <w:t xml:space="preserve">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9D3F2C" w:rsidRDefault="009D3F2C" w:rsidP="009D3F2C">
            <w:pPr>
              <w:pStyle w:val="a6"/>
            </w:pPr>
          </w:p>
        </w:tc>
      </w:tr>
    </w:tbl>
    <w:p w:rsidR="000967F4" w:rsidRDefault="000967F4" w:rsidP="000967F4">
      <w:pPr>
        <w:pStyle w:val="a7"/>
        <w:widowControl w:val="0"/>
        <w:tabs>
          <w:tab w:val="left" w:pos="1765"/>
        </w:tabs>
        <w:suppressAutoHyphens w:val="0"/>
        <w:autoSpaceDE w:val="0"/>
        <w:spacing w:line="312" w:lineRule="auto"/>
        <w:ind w:left="1268" w:right="1194"/>
        <w:jc w:val="both"/>
        <w:rPr>
          <w:rFonts w:hint="eastAsia"/>
          <w:b/>
          <w:sz w:val="28"/>
        </w:rPr>
      </w:pPr>
    </w:p>
    <w:p w:rsidR="000967F4" w:rsidRDefault="004D1A1F" w:rsidP="000967F4">
      <w:pPr>
        <w:widowControl w:val="0"/>
        <w:tabs>
          <w:tab w:val="left" w:pos="1765"/>
        </w:tabs>
        <w:autoSpaceDE w:val="0"/>
        <w:spacing w:line="312" w:lineRule="auto"/>
        <w:ind w:right="1194"/>
        <w:jc w:val="both"/>
        <w:rPr>
          <w:b/>
          <w:sz w:val="28"/>
        </w:rPr>
      </w:pPr>
      <w:r>
        <w:rPr>
          <w:b/>
          <w:noProof/>
          <w:sz w:val="28"/>
          <w:lang w:eastAsia="ru-RU"/>
        </w:rPr>
        <w:lastRenderedPageBreak/>
        <w:drawing>
          <wp:inline distT="0" distB="0" distL="0" distR="0">
            <wp:extent cx="6120130" cy="865413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20130" cy="8654131"/>
                    </a:xfrm>
                    <a:prstGeom prst="rect">
                      <a:avLst/>
                    </a:prstGeom>
                    <a:noFill/>
                    <a:ln w="9525">
                      <a:noFill/>
                      <a:miter lim="800000"/>
                      <a:headEnd/>
                      <a:tailEnd/>
                    </a:ln>
                  </pic:spPr>
                </pic:pic>
              </a:graphicData>
            </a:graphic>
          </wp:inline>
        </w:drawing>
      </w:r>
    </w:p>
    <w:p w:rsidR="000967F4" w:rsidRDefault="000967F4" w:rsidP="000967F4">
      <w:pPr>
        <w:widowControl w:val="0"/>
        <w:tabs>
          <w:tab w:val="left" w:pos="1765"/>
        </w:tabs>
        <w:autoSpaceDE w:val="0"/>
        <w:spacing w:line="312" w:lineRule="auto"/>
        <w:ind w:right="1194"/>
        <w:jc w:val="both"/>
        <w:rPr>
          <w:b/>
          <w:sz w:val="28"/>
        </w:rPr>
      </w:pPr>
    </w:p>
    <w:p w:rsidR="00D032D7" w:rsidRDefault="00D032D7" w:rsidP="000967F4">
      <w:pPr>
        <w:widowControl w:val="0"/>
        <w:tabs>
          <w:tab w:val="left" w:pos="1765"/>
        </w:tabs>
        <w:autoSpaceDE w:val="0"/>
        <w:spacing w:line="312" w:lineRule="auto"/>
        <w:ind w:right="1194"/>
        <w:jc w:val="both"/>
        <w:rPr>
          <w:b/>
          <w:sz w:val="28"/>
        </w:rPr>
      </w:pPr>
    </w:p>
    <w:p w:rsidR="00D032D7" w:rsidRDefault="00D032D7" w:rsidP="000967F4">
      <w:pPr>
        <w:widowControl w:val="0"/>
        <w:tabs>
          <w:tab w:val="left" w:pos="1765"/>
        </w:tabs>
        <w:autoSpaceDE w:val="0"/>
        <w:spacing w:line="312" w:lineRule="auto"/>
        <w:ind w:right="1194"/>
        <w:jc w:val="both"/>
        <w:rPr>
          <w:b/>
          <w:sz w:val="28"/>
        </w:rPr>
      </w:pPr>
    </w:p>
    <w:p w:rsidR="003B016C" w:rsidRDefault="003B016C" w:rsidP="003B016C"/>
    <w:p w:rsidR="003B016C" w:rsidRDefault="003B016C" w:rsidP="003B016C"/>
    <w:sectPr w:rsidR="003B016C" w:rsidSect="00731A1F">
      <w:pgSz w:w="11906" w:h="16838"/>
      <w:pgMar w:top="1134" w:right="850"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OpenSymbol">
    <w:charset w:val="02"/>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NSimSun">
    <w:charset w:val="86"/>
    <w:family w:val="modern"/>
    <w:pitch w:val="fixed"/>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charset w:val="00"/>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B68"/>
    <w:multiLevelType w:val="hybridMultilevel"/>
    <w:tmpl w:val="9EAE0C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4071B2"/>
    <w:multiLevelType w:val="multilevel"/>
    <w:tmpl w:val="F32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8686B"/>
    <w:multiLevelType w:val="multilevel"/>
    <w:tmpl w:val="2EC80E6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
    <w:nsid w:val="08320A65"/>
    <w:multiLevelType w:val="multilevel"/>
    <w:tmpl w:val="DF3A3B78"/>
    <w:styleLink w:val="WWNum11"/>
    <w:lvl w:ilvl="0">
      <w:numFmt w:val="bullet"/>
      <w:lvlText w:val="-"/>
      <w:lvlJc w:val="left"/>
      <w:pPr>
        <w:ind w:left="0" w:firstLine="0"/>
      </w:pPr>
      <w:rPr>
        <w:rFonts w:ascii="Times New Roman" w:eastAsia="Times New Roman" w:hAnsi="Times New Roman" w:cs="Times New Roman"/>
        <w:b/>
        <w:bCs/>
        <w:i w:val="0"/>
        <w:iCs w:val="0"/>
        <w:w w:val="99"/>
        <w:sz w:val="28"/>
        <w:szCs w:val="28"/>
        <w:lang w:val="ru-RU" w:eastAsia="en-US" w:bidi="ar-SA"/>
      </w:rPr>
    </w:lvl>
    <w:lvl w:ilvl="1">
      <w:numFmt w:val="bullet"/>
      <w:lvlText w:val=""/>
      <w:lvlJc w:val="left"/>
      <w:pPr>
        <w:ind w:left="0" w:firstLine="0"/>
      </w:pPr>
      <w:rPr>
        <w:rFonts w:ascii="Wingdings" w:eastAsia="Wingdings" w:hAnsi="Wingdings" w:cs="Wingdings"/>
        <w:b w:val="0"/>
        <w:bCs w:val="0"/>
        <w:i w:val="0"/>
        <w:iCs w:val="0"/>
        <w:w w:val="100"/>
        <w:sz w:val="28"/>
        <w:szCs w:val="28"/>
        <w:lang w:val="ru-RU" w:eastAsia="en-US" w:bidi="ar-SA"/>
      </w:rPr>
    </w:lvl>
    <w:lvl w:ilvl="2">
      <w:numFmt w:val="bullet"/>
      <w:lvlText w:val=""/>
      <w:lvlJc w:val="left"/>
      <w:pPr>
        <w:ind w:left="0" w:firstLine="0"/>
      </w:pPr>
      <w:rPr>
        <w:rFonts w:ascii="Symbol" w:eastAsia="Symbol" w:hAnsi="Symbol" w:cs="Symbol"/>
        <w:b w:val="0"/>
        <w:bCs w:val="0"/>
        <w:i w:val="0"/>
        <w:iCs w:val="0"/>
        <w:w w:val="100"/>
        <w:sz w:val="28"/>
        <w:szCs w:val="28"/>
        <w:lang w:val="ru-RU" w:eastAsia="en-US" w:bidi="ar-SA"/>
      </w:rPr>
    </w:lvl>
    <w:lvl w:ilvl="3">
      <w:numFmt w:val="bullet"/>
      <w:lvlText w:val="•"/>
      <w:lvlJc w:val="left"/>
      <w:pPr>
        <w:ind w:left="0" w:firstLine="0"/>
      </w:pPr>
      <w:rPr>
        <w:lang w:val="ru-RU" w:eastAsia="en-US" w:bidi="ar-SA"/>
      </w:rPr>
    </w:lvl>
    <w:lvl w:ilvl="4">
      <w:numFmt w:val="bullet"/>
      <w:lvlText w:val="•"/>
      <w:lvlJc w:val="left"/>
      <w:pPr>
        <w:ind w:left="0" w:firstLine="0"/>
      </w:pPr>
      <w:rPr>
        <w:lang w:val="ru-RU" w:eastAsia="en-US" w:bidi="ar-SA"/>
      </w:rPr>
    </w:lvl>
    <w:lvl w:ilvl="5">
      <w:numFmt w:val="bullet"/>
      <w:lvlText w:val="•"/>
      <w:lvlJc w:val="left"/>
      <w:pPr>
        <w:ind w:left="0" w:firstLine="0"/>
      </w:pPr>
      <w:rPr>
        <w:lang w:val="ru-RU" w:eastAsia="en-US" w:bidi="ar-SA"/>
      </w:rPr>
    </w:lvl>
    <w:lvl w:ilvl="6">
      <w:numFmt w:val="bullet"/>
      <w:lvlText w:val="•"/>
      <w:lvlJc w:val="left"/>
      <w:pPr>
        <w:ind w:left="0" w:firstLine="0"/>
      </w:pPr>
      <w:rPr>
        <w:lang w:val="ru-RU" w:eastAsia="en-US" w:bidi="ar-SA"/>
      </w:rPr>
    </w:lvl>
    <w:lvl w:ilvl="7">
      <w:numFmt w:val="bullet"/>
      <w:lvlText w:val="•"/>
      <w:lvlJc w:val="left"/>
      <w:pPr>
        <w:ind w:left="0" w:firstLine="0"/>
      </w:pPr>
      <w:rPr>
        <w:lang w:val="ru-RU" w:eastAsia="en-US" w:bidi="ar-SA"/>
      </w:rPr>
    </w:lvl>
    <w:lvl w:ilvl="8">
      <w:numFmt w:val="bullet"/>
      <w:lvlText w:val="•"/>
      <w:lvlJc w:val="left"/>
      <w:pPr>
        <w:ind w:left="0" w:firstLine="0"/>
      </w:pPr>
      <w:rPr>
        <w:lang w:val="ru-RU" w:eastAsia="en-US" w:bidi="ar-SA"/>
      </w:rPr>
    </w:lvl>
  </w:abstractNum>
  <w:abstractNum w:abstractNumId="4">
    <w:nsid w:val="0C5B1F9D"/>
    <w:multiLevelType w:val="multilevel"/>
    <w:tmpl w:val="E5EA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94E18"/>
    <w:multiLevelType w:val="multilevel"/>
    <w:tmpl w:val="5178E9B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12991B5E"/>
    <w:multiLevelType w:val="multilevel"/>
    <w:tmpl w:val="5818FBB6"/>
    <w:styleLink w:val="WWNum19"/>
    <w:lvl w:ilvl="0">
      <w:start w:val="1"/>
      <w:numFmt w:val="decimal"/>
      <w:lvlText w:val="%1"/>
      <w:lvlJc w:val="left"/>
      <w:pPr>
        <w:ind w:left="0" w:firstLine="0"/>
      </w:pPr>
      <w:rPr>
        <w:rFonts w:ascii="Times New Roman" w:eastAsia="Times New Roman" w:hAnsi="Times New Roman" w:cs="Times New Roman"/>
        <w:b/>
        <w:bCs/>
        <w:i w:val="0"/>
        <w:iCs w:val="0"/>
        <w:w w:val="100"/>
        <w:sz w:val="28"/>
        <w:szCs w:val="28"/>
        <w:lang w:val="ru-RU" w:eastAsia="en-US" w:bidi="ar-SA"/>
      </w:rPr>
    </w:lvl>
    <w:lvl w:ilvl="1">
      <w:start w:val="1"/>
      <w:numFmt w:val="decimal"/>
      <w:lvlText w:val="%1.%2"/>
      <w:lvlJc w:val="left"/>
      <w:pPr>
        <w:ind w:left="0" w:firstLine="0"/>
      </w:pPr>
      <w:rPr>
        <w:rFonts w:ascii="Times New Roman" w:eastAsia="Times New Roman" w:hAnsi="Times New Roman" w:cs="Times New Roman"/>
        <w:b/>
        <w:bCs/>
        <w:i w:val="0"/>
        <w:iCs w:val="0"/>
        <w:w w:val="100"/>
        <w:sz w:val="28"/>
        <w:szCs w:val="28"/>
        <w:lang w:val="ru-RU" w:eastAsia="en-US" w:bidi="ar-SA"/>
      </w:rPr>
    </w:lvl>
    <w:lvl w:ilvl="2">
      <w:numFmt w:val="bullet"/>
      <w:lvlText w:val=""/>
      <w:lvlJc w:val="left"/>
      <w:pPr>
        <w:ind w:left="0" w:firstLine="0"/>
      </w:pPr>
      <w:rPr>
        <w:rFonts w:ascii="Symbol" w:eastAsia="Symbol" w:hAnsi="Symbol" w:cs="Symbol"/>
        <w:b w:val="0"/>
        <w:bCs w:val="0"/>
        <w:i w:val="0"/>
        <w:iCs w:val="0"/>
        <w:w w:val="100"/>
        <w:sz w:val="28"/>
        <w:szCs w:val="28"/>
        <w:lang w:val="ru-RU" w:eastAsia="en-US" w:bidi="ar-SA"/>
      </w:rPr>
    </w:lvl>
    <w:lvl w:ilvl="3">
      <w:numFmt w:val="bullet"/>
      <w:lvlText w:val="•"/>
      <w:lvlJc w:val="left"/>
      <w:pPr>
        <w:ind w:left="0" w:firstLine="0"/>
      </w:pPr>
      <w:rPr>
        <w:lang w:val="ru-RU" w:eastAsia="en-US" w:bidi="ar-SA"/>
      </w:rPr>
    </w:lvl>
    <w:lvl w:ilvl="4">
      <w:numFmt w:val="bullet"/>
      <w:lvlText w:val="•"/>
      <w:lvlJc w:val="left"/>
      <w:pPr>
        <w:ind w:left="0" w:firstLine="0"/>
      </w:pPr>
      <w:rPr>
        <w:lang w:val="ru-RU" w:eastAsia="en-US" w:bidi="ar-SA"/>
      </w:rPr>
    </w:lvl>
    <w:lvl w:ilvl="5">
      <w:numFmt w:val="bullet"/>
      <w:lvlText w:val="•"/>
      <w:lvlJc w:val="left"/>
      <w:pPr>
        <w:ind w:left="0" w:firstLine="0"/>
      </w:pPr>
      <w:rPr>
        <w:lang w:val="ru-RU" w:eastAsia="en-US" w:bidi="ar-SA"/>
      </w:rPr>
    </w:lvl>
    <w:lvl w:ilvl="6">
      <w:numFmt w:val="bullet"/>
      <w:lvlText w:val="•"/>
      <w:lvlJc w:val="left"/>
      <w:pPr>
        <w:ind w:left="0" w:firstLine="0"/>
      </w:pPr>
      <w:rPr>
        <w:lang w:val="ru-RU" w:eastAsia="en-US" w:bidi="ar-SA"/>
      </w:rPr>
    </w:lvl>
    <w:lvl w:ilvl="7">
      <w:numFmt w:val="bullet"/>
      <w:lvlText w:val="•"/>
      <w:lvlJc w:val="left"/>
      <w:pPr>
        <w:ind w:left="0" w:firstLine="0"/>
      </w:pPr>
      <w:rPr>
        <w:lang w:val="ru-RU" w:eastAsia="en-US" w:bidi="ar-SA"/>
      </w:rPr>
    </w:lvl>
    <w:lvl w:ilvl="8">
      <w:numFmt w:val="bullet"/>
      <w:lvlText w:val="•"/>
      <w:lvlJc w:val="left"/>
      <w:pPr>
        <w:ind w:left="0" w:firstLine="0"/>
      </w:pPr>
      <w:rPr>
        <w:lang w:val="ru-RU" w:eastAsia="en-US" w:bidi="ar-SA"/>
      </w:rPr>
    </w:lvl>
  </w:abstractNum>
  <w:abstractNum w:abstractNumId="7">
    <w:nsid w:val="15E8150F"/>
    <w:multiLevelType w:val="multilevel"/>
    <w:tmpl w:val="3500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33535"/>
    <w:multiLevelType w:val="multilevel"/>
    <w:tmpl w:val="D24C62D4"/>
    <w:lvl w:ilvl="0">
      <w:start w:val="1"/>
      <w:numFmt w:val="decimal"/>
      <w:lvlText w:val="%1."/>
      <w:lvlJc w:val="left"/>
      <w:pPr>
        <w:ind w:left="1124" w:hanging="284"/>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840" w:hanging="496"/>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541" w:hanging="36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2540" w:hanging="360"/>
      </w:pPr>
      <w:rPr>
        <w:lang w:val="ru-RU" w:eastAsia="en-US" w:bidi="ar-SA"/>
      </w:rPr>
    </w:lvl>
    <w:lvl w:ilvl="4">
      <w:numFmt w:val="bullet"/>
      <w:lvlText w:val="•"/>
      <w:lvlJc w:val="left"/>
      <w:pPr>
        <w:ind w:left="3755" w:hanging="360"/>
      </w:pPr>
      <w:rPr>
        <w:lang w:val="ru-RU" w:eastAsia="en-US" w:bidi="ar-SA"/>
      </w:rPr>
    </w:lvl>
    <w:lvl w:ilvl="5">
      <w:numFmt w:val="bullet"/>
      <w:lvlText w:val="•"/>
      <w:lvlJc w:val="left"/>
      <w:pPr>
        <w:ind w:left="4970" w:hanging="360"/>
      </w:pPr>
      <w:rPr>
        <w:lang w:val="ru-RU" w:eastAsia="en-US" w:bidi="ar-SA"/>
      </w:rPr>
    </w:lvl>
    <w:lvl w:ilvl="6">
      <w:numFmt w:val="bullet"/>
      <w:lvlText w:val="•"/>
      <w:lvlJc w:val="left"/>
      <w:pPr>
        <w:ind w:left="6186" w:hanging="360"/>
      </w:pPr>
      <w:rPr>
        <w:lang w:val="ru-RU" w:eastAsia="en-US" w:bidi="ar-SA"/>
      </w:rPr>
    </w:lvl>
    <w:lvl w:ilvl="7">
      <w:numFmt w:val="bullet"/>
      <w:lvlText w:val="•"/>
      <w:lvlJc w:val="left"/>
      <w:pPr>
        <w:ind w:left="7401" w:hanging="360"/>
      </w:pPr>
      <w:rPr>
        <w:lang w:val="ru-RU" w:eastAsia="en-US" w:bidi="ar-SA"/>
      </w:rPr>
    </w:lvl>
    <w:lvl w:ilvl="8">
      <w:numFmt w:val="bullet"/>
      <w:lvlText w:val="•"/>
      <w:lvlJc w:val="left"/>
      <w:pPr>
        <w:ind w:left="8617" w:hanging="360"/>
      </w:pPr>
      <w:rPr>
        <w:lang w:val="ru-RU" w:eastAsia="en-US" w:bidi="ar-SA"/>
      </w:rPr>
    </w:lvl>
  </w:abstractNum>
  <w:abstractNum w:abstractNumId="9">
    <w:nsid w:val="1A9738F5"/>
    <w:multiLevelType w:val="multilevel"/>
    <w:tmpl w:val="BEBC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246F5"/>
    <w:multiLevelType w:val="multilevel"/>
    <w:tmpl w:val="B2D4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90479B"/>
    <w:multiLevelType w:val="hybridMultilevel"/>
    <w:tmpl w:val="ADFC4B2C"/>
    <w:lvl w:ilvl="0" w:tplc="5A446172">
      <w:numFmt w:val="bullet"/>
      <w:lvlText w:val=""/>
      <w:lvlJc w:val="left"/>
      <w:pPr>
        <w:ind w:left="1549" w:hanging="361"/>
      </w:pPr>
      <w:rPr>
        <w:rFonts w:ascii="Symbol" w:eastAsia="Symbol" w:hAnsi="Symbol" w:cs="Symbol" w:hint="default"/>
        <w:w w:val="100"/>
        <w:lang w:val="ru-RU" w:eastAsia="en-US" w:bidi="ar-SA"/>
      </w:rPr>
    </w:lvl>
    <w:lvl w:ilvl="1" w:tplc="AE905CA8">
      <w:numFmt w:val="bullet"/>
      <w:lvlText w:val=""/>
      <w:lvlJc w:val="left"/>
      <w:pPr>
        <w:ind w:left="1921" w:hanging="360"/>
      </w:pPr>
      <w:rPr>
        <w:rFonts w:ascii="Symbol" w:eastAsia="Symbol" w:hAnsi="Symbol" w:cs="Symbol" w:hint="default"/>
        <w:b w:val="0"/>
        <w:bCs w:val="0"/>
        <w:i w:val="0"/>
        <w:iCs w:val="0"/>
        <w:w w:val="100"/>
        <w:sz w:val="28"/>
        <w:szCs w:val="28"/>
        <w:lang w:val="ru-RU" w:eastAsia="en-US" w:bidi="ar-SA"/>
      </w:rPr>
    </w:lvl>
    <w:lvl w:ilvl="2" w:tplc="340E811E">
      <w:numFmt w:val="bullet"/>
      <w:lvlText w:val="•"/>
      <w:lvlJc w:val="left"/>
      <w:pPr>
        <w:ind w:left="2934" w:hanging="360"/>
      </w:pPr>
      <w:rPr>
        <w:lang w:val="ru-RU" w:eastAsia="en-US" w:bidi="ar-SA"/>
      </w:rPr>
    </w:lvl>
    <w:lvl w:ilvl="3" w:tplc="BE4857D6">
      <w:numFmt w:val="bullet"/>
      <w:lvlText w:val="•"/>
      <w:lvlJc w:val="left"/>
      <w:pPr>
        <w:ind w:left="3948" w:hanging="360"/>
      </w:pPr>
      <w:rPr>
        <w:lang w:val="ru-RU" w:eastAsia="en-US" w:bidi="ar-SA"/>
      </w:rPr>
    </w:lvl>
    <w:lvl w:ilvl="4" w:tplc="19680A7C">
      <w:numFmt w:val="bullet"/>
      <w:lvlText w:val="•"/>
      <w:lvlJc w:val="left"/>
      <w:pPr>
        <w:ind w:left="4962" w:hanging="360"/>
      </w:pPr>
      <w:rPr>
        <w:lang w:val="ru-RU" w:eastAsia="en-US" w:bidi="ar-SA"/>
      </w:rPr>
    </w:lvl>
    <w:lvl w:ilvl="5" w:tplc="B6149084">
      <w:numFmt w:val="bullet"/>
      <w:lvlText w:val="•"/>
      <w:lvlJc w:val="left"/>
      <w:pPr>
        <w:ind w:left="5976" w:hanging="360"/>
      </w:pPr>
      <w:rPr>
        <w:lang w:val="ru-RU" w:eastAsia="en-US" w:bidi="ar-SA"/>
      </w:rPr>
    </w:lvl>
    <w:lvl w:ilvl="6" w:tplc="BCFA58FC">
      <w:numFmt w:val="bullet"/>
      <w:lvlText w:val="•"/>
      <w:lvlJc w:val="left"/>
      <w:pPr>
        <w:ind w:left="6991" w:hanging="360"/>
      </w:pPr>
      <w:rPr>
        <w:lang w:val="ru-RU" w:eastAsia="en-US" w:bidi="ar-SA"/>
      </w:rPr>
    </w:lvl>
    <w:lvl w:ilvl="7" w:tplc="3656DC1A">
      <w:numFmt w:val="bullet"/>
      <w:lvlText w:val="•"/>
      <w:lvlJc w:val="left"/>
      <w:pPr>
        <w:ind w:left="8005" w:hanging="360"/>
      </w:pPr>
      <w:rPr>
        <w:lang w:val="ru-RU" w:eastAsia="en-US" w:bidi="ar-SA"/>
      </w:rPr>
    </w:lvl>
    <w:lvl w:ilvl="8" w:tplc="8ABCC5E4">
      <w:numFmt w:val="bullet"/>
      <w:lvlText w:val="•"/>
      <w:lvlJc w:val="left"/>
      <w:pPr>
        <w:ind w:left="9019" w:hanging="360"/>
      </w:pPr>
      <w:rPr>
        <w:lang w:val="ru-RU" w:eastAsia="en-US" w:bidi="ar-SA"/>
      </w:rPr>
    </w:lvl>
  </w:abstractNum>
  <w:abstractNum w:abstractNumId="12">
    <w:nsid w:val="1EA56147"/>
    <w:multiLevelType w:val="multilevel"/>
    <w:tmpl w:val="6100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5153CC"/>
    <w:multiLevelType w:val="multilevel"/>
    <w:tmpl w:val="11B0F9F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4">
    <w:nsid w:val="2CB31AF0"/>
    <w:multiLevelType w:val="multilevel"/>
    <w:tmpl w:val="583A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73E5F"/>
    <w:multiLevelType w:val="multilevel"/>
    <w:tmpl w:val="FF620D0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6">
    <w:nsid w:val="37AF0275"/>
    <w:multiLevelType w:val="multilevel"/>
    <w:tmpl w:val="C7BA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420217"/>
    <w:multiLevelType w:val="multilevel"/>
    <w:tmpl w:val="941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72B1E"/>
    <w:multiLevelType w:val="multilevel"/>
    <w:tmpl w:val="AC74652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9">
    <w:nsid w:val="4CEC3A44"/>
    <w:multiLevelType w:val="multilevel"/>
    <w:tmpl w:val="0434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3C406E"/>
    <w:multiLevelType w:val="multilevel"/>
    <w:tmpl w:val="E2AA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C05E1C"/>
    <w:multiLevelType w:val="multilevel"/>
    <w:tmpl w:val="207240A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2">
    <w:nsid w:val="59C523D4"/>
    <w:multiLevelType w:val="multilevel"/>
    <w:tmpl w:val="D24C62D4"/>
    <w:lvl w:ilvl="0">
      <w:start w:val="1"/>
      <w:numFmt w:val="decimal"/>
      <w:lvlText w:val="%1."/>
      <w:lvlJc w:val="left"/>
      <w:pPr>
        <w:ind w:left="1124" w:hanging="284"/>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840" w:hanging="496"/>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541" w:hanging="360"/>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2540" w:hanging="360"/>
      </w:pPr>
      <w:rPr>
        <w:lang w:val="ru-RU" w:eastAsia="en-US" w:bidi="ar-SA"/>
      </w:rPr>
    </w:lvl>
    <w:lvl w:ilvl="4">
      <w:numFmt w:val="bullet"/>
      <w:lvlText w:val="•"/>
      <w:lvlJc w:val="left"/>
      <w:pPr>
        <w:ind w:left="3755" w:hanging="360"/>
      </w:pPr>
      <w:rPr>
        <w:lang w:val="ru-RU" w:eastAsia="en-US" w:bidi="ar-SA"/>
      </w:rPr>
    </w:lvl>
    <w:lvl w:ilvl="5">
      <w:numFmt w:val="bullet"/>
      <w:lvlText w:val="•"/>
      <w:lvlJc w:val="left"/>
      <w:pPr>
        <w:ind w:left="4970" w:hanging="360"/>
      </w:pPr>
      <w:rPr>
        <w:lang w:val="ru-RU" w:eastAsia="en-US" w:bidi="ar-SA"/>
      </w:rPr>
    </w:lvl>
    <w:lvl w:ilvl="6">
      <w:numFmt w:val="bullet"/>
      <w:lvlText w:val="•"/>
      <w:lvlJc w:val="left"/>
      <w:pPr>
        <w:ind w:left="6186" w:hanging="360"/>
      </w:pPr>
      <w:rPr>
        <w:lang w:val="ru-RU" w:eastAsia="en-US" w:bidi="ar-SA"/>
      </w:rPr>
    </w:lvl>
    <w:lvl w:ilvl="7">
      <w:numFmt w:val="bullet"/>
      <w:lvlText w:val="•"/>
      <w:lvlJc w:val="left"/>
      <w:pPr>
        <w:ind w:left="7401" w:hanging="360"/>
      </w:pPr>
      <w:rPr>
        <w:lang w:val="ru-RU" w:eastAsia="en-US" w:bidi="ar-SA"/>
      </w:rPr>
    </w:lvl>
    <w:lvl w:ilvl="8">
      <w:numFmt w:val="bullet"/>
      <w:lvlText w:val="•"/>
      <w:lvlJc w:val="left"/>
      <w:pPr>
        <w:ind w:left="8617" w:hanging="360"/>
      </w:pPr>
      <w:rPr>
        <w:lang w:val="ru-RU" w:eastAsia="en-US" w:bidi="ar-SA"/>
      </w:rPr>
    </w:lvl>
  </w:abstractNum>
  <w:abstractNum w:abstractNumId="23">
    <w:nsid w:val="5E2B6A1C"/>
    <w:multiLevelType w:val="multilevel"/>
    <w:tmpl w:val="F18A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876E1F"/>
    <w:multiLevelType w:val="multilevel"/>
    <w:tmpl w:val="EAC4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5065AF"/>
    <w:multiLevelType w:val="multilevel"/>
    <w:tmpl w:val="600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961C4"/>
    <w:multiLevelType w:val="multilevel"/>
    <w:tmpl w:val="AF7A461A"/>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6BDF0B71"/>
    <w:multiLevelType w:val="multilevel"/>
    <w:tmpl w:val="412461C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E6E4678"/>
    <w:multiLevelType w:val="hybridMultilevel"/>
    <w:tmpl w:val="77EE6E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F864503"/>
    <w:multiLevelType w:val="multilevel"/>
    <w:tmpl w:val="B3D6944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711217AF"/>
    <w:multiLevelType w:val="multilevel"/>
    <w:tmpl w:val="B644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314031"/>
    <w:multiLevelType w:val="multilevel"/>
    <w:tmpl w:val="B10C9658"/>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num w:numId="1">
    <w:abstractNumId w:val="30"/>
  </w:num>
  <w:num w:numId="2">
    <w:abstractNumId w:val="10"/>
  </w:num>
  <w:num w:numId="3">
    <w:abstractNumId w:val="9"/>
  </w:num>
  <w:num w:numId="4">
    <w:abstractNumId w:val="7"/>
  </w:num>
  <w:num w:numId="5">
    <w:abstractNumId w:val="16"/>
  </w:num>
  <w:num w:numId="6">
    <w:abstractNumId w:val="4"/>
  </w:num>
  <w:num w:numId="7">
    <w:abstractNumId w:val="19"/>
  </w:num>
  <w:num w:numId="8">
    <w:abstractNumId w:val="14"/>
  </w:num>
  <w:num w:numId="9">
    <w:abstractNumId w:val="17"/>
  </w:num>
  <w:num w:numId="10">
    <w:abstractNumId w:val="25"/>
  </w:num>
  <w:num w:numId="11">
    <w:abstractNumId w:val="23"/>
  </w:num>
  <w:num w:numId="12">
    <w:abstractNumId w:val="1"/>
  </w:num>
  <w:num w:numId="13">
    <w:abstractNumId w:val="20"/>
  </w:num>
  <w:num w:numId="14">
    <w:abstractNumId w:val="12"/>
  </w:num>
  <w:num w:numId="15">
    <w:abstractNumId w:val="24"/>
  </w:num>
  <w:num w:numId="16">
    <w:abstractNumId w:val="6"/>
  </w:num>
  <w:num w:numId="1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3"/>
  </w:num>
  <w:num w:numId="20">
    <w:abstractNumId w:val="3"/>
  </w:num>
  <w:num w:numId="21">
    <w:abstractNumId w:val="18"/>
  </w:num>
  <w:num w:numId="22">
    <w:abstractNumId w:val="18"/>
  </w:num>
  <w:num w:numId="23">
    <w:abstractNumId w:val="31"/>
  </w:num>
  <w:num w:numId="24">
    <w:abstractNumId w:val="31"/>
  </w:num>
  <w:num w:numId="25">
    <w:abstractNumId w:val="13"/>
  </w:num>
  <w:num w:numId="26">
    <w:abstractNumId w:val="13"/>
  </w:num>
  <w:num w:numId="27">
    <w:abstractNumId w:val="21"/>
  </w:num>
  <w:num w:numId="28">
    <w:abstractNumId w:val="21"/>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2"/>
  </w:num>
  <w:num w:numId="34">
    <w:abstractNumId w:val="2"/>
  </w:num>
  <w:num w:numId="35">
    <w:abstractNumId w:val="28"/>
  </w:num>
  <w:num w:numId="36">
    <w:abstractNumId w:val="8"/>
  </w:num>
  <w:num w:numId="37">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1"/>
  </w:num>
  <w:num w:numId="39">
    <w:abstractNumId w:val="27"/>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0"/>
  </w:num>
  <w:num w:numId="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3222"/>
    <w:rsid w:val="00005D5B"/>
    <w:rsid w:val="00025AC3"/>
    <w:rsid w:val="000967F4"/>
    <w:rsid w:val="000B443B"/>
    <w:rsid w:val="001701A0"/>
    <w:rsid w:val="001E2301"/>
    <w:rsid w:val="00285F86"/>
    <w:rsid w:val="002D287E"/>
    <w:rsid w:val="002D7B4F"/>
    <w:rsid w:val="002F3759"/>
    <w:rsid w:val="00325147"/>
    <w:rsid w:val="003B016C"/>
    <w:rsid w:val="003D0BCD"/>
    <w:rsid w:val="003D224C"/>
    <w:rsid w:val="003D5D30"/>
    <w:rsid w:val="003E7361"/>
    <w:rsid w:val="004D1A1F"/>
    <w:rsid w:val="0053130F"/>
    <w:rsid w:val="005619CE"/>
    <w:rsid w:val="005B3444"/>
    <w:rsid w:val="006345A2"/>
    <w:rsid w:val="00647787"/>
    <w:rsid w:val="00680344"/>
    <w:rsid w:val="006D6D00"/>
    <w:rsid w:val="00703222"/>
    <w:rsid w:val="00731A1F"/>
    <w:rsid w:val="00764FDF"/>
    <w:rsid w:val="008351B5"/>
    <w:rsid w:val="00843104"/>
    <w:rsid w:val="00891A78"/>
    <w:rsid w:val="008E4343"/>
    <w:rsid w:val="008F4131"/>
    <w:rsid w:val="00906C07"/>
    <w:rsid w:val="0098191D"/>
    <w:rsid w:val="009D3F2C"/>
    <w:rsid w:val="00A21A09"/>
    <w:rsid w:val="00A701CB"/>
    <w:rsid w:val="00A97943"/>
    <w:rsid w:val="00B26D53"/>
    <w:rsid w:val="00C86051"/>
    <w:rsid w:val="00D032D7"/>
    <w:rsid w:val="00D06B56"/>
    <w:rsid w:val="00DA7A96"/>
    <w:rsid w:val="00EB2231"/>
    <w:rsid w:val="00F45231"/>
    <w:rsid w:val="00F556CC"/>
    <w:rsid w:val="00FC3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3B"/>
  </w:style>
  <w:style w:type="paragraph" w:styleId="1">
    <w:name w:val="heading 1"/>
    <w:basedOn w:val="a"/>
    <w:link w:val="10"/>
    <w:qFormat/>
    <w:rsid w:val="00A979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979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979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794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979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97943"/>
    <w:rPr>
      <w:rFonts w:ascii="Times New Roman" w:eastAsia="Times New Roman" w:hAnsi="Times New Roman" w:cs="Times New Roman"/>
      <w:b/>
      <w:bCs/>
      <w:sz w:val="27"/>
      <w:szCs w:val="27"/>
      <w:lang w:eastAsia="ru-RU"/>
    </w:rPr>
  </w:style>
  <w:style w:type="paragraph" w:customStyle="1" w:styleId="doc-leadtext">
    <w:name w:val="doc-lead__text"/>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name">
    <w:name w:val="author__name"/>
    <w:basedOn w:val="a0"/>
    <w:rsid w:val="00A97943"/>
  </w:style>
  <w:style w:type="character" w:customStyle="1" w:styleId="authorprops">
    <w:name w:val="author__props"/>
    <w:basedOn w:val="a0"/>
    <w:rsid w:val="00A97943"/>
  </w:style>
  <w:style w:type="paragraph" w:styleId="a3">
    <w:name w:val="Normal (Web)"/>
    <w:basedOn w:val="a"/>
    <w:uiPriority w:val="99"/>
    <w:unhideWhenUsed/>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7943"/>
    <w:rPr>
      <w:b/>
      <w:bCs/>
    </w:rPr>
  </w:style>
  <w:style w:type="character" w:styleId="a5">
    <w:name w:val="Hyperlink"/>
    <w:basedOn w:val="a0"/>
    <w:unhideWhenUsed/>
    <w:rsid w:val="00A97943"/>
    <w:rPr>
      <w:color w:val="0000FF"/>
      <w:u w:val="single"/>
    </w:rPr>
  </w:style>
  <w:style w:type="paragraph" w:customStyle="1" w:styleId="incut-v4title">
    <w:name w:val="incut-v4__title"/>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info">
    <w:name w:val="copyright-info"/>
    <w:basedOn w:val="a"/>
    <w:rsid w:val="00A97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D06B56"/>
  </w:style>
  <w:style w:type="character" w:customStyle="1" w:styleId="sfwc">
    <w:name w:val="sfwc"/>
    <w:basedOn w:val="a0"/>
    <w:rsid w:val="00D06B56"/>
  </w:style>
  <w:style w:type="character" w:customStyle="1" w:styleId="tooltippoint">
    <w:name w:val="tooltip__point"/>
    <w:basedOn w:val="a0"/>
    <w:rsid w:val="00D06B56"/>
  </w:style>
  <w:style w:type="character" w:customStyle="1" w:styleId="tooltiptext">
    <w:name w:val="tooltip_text"/>
    <w:basedOn w:val="a0"/>
    <w:rsid w:val="00D06B56"/>
  </w:style>
  <w:style w:type="character" w:customStyle="1" w:styleId="recommendations-v4-image">
    <w:name w:val="recommendations-v4-image"/>
    <w:basedOn w:val="a0"/>
    <w:rsid w:val="00D06B56"/>
  </w:style>
  <w:style w:type="character" w:customStyle="1" w:styleId="recommendations-v4-imagewrapper">
    <w:name w:val="recommendations-v4-image__wrapper"/>
    <w:basedOn w:val="a0"/>
    <w:rsid w:val="00D06B56"/>
  </w:style>
  <w:style w:type="paragraph" w:customStyle="1" w:styleId="footertelmain">
    <w:name w:val="footer__tel_main"/>
    <w:basedOn w:val="a"/>
    <w:rsid w:val="00D06B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khours">
    <w:name w:val="workhours"/>
    <w:basedOn w:val="a0"/>
    <w:rsid w:val="00D06B56"/>
  </w:style>
  <w:style w:type="character" w:customStyle="1" w:styleId="org">
    <w:name w:val="org"/>
    <w:basedOn w:val="a0"/>
    <w:rsid w:val="00D06B56"/>
  </w:style>
  <w:style w:type="character" w:customStyle="1" w:styleId="organization-name">
    <w:name w:val="organization-name"/>
    <w:basedOn w:val="a0"/>
    <w:rsid w:val="00D06B56"/>
  </w:style>
  <w:style w:type="character" w:customStyle="1" w:styleId="adr">
    <w:name w:val="adr"/>
    <w:basedOn w:val="a0"/>
    <w:rsid w:val="00D06B56"/>
  </w:style>
  <w:style w:type="character" w:customStyle="1" w:styleId="tel">
    <w:name w:val="tel"/>
    <w:basedOn w:val="a0"/>
    <w:rsid w:val="00D06B56"/>
  </w:style>
  <w:style w:type="paragraph" w:styleId="a6">
    <w:name w:val="No Spacing"/>
    <w:uiPriority w:val="1"/>
    <w:qFormat/>
    <w:rsid w:val="00A21A09"/>
    <w:pPr>
      <w:spacing w:after="0" w:line="240" w:lineRule="auto"/>
    </w:pPr>
  </w:style>
  <w:style w:type="paragraph" w:customStyle="1" w:styleId="Standard">
    <w:name w:val="Standard"/>
    <w:rsid w:val="006345A2"/>
    <w:pPr>
      <w:suppressAutoHyphens/>
      <w:autoSpaceDN w:val="0"/>
      <w:spacing w:after="0" w:line="240" w:lineRule="auto"/>
    </w:pPr>
    <w:rPr>
      <w:rFonts w:ascii="Liberation Serif" w:eastAsia="NSimSun" w:hAnsi="Liberation Serif" w:cs="Mangal"/>
      <w:kern w:val="3"/>
      <w:sz w:val="24"/>
      <w:szCs w:val="24"/>
      <w:lang w:eastAsia="zh-CN" w:bidi="hi-IN"/>
    </w:rPr>
  </w:style>
  <w:style w:type="paragraph" w:customStyle="1" w:styleId="Textbody">
    <w:name w:val="Text body"/>
    <w:basedOn w:val="Standard"/>
    <w:rsid w:val="006345A2"/>
    <w:pPr>
      <w:spacing w:after="140" w:line="276" w:lineRule="auto"/>
    </w:pPr>
  </w:style>
  <w:style w:type="paragraph" w:customStyle="1" w:styleId="Heading1">
    <w:name w:val="Heading 1"/>
    <w:basedOn w:val="Standard"/>
    <w:rsid w:val="006345A2"/>
    <w:pPr>
      <w:ind w:left="840"/>
      <w:outlineLvl w:val="1"/>
    </w:pPr>
    <w:rPr>
      <w:b/>
      <w:bCs/>
      <w:sz w:val="28"/>
      <w:szCs w:val="28"/>
    </w:rPr>
  </w:style>
  <w:style w:type="paragraph" w:customStyle="1" w:styleId="TableParagraph">
    <w:name w:val="Table Paragraph"/>
    <w:basedOn w:val="Standard"/>
    <w:rsid w:val="006345A2"/>
  </w:style>
  <w:style w:type="paragraph" w:customStyle="1" w:styleId="TableContents">
    <w:name w:val="Table Contents"/>
    <w:basedOn w:val="Standard"/>
    <w:rsid w:val="006345A2"/>
    <w:pPr>
      <w:widowControl w:val="0"/>
      <w:suppressLineNumbers/>
    </w:pPr>
  </w:style>
  <w:style w:type="paragraph" w:styleId="a7">
    <w:name w:val="List Paragraph"/>
    <w:basedOn w:val="Standard"/>
    <w:uiPriority w:val="1"/>
    <w:qFormat/>
    <w:rsid w:val="006345A2"/>
    <w:pPr>
      <w:ind w:left="840"/>
    </w:pPr>
  </w:style>
  <w:style w:type="numbering" w:customStyle="1" w:styleId="WWNum19">
    <w:name w:val="WWNum19"/>
    <w:rsid w:val="006345A2"/>
    <w:pPr>
      <w:numPr>
        <w:numId w:val="16"/>
      </w:numPr>
    </w:pPr>
  </w:style>
  <w:style w:type="numbering" w:customStyle="1" w:styleId="WWNum11">
    <w:name w:val="WWNum11"/>
    <w:rsid w:val="006345A2"/>
    <w:pPr>
      <w:numPr>
        <w:numId w:val="19"/>
      </w:numPr>
    </w:pPr>
  </w:style>
  <w:style w:type="paragraph" w:styleId="a8">
    <w:name w:val="Body Text"/>
    <w:basedOn w:val="a"/>
    <w:link w:val="a9"/>
    <w:unhideWhenUsed/>
    <w:rsid w:val="003B016C"/>
    <w:pPr>
      <w:spacing w:after="120" w:line="240" w:lineRule="auto"/>
    </w:pPr>
    <w:rPr>
      <w:rFonts w:ascii="Times New Roman" w:eastAsia="Times New Roman" w:hAnsi="Times New Roman" w:cs="Times New Roman"/>
      <w:sz w:val="26"/>
      <w:szCs w:val="20"/>
      <w:lang w:eastAsia="ru-RU"/>
    </w:rPr>
  </w:style>
  <w:style w:type="character" w:customStyle="1" w:styleId="a9">
    <w:name w:val="Основной текст Знак"/>
    <w:basedOn w:val="a0"/>
    <w:link w:val="a8"/>
    <w:rsid w:val="003B016C"/>
    <w:rPr>
      <w:rFonts w:ascii="Times New Roman" w:eastAsia="Times New Roman" w:hAnsi="Times New Roman" w:cs="Times New Roman"/>
      <w:sz w:val="26"/>
      <w:szCs w:val="20"/>
      <w:lang w:eastAsia="ru-RU"/>
    </w:rPr>
  </w:style>
  <w:style w:type="character" w:customStyle="1" w:styleId="aa">
    <w:name w:val="Основной текст с отступом Знак"/>
    <w:basedOn w:val="a0"/>
    <w:link w:val="ab"/>
    <w:semiHidden/>
    <w:rsid w:val="003B016C"/>
    <w:rPr>
      <w:rFonts w:ascii="Times New Roman" w:eastAsia="Times New Roman" w:hAnsi="Times New Roman" w:cs="Times New Roman"/>
      <w:b/>
      <w:sz w:val="24"/>
      <w:szCs w:val="20"/>
      <w:lang w:eastAsia="ru-RU"/>
    </w:rPr>
  </w:style>
  <w:style w:type="paragraph" w:styleId="ab">
    <w:name w:val="Body Text Indent"/>
    <w:basedOn w:val="a"/>
    <w:link w:val="aa"/>
    <w:semiHidden/>
    <w:unhideWhenUsed/>
    <w:rsid w:val="003B016C"/>
    <w:pPr>
      <w:spacing w:after="0" w:line="240" w:lineRule="auto"/>
      <w:jc w:val="center"/>
    </w:pPr>
    <w:rPr>
      <w:rFonts w:ascii="Times New Roman" w:eastAsia="Times New Roman" w:hAnsi="Times New Roman" w:cs="Times New Roman"/>
      <w:b/>
      <w:sz w:val="24"/>
      <w:szCs w:val="20"/>
      <w:lang w:eastAsia="ru-RU"/>
    </w:rPr>
  </w:style>
  <w:style w:type="character" w:customStyle="1" w:styleId="11">
    <w:name w:val="Основной текст с отступом Знак1"/>
    <w:basedOn w:val="a0"/>
    <w:link w:val="ab"/>
    <w:uiPriority w:val="99"/>
    <w:semiHidden/>
    <w:rsid w:val="003B016C"/>
  </w:style>
  <w:style w:type="character" w:customStyle="1" w:styleId="21">
    <w:name w:val="Основной текст с отступом 2 Знак"/>
    <w:basedOn w:val="a0"/>
    <w:link w:val="22"/>
    <w:semiHidden/>
    <w:rsid w:val="003B016C"/>
    <w:rPr>
      <w:rFonts w:ascii="Times New Roman" w:eastAsia="Times New Roman" w:hAnsi="Times New Roman" w:cs="Times New Roman"/>
      <w:b/>
      <w:color w:val="808080"/>
      <w:spacing w:val="-14"/>
      <w:sz w:val="24"/>
      <w:szCs w:val="20"/>
      <w:shd w:val="clear" w:color="auto" w:fill="FFFFFF"/>
      <w:lang w:eastAsia="ru-RU"/>
    </w:rPr>
  </w:style>
  <w:style w:type="paragraph" w:styleId="22">
    <w:name w:val="Body Text Indent 2"/>
    <w:basedOn w:val="a"/>
    <w:link w:val="21"/>
    <w:semiHidden/>
    <w:unhideWhenUsed/>
    <w:rsid w:val="003B016C"/>
    <w:pPr>
      <w:shd w:val="clear" w:color="auto" w:fill="FFFFFF"/>
      <w:spacing w:before="209" w:after="0" w:line="230" w:lineRule="exact"/>
      <w:ind w:left="761" w:hanging="254"/>
      <w:jc w:val="center"/>
    </w:pPr>
    <w:rPr>
      <w:rFonts w:ascii="Times New Roman" w:eastAsia="Times New Roman" w:hAnsi="Times New Roman" w:cs="Times New Roman"/>
      <w:b/>
      <w:color w:val="808080"/>
      <w:spacing w:val="-14"/>
      <w:sz w:val="24"/>
      <w:szCs w:val="20"/>
      <w:lang w:eastAsia="ru-RU"/>
    </w:rPr>
  </w:style>
  <w:style w:type="character" w:customStyle="1" w:styleId="210">
    <w:name w:val="Основной текст с отступом 2 Знак1"/>
    <w:basedOn w:val="a0"/>
    <w:link w:val="22"/>
    <w:uiPriority w:val="99"/>
    <w:semiHidden/>
    <w:rsid w:val="003B016C"/>
  </w:style>
  <w:style w:type="character" w:customStyle="1" w:styleId="ac">
    <w:name w:val="Текст выноски Знак"/>
    <w:basedOn w:val="a0"/>
    <w:link w:val="ad"/>
    <w:semiHidden/>
    <w:rsid w:val="003B016C"/>
    <w:rPr>
      <w:rFonts w:ascii="Tahoma" w:eastAsia="Times New Roman" w:hAnsi="Tahoma" w:cs="Tahoma"/>
      <w:sz w:val="16"/>
      <w:szCs w:val="16"/>
      <w:lang w:eastAsia="ru-RU"/>
    </w:rPr>
  </w:style>
  <w:style w:type="paragraph" w:styleId="ad">
    <w:name w:val="Balloon Text"/>
    <w:basedOn w:val="a"/>
    <w:link w:val="ac"/>
    <w:semiHidden/>
    <w:unhideWhenUsed/>
    <w:rsid w:val="003B016C"/>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link w:val="ad"/>
    <w:uiPriority w:val="99"/>
    <w:semiHidden/>
    <w:rsid w:val="003B016C"/>
    <w:rPr>
      <w:rFonts w:ascii="Tahoma" w:hAnsi="Tahoma" w:cs="Tahoma"/>
      <w:sz w:val="16"/>
      <w:szCs w:val="16"/>
    </w:rPr>
  </w:style>
  <w:style w:type="paragraph" w:customStyle="1" w:styleId="13">
    <w:name w:val="Абзац списка1"/>
    <w:basedOn w:val="a"/>
    <w:rsid w:val="003B016C"/>
    <w:pPr>
      <w:spacing w:after="0" w:line="240" w:lineRule="auto"/>
      <w:ind w:left="720"/>
      <w:contextualSpacing/>
    </w:pPr>
    <w:rPr>
      <w:rFonts w:ascii="Times New Roman" w:eastAsia="Calibri" w:hAnsi="Times New Roman" w:cs="Times New Roman"/>
      <w:sz w:val="26"/>
      <w:szCs w:val="20"/>
      <w:lang w:eastAsia="ru-RU"/>
    </w:rPr>
  </w:style>
  <w:style w:type="paragraph" w:customStyle="1" w:styleId="Style4">
    <w:name w:val="Style4"/>
    <w:basedOn w:val="a"/>
    <w:rsid w:val="003B016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4">
    <w:name w:val="Без интервала1"/>
    <w:rsid w:val="003B016C"/>
    <w:pPr>
      <w:suppressAutoHyphens/>
      <w:spacing w:after="0" w:line="240" w:lineRule="auto"/>
    </w:pPr>
    <w:rPr>
      <w:rFonts w:ascii="Calibri" w:eastAsia="Times New Roman" w:hAnsi="Calibri" w:cs="Calibri"/>
      <w:lang w:eastAsia="zh-CN"/>
    </w:rPr>
  </w:style>
  <w:style w:type="paragraph" w:customStyle="1" w:styleId="110">
    <w:name w:val="Заголовок 11"/>
    <w:basedOn w:val="a"/>
    <w:uiPriority w:val="1"/>
    <w:qFormat/>
    <w:rsid w:val="003B016C"/>
    <w:pPr>
      <w:widowControl w:val="0"/>
      <w:autoSpaceDE w:val="0"/>
      <w:autoSpaceDN w:val="0"/>
      <w:spacing w:after="0" w:line="240" w:lineRule="auto"/>
      <w:ind w:left="840"/>
      <w:outlineLvl w:val="1"/>
    </w:pPr>
    <w:rPr>
      <w:rFonts w:ascii="Times New Roman" w:eastAsia="Times New Roman" w:hAnsi="Times New Roman" w:cs="Times New Roman"/>
      <w:b/>
      <w:bCs/>
      <w:sz w:val="28"/>
      <w:szCs w:val="28"/>
    </w:rPr>
  </w:style>
  <w:style w:type="paragraph" w:customStyle="1" w:styleId="ae">
    <w:name w:val="Содержимое таблицы"/>
    <w:basedOn w:val="a"/>
    <w:qFormat/>
    <w:rsid w:val="003B016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3B01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3">
    <w:name w:val="Font Style23"/>
    <w:rsid w:val="003B016C"/>
    <w:rPr>
      <w:rFonts w:ascii="Times New Roman" w:hAnsi="Times New Roman" w:cs="Times New Roman" w:hint="default"/>
      <w:b/>
      <w:bCs/>
      <w:sz w:val="26"/>
      <w:szCs w:val="26"/>
    </w:rPr>
  </w:style>
  <w:style w:type="table" w:styleId="af">
    <w:name w:val="Table Grid"/>
    <w:basedOn w:val="a1"/>
    <w:uiPriority w:val="59"/>
    <w:rsid w:val="006D6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5948572">
      <w:bodyDiv w:val="1"/>
      <w:marLeft w:val="0"/>
      <w:marRight w:val="0"/>
      <w:marTop w:val="0"/>
      <w:marBottom w:val="0"/>
      <w:divBdr>
        <w:top w:val="none" w:sz="0" w:space="0" w:color="auto"/>
        <w:left w:val="none" w:sz="0" w:space="0" w:color="auto"/>
        <w:bottom w:val="none" w:sz="0" w:space="0" w:color="auto"/>
        <w:right w:val="none" w:sz="0" w:space="0" w:color="auto"/>
      </w:divBdr>
      <w:divsChild>
        <w:div w:id="1761563546">
          <w:marLeft w:val="0"/>
          <w:marRight w:val="0"/>
          <w:marTop w:val="0"/>
          <w:marBottom w:val="0"/>
          <w:divBdr>
            <w:top w:val="none" w:sz="0" w:space="0" w:color="auto"/>
            <w:left w:val="none" w:sz="0" w:space="0" w:color="auto"/>
            <w:bottom w:val="none" w:sz="0" w:space="0" w:color="auto"/>
            <w:right w:val="none" w:sz="0" w:space="0" w:color="auto"/>
          </w:divBdr>
          <w:divsChild>
            <w:div w:id="1056272585">
              <w:marLeft w:val="0"/>
              <w:marRight w:val="0"/>
              <w:marTop w:val="0"/>
              <w:marBottom w:val="0"/>
              <w:divBdr>
                <w:top w:val="none" w:sz="0" w:space="0" w:color="auto"/>
                <w:left w:val="none" w:sz="0" w:space="0" w:color="auto"/>
                <w:bottom w:val="none" w:sz="0" w:space="0" w:color="auto"/>
                <w:right w:val="none" w:sz="0" w:space="0" w:color="auto"/>
              </w:divBdr>
              <w:divsChild>
                <w:div w:id="1375230330">
                  <w:marLeft w:val="0"/>
                  <w:marRight w:val="0"/>
                  <w:marTop w:val="0"/>
                  <w:marBottom w:val="0"/>
                  <w:divBdr>
                    <w:top w:val="none" w:sz="0" w:space="0" w:color="auto"/>
                    <w:left w:val="none" w:sz="0" w:space="0" w:color="auto"/>
                    <w:bottom w:val="none" w:sz="0" w:space="0" w:color="auto"/>
                    <w:right w:val="none" w:sz="0" w:space="0" w:color="auto"/>
                  </w:divBdr>
                  <w:divsChild>
                    <w:div w:id="493692813">
                      <w:marLeft w:val="0"/>
                      <w:marRight w:val="0"/>
                      <w:marTop w:val="0"/>
                      <w:marBottom w:val="0"/>
                      <w:divBdr>
                        <w:top w:val="none" w:sz="0" w:space="0" w:color="auto"/>
                        <w:left w:val="none" w:sz="0" w:space="0" w:color="auto"/>
                        <w:bottom w:val="none" w:sz="0" w:space="0" w:color="auto"/>
                        <w:right w:val="none" w:sz="0" w:space="0" w:color="auto"/>
                      </w:divBdr>
                      <w:divsChild>
                        <w:div w:id="337579773">
                          <w:marLeft w:val="0"/>
                          <w:marRight w:val="0"/>
                          <w:marTop w:val="0"/>
                          <w:marBottom w:val="0"/>
                          <w:divBdr>
                            <w:top w:val="none" w:sz="0" w:space="0" w:color="auto"/>
                            <w:left w:val="none" w:sz="0" w:space="0" w:color="auto"/>
                            <w:bottom w:val="none" w:sz="0" w:space="0" w:color="auto"/>
                            <w:right w:val="none" w:sz="0" w:space="0" w:color="auto"/>
                          </w:divBdr>
                          <w:divsChild>
                            <w:div w:id="886375138">
                              <w:marLeft w:val="0"/>
                              <w:marRight w:val="0"/>
                              <w:marTop w:val="0"/>
                              <w:marBottom w:val="0"/>
                              <w:divBdr>
                                <w:top w:val="none" w:sz="0" w:space="0" w:color="auto"/>
                                <w:left w:val="none" w:sz="0" w:space="0" w:color="auto"/>
                                <w:bottom w:val="none" w:sz="0" w:space="0" w:color="auto"/>
                                <w:right w:val="none" w:sz="0" w:space="0" w:color="auto"/>
                              </w:divBdr>
                              <w:divsChild>
                                <w:div w:id="366688358">
                                  <w:marLeft w:val="0"/>
                                  <w:marRight w:val="0"/>
                                  <w:marTop w:val="0"/>
                                  <w:marBottom w:val="0"/>
                                  <w:divBdr>
                                    <w:top w:val="none" w:sz="0" w:space="0" w:color="auto"/>
                                    <w:left w:val="none" w:sz="0" w:space="0" w:color="auto"/>
                                    <w:bottom w:val="none" w:sz="0" w:space="0" w:color="auto"/>
                                    <w:right w:val="none" w:sz="0" w:space="0" w:color="auto"/>
                                  </w:divBdr>
                                  <w:divsChild>
                                    <w:div w:id="18507450">
                                      <w:marLeft w:val="0"/>
                                      <w:marRight w:val="0"/>
                                      <w:marTop w:val="0"/>
                                      <w:marBottom w:val="0"/>
                                      <w:divBdr>
                                        <w:top w:val="none" w:sz="0" w:space="0" w:color="auto"/>
                                        <w:left w:val="none" w:sz="0" w:space="0" w:color="auto"/>
                                        <w:bottom w:val="none" w:sz="0" w:space="0" w:color="auto"/>
                                        <w:right w:val="none" w:sz="0" w:space="0" w:color="auto"/>
                                      </w:divBdr>
                                      <w:divsChild>
                                        <w:div w:id="1548372617">
                                          <w:marLeft w:val="0"/>
                                          <w:marRight w:val="0"/>
                                          <w:marTop w:val="0"/>
                                          <w:marBottom w:val="0"/>
                                          <w:divBdr>
                                            <w:top w:val="none" w:sz="0" w:space="0" w:color="auto"/>
                                            <w:left w:val="none" w:sz="0" w:space="0" w:color="auto"/>
                                            <w:bottom w:val="none" w:sz="0" w:space="0" w:color="auto"/>
                                            <w:right w:val="none" w:sz="0" w:space="0" w:color="auto"/>
                                          </w:divBdr>
                                          <w:divsChild>
                                            <w:div w:id="507985693">
                                              <w:marLeft w:val="0"/>
                                              <w:marRight w:val="0"/>
                                              <w:marTop w:val="0"/>
                                              <w:marBottom w:val="0"/>
                                              <w:divBdr>
                                                <w:top w:val="none" w:sz="0" w:space="0" w:color="auto"/>
                                                <w:left w:val="none" w:sz="0" w:space="0" w:color="auto"/>
                                                <w:bottom w:val="none" w:sz="0" w:space="0" w:color="auto"/>
                                                <w:right w:val="none" w:sz="0" w:space="0" w:color="auto"/>
                                              </w:divBdr>
                                              <w:divsChild>
                                                <w:div w:id="2111923591">
                                                  <w:marLeft w:val="0"/>
                                                  <w:marRight w:val="0"/>
                                                  <w:marTop w:val="0"/>
                                                  <w:marBottom w:val="0"/>
                                                  <w:divBdr>
                                                    <w:top w:val="none" w:sz="0" w:space="0" w:color="auto"/>
                                                    <w:left w:val="none" w:sz="0" w:space="0" w:color="auto"/>
                                                    <w:bottom w:val="none" w:sz="0" w:space="0" w:color="auto"/>
                                                    <w:right w:val="none" w:sz="0" w:space="0" w:color="auto"/>
                                                  </w:divBdr>
                                                  <w:divsChild>
                                                    <w:div w:id="848368394">
                                                      <w:marLeft w:val="0"/>
                                                      <w:marRight w:val="0"/>
                                                      <w:marTop w:val="0"/>
                                                      <w:marBottom w:val="0"/>
                                                      <w:divBdr>
                                                        <w:top w:val="none" w:sz="0" w:space="0" w:color="auto"/>
                                                        <w:left w:val="none" w:sz="0" w:space="0" w:color="auto"/>
                                                        <w:bottom w:val="none" w:sz="0" w:space="0" w:color="auto"/>
                                                        <w:right w:val="none" w:sz="0" w:space="0" w:color="auto"/>
                                                      </w:divBdr>
                                                      <w:divsChild>
                                                        <w:div w:id="1057626207">
                                                          <w:marLeft w:val="0"/>
                                                          <w:marRight w:val="0"/>
                                                          <w:marTop w:val="0"/>
                                                          <w:marBottom w:val="0"/>
                                                          <w:divBdr>
                                                            <w:top w:val="none" w:sz="0" w:space="0" w:color="auto"/>
                                                            <w:left w:val="none" w:sz="0" w:space="0" w:color="auto"/>
                                                            <w:bottom w:val="none" w:sz="0" w:space="0" w:color="auto"/>
                                                            <w:right w:val="none" w:sz="0" w:space="0" w:color="auto"/>
                                                          </w:divBdr>
                                                        </w:div>
                                                        <w:div w:id="2032300085">
                                                          <w:marLeft w:val="0"/>
                                                          <w:marRight w:val="0"/>
                                                          <w:marTop w:val="0"/>
                                                          <w:marBottom w:val="0"/>
                                                          <w:divBdr>
                                                            <w:top w:val="none" w:sz="0" w:space="0" w:color="auto"/>
                                                            <w:left w:val="none" w:sz="0" w:space="0" w:color="auto"/>
                                                            <w:bottom w:val="none" w:sz="0" w:space="0" w:color="auto"/>
                                                            <w:right w:val="none" w:sz="0" w:space="0" w:color="auto"/>
                                                          </w:divBdr>
                                                        </w:div>
                                                        <w:div w:id="961837514">
                                                          <w:marLeft w:val="0"/>
                                                          <w:marRight w:val="0"/>
                                                          <w:marTop w:val="0"/>
                                                          <w:marBottom w:val="0"/>
                                                          <w:divBdr>
                                                            <w:top w:val="none" w:sz="0" w:space="0" w:color="auto"/>
                                                            <w:left w:val="none" w:sz="0" w:space="0" w:color="auto"/>
                                                            <w:bottom w:val="none" w:sz="0" w:space="0" w:color="auto"/>
                                                            <w:right w:val="none" w:sz="0" w:space="0" w:color="auto"/>
                                                          </w:divBdr>
                                                        </w:div>
                                                        <w:div w:id="1727218030">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
                                                        <w:div w:id="1523281387">
                                                          <w:marLeft w:val="0"/>
                                                          <w:marRight w:val="0"/>
                                                          <w:marTop w:val="0"/>
                                                          <w:marBottom w:val="0"/>
                                                          <w:divBdr>
                                                            <w:top w:val="none" w:sz="0" w:space="0" w:color="auto"/>
                                                            <w:left w:val="none" w:sz="0" w:space="0" w:color="auto"/>
                                                            <w:bottom w:val="none" w:sz="0" w:space="0" w:color="auto"/>
                                                            <w:right w:val="none" w:sz="0" w:space="0" w:color="auto"/>
                                                          </w:divBdr>
                                                        </w:div>
                                                        <w:div w:id="2088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731686">
          <w:marLeft w:val="0"/>
          <w:marRight w:val="0"/>
          <w:marTop w:val="0"/>
          <w:marBottom w:val="0"/>
          <w:divBdr>
            <w:top w:val="none" w:sz="0" w:space="0" w:color="auto"/>
            <w:left w:val="none" w:sz="0" w:space="0" w:color="auto"/>
            <w:bottom w:val="none" w:sz="0" w:space="0" w:color="auto"/>
            <w:right w:val="none" w:sz="0" w:space="0" w:color="auto"/>
          </w:divBdr>
          <w:divsChild>
            <w:div w:id="1055083345">
              <w:marLeft w:val="0"/>
              <w:marRight w:val="0"/>
              <w:marTop w:val="0"/>
              <w:marBottom w:val="0"/>
              <w:divBdr>
                <w:top w:val="none" w:sz="0" w:space="0" w:color="auto"/>
                <w:left w:val="none" w:sz="0" w:space="0" w:color="auto"/>
                <w:bottom w:val="none" w:sz="0" w:space="0" w:color="auto"/>
                <w:right w:val="none" w:sz="0" w:space="0" w:color="auto"/>
              </w:divBdr>
              <w:divsChild>
                <w:div w:id="1183327053">
                  <w:marLeft w:val="0"/>
                  <w:marRight w:val="0"/>
                  <w:marTop w:val="0"/>
                  <w:marBottom w:val="0"/>
                  <w:divBdr>
                    <w:top w:val="none" w:sz="0" w:space="0" w:color="auto"/>
                    <w:left w:val="none" w:sz="0" w:space="0" w:color="auto"/>
                    <w:bottom w:val="none" w:sz="0" w:space="0" w:color="auto"/>
                    <w:right w:val="none" w:sz="0" w:space="0" w:color="auto"/>
                  </w:divBdr>
                  <w:divsChild>
                    <w:div w:id="1382437203">
                      <w:marLeft w:val="0"/>
                      <w:marRight w:val="0"/>
                      <w:marTop w:val="0"/>
                      <w:marBottom w:val="0"/>
                      <w:divBdr>
                        <w:top w:val="none" w:sz="0" w:space="0" w:color="auto"/>
                        <w:left w:val="none" w:sz="0" w:space="0" w:color="auto"/>
                        <w:bottom w:val="none" w:sz="0" w:space="0" w:color="auto"/>
                        <w:right w:val="none" w:sz="0" w:space="0" w:color="auto"/>
                      </w:divBdr>
                    </w:div>
                    <w:div w:id="2045594678">
                      <w:marLeft w:val="0"/>
                      <w:marRight w:val="0"/>
                      <w:marTop w:val="0"/>
                      <w:marBottom w:val="0"/>
                      <w:divBdr>
                        <w:top w:val="none" w:sz="0" w:space="0" w:color="auto"/>
                        <w:left w:val="none" w:sz="0" w:space="0" w:color="auto"/>
                        <w:bottom w:val="none" w:sz="0" w:space="0" w:color="auto"/>
                        <w:right w:val="none" w:sz="0" w:space="0" w:color="auto"/>
                      </w:divBdr>
                    </w:div>
                    <w:div w:id="1352996468">
                      <w:marLeft w:val="0"/>
                      <w:marRight w:val="0"/>
                      <w:marTop w:val="0"/>
                      <w:marBottom w:val="0"/>
                      <w:divBdr>
                        <w:top w:val="none" w:sz="0" w:space="0" w:color="auto"/>
                        <w:left w:val="none" w:sz="0" w:space="0" w:color="auto"/>
                        <w:bottom w:val="none" w:sz="0" w:space="0" w:color="auto"/>
                        <w:right w:val="none" w:sz="0" w:space="0" w:color="auto"/>
                      </w:divBdr>
                    </w:div>
                    <w:div w:id="1927692791">
                      <w:marLeft w:val="0"/>
                      <w:marRight w:val="0"/>
                      <w:marTop w:val="0"/>
                      <w:marBottom w:val="0"/>
                      <w:divBdr>
                        <w:top w:val="none" w:sz="0" w:space="0" w:color="auto"/>
                        <w:left w:val="none" w:sz="0" w:space="0" w:color="auto"/>
                        <w:bottom w:val="none" w:sz="0" w:space="0" w:color="auto"/>
                        <w:right w:val="none" w:sz="0" w:space="0" w:color="auto"/>
                      </w:divBdr>
                    </w:div>
                  </w:divsChild>
                </w:div>
                <w:div w:id="692026728">
                  <w:marLeft w:val="0"/>
                  <w:marRight w:val="0"/>
                  <w:marTop w:val="0"/>
                  <w:marBottom w:val="0"/>
                  <w:divBdr>
                    <w:top w:val="none" w:sz="0" w:space="0" w:color="auto"/>
                    <w:left w:val="none" w:sz="0" w:space="0" w:color="auto"/>
                    <w:bottom w:val="none" w:sz="0" w:space="0" w:color="auto"/>
                    <w:right w:val="none" w:sz="0" w:space="0" w:color="auto"/>
                  </w:divBdr>
                  <w:divsChild>
                    <w:div w:id="1618681255">
                      <w:marLeft w:val="0"/>
                      <w:marRight w:val="0"/>
                      <w:marTop w:val="0"/>
                      <w:marBottom w:val="0"/>
                      <w:divBdr>
                        <w:top w:val="none" w:sz="0" w:space="0" w:color="auto"/>
                        <w:left w:val="none" w:sz="0" w:space="0" w:color="auto"/>
                        <w:bottom w:val="none" w:sz="0" w:space="0" w:color="auto"/>
                        <w:right w:val="none" w:sz="0" w:space="0" w:color="auto"/>
                      </w:divBdr>
                    </w:div>
                    <w:div w:id="502009751">
                      <w:marLeft w:val="0"/>
                      <w:marRight w:val="0"/>
                      <w:marTop w:val="0"/>
                      <w:marBottom w:val="0"/>
                      <w:divBdr>
                        <w:top w:val="none" w:sz="0" w:space="0" w:color="auto"/>
                        <w:left w:val="none" w:sz="0" w:space="0" w:color="auto"/>
                        <w:bottom w:val="none" w:sz="0" w:space="0" w:color="auto"/>
                        <w:right w:val="none" w:sz="0" w:space="0" w:color="auto"/>
                      </w:divBdr>
                    </w:div>
                  </w:divsChild>
                </w:div>
                <w:div w:id="1648047898">
                  <w:marLeft w:val="0"/>
                  <w:marRight w:val="0"/>
                  <w:marTop w:val="0"/>
                  <w:marBottom w:val="0"/>
                  <w:divBdr>
                    <w:top w:val="none" w:sz="0" w:space="0" w:color="auto"/>
                    <w:left w:val="none" w:sz="0" w:space="0" w:color="auto"/>
                    <w:bottom w:val="none" w:sz="0" w:space="0" w:color="auto"/>
                    <w:right w:val="none" w:sz="0" w:space="0" w:color="auto"/>
                  </w:divBdr>
                  <w:divsChild>
                    <w:div w:id="606543877">
                      <w:marLeft w:val="0"/>
                      <w:marRight w:val="0"/>
                      <w:marTop w:val="0"/>
                      <w:marBottom w:val="0"/>
                      <w:divBdr>
                        <w:top w:val="none" w:sz="0" w:space="0" w:color="auto"/>
                        <w:left w:val="none" w:sz="0" w:space="0" w:color="auto"/>
                        <w:bottom w:val="none" w:sz="0" w:space="0" w:color="auto"/>
                        <w:right w:val="none" w:sz="0" w:space="0" w:color="auto"/>
                      </w:divBdr>
                    </w:div>
                  </w:divsChild>
                </w:div>
                <w:div w:id="1941450143">
                  <w:marLeft w:val="0"/>
                  <w:marRight w:val="0"/>
                  <w:marTop w:val="0"/>
                  <w:marBottom w:val="0"/>
                  <w:divBdr>
                    <w:top w:val="none" w:sz="0" w:space="0" w:color="auto"/>
                    <w:left w:val="none" w:sz="0" w:space="0" w:color="auto"/>
                    <w:bottom w:val="none" w:sz="0" w:space="0" w:color="auto"/>
                    <w:right w:val="none" w:sz="0" w:space="0" w:color="auto"/>
                  </w:divBdr>
                </w:div>
              </w:divsChild>
            </w:div>
            <w:div w:id="1412117393">
              <w:marLeft w:val="0"/>
              <w:marRight w:val="0"/>
              <w:marTop w:val="0"/>
              <w:marBottom w:val="0"/>
              <w:divBdr>
                <w:top w:val="none" w:sz="0" w:space="0" w:color="auto"/>
                <w:left w:val="none" w:sz="0" w:space="0" w:color="auto"/>
                <w:bottom w:val="none" w:sz="0" w:space="0" w:color="auto"/>
                <w:right w:val="none" w:sz="0" w:space="0" w:color="auto"/>
              </w:divBdr>
              <w:divsChild>
                <w:div w:id="1997954954">
                  <w:marLeft w:val="0"/>
                  <w:marRight w:val="0"/>
                  <w:marTop w:val="0"/>
                  <w:marBottom w:val="0"/>
                  <w:divBdr>
                    <w:top w:val="none" w:sz="0" w:space="0" w:color="auto"/>
                    <w:left w:val="none" w:sz="0" w:space="0" w:color="auto"/>
                    <w:bottom w:val="none" w:sz="0" w:space="0" w:color="auto"/>
                    <w:right w:val="none" w:sz="0" w:space="0" w:color="auto"/>
                  </w:divBdr>
                  <w:divsChild>
                    <w:div w:id="1983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60241">
          <w:marLeft w:val="0"/>
          <w:marRight w:val="0"/>
          <w:marTop w:val="0"/>
          <w:marBottom w:val="0"/>
          <w:divBdr>
            <w:top w:val="none" w:sz="0" w:space="0" w:color="auto"/>
            <w:left w:val="none" w:sz="0" w:space="0" w:color="auto"/>
            <w:bottom w:val="none" w:sz="0" w:space="0" w:color="auto"/>
            <w:right w:val="none" w:sz="0" w:space="0" w:color="auto"/>
          </w:divBdr>
          <w:divsChild>
            <w:div w:id="1202203904">
              <w:marLeft w:val="0"/>
              <w:marRight w:val="0"/>
              <w:marTop w:val="0"/>
              <w:marBottom w:val="0"/>
              <w:divBdr>
                <w:top w:val="none" w:sz="0" w:space="0" w:color="auto"/>
                <w:left w:val="none" w:sz="0" w:space="0" w:color="auto"/>
                <w:bottom w:val="none" w:sz="0" w:space="0" w:color="auto"/>
                <w:right w:val="none" w:sz="0" w:space="0" w:color="auto"/>
              </w:divBdr>
              <w:divsChild>
                <w:div w:id="18077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0776">
          <w:marLeft w:val="0"/>
          <w:marRight w:val="0"/>
          <w:marTop w:val="0"/>
          <w:marBottom w:val="0"/>
          <w:divBdr>
            <w:top w:val="none" w:sz="0" w:space="0" w:color="auto"/>
            <w:left w:val="none" w:sz="0" w:space="0" w:color="auto"/>
            <w:bottom w:val="none" w:sz="0" w:space="0" w:color="auto"/>
            <w:right w:val="none" w:sz="0" w:space="0" w:color="auto"/>
          </w:divBdr>
        </w:div>
        <w:div w:id="1957055340">
          <w:marLeft w:val="0"/>
          <w:marRight w:val="0"/>
          <w:marTop w:val="0"/>
          <w:marBottom w:val="0"/>
          <w:divBdr>
            <w:top w:val="none" w:sz="0" w:space="0" w:color="auto"/>
            <w:left w:val="none" w:sz="0" w:space="0" w:color="auto"/>
            <w:bottom w:val="none" w:sz="0" w:space="0" w:color="auto"/>
            <w:right w:val="none" w:sz="0" w:space="0" w:color="auto"/>
          </w:divBdr>
          <w:divsChild>
            <w:div w:id="504250412">
              <w:marLeft w:val="0"/>
              <w:marRight w:val="0"/>
              <w:marTop w:val="0"/>
              <w:marBottom w:val="0"/>
              <w:divBdr>
                <w:top w:val="none" w:sz="0" w:space="0" w:color="auto"/>
                <w:left w:val="none" w:sz="0" w:space="0" w:color="auto"/>
                <w:bottom w:val="none" w:sz="0" w:space="0" w:color="auto"/>
                <w:right w:val="none" w:sz="0" w:space="0" w:color="auto"/>
              </w:divBdr>
              <w:divsChild>
                <w:div w:id="1808014055">
                  <w:marLeft w:val="0"/>
                  <w:marRight w:val="0"/>
                  <w:marTop w:val="0"/>
                  <w:marBottom w:val="0"/>
                  <w:divBdr>
                    <w:top w:val="none" w:sz="0" w:space="0" w:color="auto"/>
                    <w:left w:val="none" w:sz="0" w:space="0" w:color="auto"/>
                    <w:bottom w:val="none" w:sz="0" w:space="0" w:color="auto"/>
                    <w:right w:val="none" w:sz="0" w:space="0" w:color="auto"/>
                  </w:divBdr>
                  <w:divsChild>
                    <w:div w:id="1469516443">
                      <w:marLeft w:val="0"/>
                      <w:marRight w:val="0"/>
                      <w:marTop w:val="0"/>
                      <w:marBottom w:val="0"/>
                      <w:divBdr>
                        <w:top w:val="none" w:sz="0" w:space="0" w:color="auto"/>
                        <w:left w:val="none" w:sz="0" w:space="0" w:color="auto"/>
                        <w:bottom w:val="none" w:sz="0" w:space="0" w:color="auto"/>
                        <w:right w:val="none" w:sz="0" w:space="0" w:color="auto"/>
                      </w:divBdr>
                      <w:divsChild>
                        <w:div w:id="1491094195">
                          <w:marLeft w:val="0"/>
                          <w:marRight w:val="0"/>
                          <w:marTop w:val="0"/>
                          <w:marBottom w:val="0"/>
                          <w:divBdr>
                            <w:top w:val="none" w:sz="0" w:space="0" w:color="auto"/>
                            <w:left w:val="none" w:sz="0" w:space="0" w:color="auto"/>
                            <w:bottom w:val="none" w:sz="0" w:space="0" w:color="auto"/>
                            <w:right w:val="none" w:sz="0" w:space="0" w:color="auto"/>
                          </w:divBdr>
                          <w:divsChild>
                            <w:div w:id="6085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2762">
      <w:bodyDiv w:val="1"/>
      <w:marLeft w:val="0"/>
      <w:marRight w:val="0"/>
      <w:marTop w:val="0"/>
      <w:marBottom w:val="0"/>
      <w:divBdr>
        <w:top w:val="none" w:sz="0" w:space="0" w:color="auto"/>
        <w:left w:val="none" w:sz="0" w:space="0" w:color="auto"/>
        <w:bottom w:val="none" w:sz="0" w:space="0" w:color="auto"/>
        <w:right w:val="none" w:sz="0" w:space="0" w:color="auto"/>
      </w:divBdr>
    </w:div>
    <w:div w:id="1227380778">
      <w:bodyDiv w:val="1"/>
      <w:marLeft w:val="0"/>
      <w:marRight w:val="0"/>
      <w:marTop w:val="0"/>
      <w:marBottom w:val="0"/>
      <w:divBdr>
        <w:top w:val="none" w:sz="0" w:space="0" w:color="auto"/>
        <w:left w:val="none" w:sz="0" w:space="0" w:color="auto"/>
        <w:bottom w:val="none" w:sz="0" w:space="0" w:color="auto"/>
        <w:right w:val="none" w:sz="0" w:space="0" w:color="auto"/>
      </w:divBdr>
      <w:divsChild>
        <w:div w:id="524296853">
          <w:marLeft w:val="0"/>
          <w:marRight w:val="0"/>
          <w:marTop w:val="0"/>
          <w:marBottom w:val="0"/>
          <w:divBdr>
            <w:top w:val="none" w:sz="0" w:space="0" w:color="auto"/>
            <w:left w:val="none" w:sz="0" w:space="0" w:color="auto"/>
            <w:bottom w:val="none" w:sz="0" w:space="0" w:color="auto"/>
            <w:right w:val="none" w:sz="0" w:space="0" w:color="auto"/>
          </w:divBdr>
          <w:divsChild>
            <w:div w:id="1271014176">
              <w:marLeft w:val="0"/>
              <w:marRight w:val="0"/>
              <w:marTop w:val="0"/>
              <w:marBottom w:val="0"/>
              <w:divBdr>
                <w:top w:val="none" w:sz="0" w:space="0" w:color="auto"/>
                <w:left w:val="none" w:sz="0" w:space="0" w:color="auto"/>
                <w:bottom w:val="none" w:sz="0" w:space="0" w:color="auto"/>
                <w:right w:val="none" w:sz="0" w:space="0" w:color="auto"/>
              </w:divBdr>
              <w:divsChild>
                <w:div w:id="1455825881">
                  <w:marLeft w:val="0"/>
                  <w:marRight w:val="0"/>
                  <w:marTop w:val="0"/>
                  <w:marBottom w:val="0"/>
                  <w:divBdr>
                    <w:top w:val="none" w:sz="0" w:space="0" w:color="auto"/>
                    <w:left w:val="none" w:sz="0" w:space="0" w:color="auto"/>
                    <w:bottom w:val="none" w:sz="0" w:space="0" w:color="auto"/>
                    <w:right w:val="none" w:sz="0" w:space="0" w:color="auto"/>
                  </w:divBdr>
                  <w:divsChild>
                    <w:div w:id="2067214061">
                      <w:marLeft w:val="0"/>
                      <w:marRight w:val="0"/>
                      <w:marTop w:val="0"/>
                      <w:marBottom w:val="0"/>
                      <w:divBdr>
                        <w:top w:val="none" w:sz="0" w:space="0" w:color="auto"/>
                        <w:left w:val="none" w:sz="0" w:space="0" w:color="auto"/>
                        <w:bottom w:val="none" w:sz="0" w:space="0" w:color="auto"/>
                        <w:right w:val="none" w:sz="0" w:space="0" w:color="auto"/>
                      </w:divBdr>
                      <w:divsChild>
                        <w:div w:id="1378704463">
                          <w:marLeft w:val="0"/>
                          <w:marRight w:val="0"/>
                          <w:marTop w:val="0"/>
                          <w:marBottom w:val="0"/>
                          <w:divBdr>
                            <w:top w:val="none" w:sz="0" w:space="0" w:color="auto"/>
                            <w:left w:val="none" w:sz="0" w:space="0" w:color="auto"/>
                            <w:bottom w:val="none" w:sz="0" w:space="0" w:color="auto"/>
                            <w:right w:val="none" w:sz="0" w:space="0" w:color="auto"/>
                          </w:divBdr>
                          <w:divsChild>
                            <w:div w:id="189799349">
                              <w:marLeft w:val="0"/>
                              <w:marRight w:val="0"/>
                              <w:marTop w:val="0"/>
                              <w:marBottom w:val="0"/>
                              <w:divBdr>
                                <w:top w:val="none" w:sz="0" w:space="0" w:color="auto"/>
                                <w:left w:val="none" w:sz="0" w:space="0" w:color="auto"/>
                                <w:bottom w:val="none" w:sz="0" w:space="0" w:color="auto"/>
                                <w:right w:val="none" w:sz="0" w:space="0" w:color="auto"/>
                              </w:divBdr>
                            </w:div>
                            <w:div w:id="1675380356">
                              <w:marLeft w:val="0"/>
                              <w:marRight w:val="0"/>
                              <w:marTop w:val="0"/>
                              <w:marBottom w:val="0"/>
                              <w:divBdr>
                                <w:top w:val="none" w:sz="0" w:space="0" w:color="auto"/>
                                <w:left w:val="none" w:sz="0" w:space="0" w:color="auto"/>
                                <w:bottom w:val="none" w:sz="0" w:space="0" w:color="auto"/>
                                <w:right w:val="none" w:sz="0" w:space="0" w:color="auto"/>
                              </w:divBdr>
                              <w:divsChild>
                                <w:div w:id="547299119">
                                  <w:marLeft w:val="0"/>
                                  <w:marRight w:val="0"/>
                                  <w:marTop w:val="0"/>
                                  <w:marBottom w:val="0"/>
                                  <w:divBdr>
                                    <w:top w:val="none" w:sz="0" w:space="0" w:color="auto"/>
                                    <w:left w:val="none" w:sz="0" w:space="0" w:color="auto"/>
                                    <w:bottom w:val="none" w:sz="0" w:space="0" w:color="auto"/>
                                    <w:right w:val="none" w:sz="0" w:space="0" w:color="auto"/>
                                  </w:divBdr>
                                  <w:divsChild>
                                    <w:div w:id="1857235348">
                                      <w:marLeft w:val="0"/>
                                      <w:marRight w:val="0"/>
                                      <w:marTop w:val="0"/>
                                      <w:marBottom w:val="0"/>
                                      <w:divBdr>
                                        <w:top w:val="none" w:sz="0" w:space="0" w:color="auto"/>
                                        <w:left w:val="none" w:sz="0" w:space="0" w:color="auto"/>
                                        <w:bottom w:val="none" w:sz="0" w:space="0" w:color="auto"/>
                                        <w:right w:val="none" w:sz="0" w:space="0" w:color="auto"/>
                                      </w:divBdr>
                                    </w:div>
                                    <w:div w:id="4742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2920">
                          <w:marLeft w:val="0"/>
                          <w:marRight w:val="0"/>
                          <w:marTop w:val="0"/>
                          <w:marBottom w:val="0"/>
                          <w:divBdr>
                            <w:top w:val="none" w:sz="0" w:space="0" w:color="auto"/>
                            <w:left w:val="none" w:sz="0" w:space="0" w:color="auto"/>
                            <w:bottom w:val="none" w:sz="0" w:space="0" w:color="auto"/>
                            <w:right w:val="none" w:sz="0" w:space="0" w:color="auto"/>
                          </w:divBdr>
                          <w:divsChild>
                            <w:div w:id="197090743">
                              <w:marLeft w:val="0"/>
                              <w:marRight w:val="0"/>
                              <w:marTop w:val="0"/>
                              <w:marBottom w:val="0"/>
                              <w:divBdr>
                                <w:top w:val="none" w:sz="0" w:space="0" w:color="auto"/>
                                <w:left w:val="none" w:sz="0" w:space="0" w:color="auto"/>
                                <w:bottom w:val="none" w:sz="0" w:space="0" w:color="auto"/>
                                <w:right w:val="none" w:sz="0" w:space="0" w:color="auto"/>
                              </w:divBdr>
                            </w:div>
                            <w:div w:id="1739673489">
                              <w:marLeft w:val="0"/>
                              <w:marRight w:val="0"/>
                              <w:marTop w:val="0"/>
                              <w:marBottom w:val="0"/>
                              <w:divBdr>
                                <w:top w:val="none" w:sz="0" w:space="0" w:color="auto"/>
                                <w:left w:val="none" w:sz="0" w:space="0" w:color="auto"/>
                                <w:bottom w:val="none" w:sz="0" w:space="0" w:color="auto"/>
                                <w:right w:val="none" w:sz="0" w:space="0" w:color="auto"/>
                              </w:divBdr>
                            </w:div>
                            <w:div w:id="348020643">
                              <w:marLeft w:val="0"/>
                              <w:marRight w:val="0"/>
                              <w:marTop w:val="0"/>
                              <w:marBottom w:val="0"/>
                              <w:divBdr>
                                <w:top w:val="none" w:sz="0" w:space="0" w:color="auto"/>
                                <w:left w:val="none" w:sz="0" w:space="0" w:color="auto"/>
                                <w:bottom w:val="none" w:sz="0" w:space="0" w:color="auto"/>
                                <w:right w:val="none" w:sz="0" w:space="0" w:color="auto"/>
                              </w:divBdr>
                              <w:divsChild>
                                <w:div w:id="331487965">
                                  <w:marLeft w:val="0"/>
                                  <w:marRight w:val="0"/>
                                  <w:marTop w:val="0"/>
                                  <w:marBottom w:val="0"/>
                                  <w:divBdr>
                                    <w:top w:val="none" w:sz="0" w:space="0" w:color="auto"/>
                                    <w:left w:val="none" w:sz="0" w:space="0" w:color="auto"/>
                                    <w:bottom w:val="none" w:sz="0" w:space="0" w:color="auto"/>
                                    <w:right w:val="none" w:sz="0" w:space="0" w:color="auto"/>
                                  </w:divBdr>
                                </w:div>
                                <w:div w:id="721907543">
                                  <w:marLeft w:val="0"/>
                                  <w:marRight w:val="0"/>
                                  <w:marTop w:val="0"/>
                                  <w:marBottom w:val="0"/>
                                  <w:divBdr>
                                    <w:top w:val="none" w:sz="0" w:space="0" w:color="auto"/>
                                    <w:left w:val="none" w:sz="0" w:space="0" w:color="auto"/>
                                    <w:bottom w:val="none" w:sz="0" w:space="0" w:color="auto"/>
                                    <w:right w:val="none" w:sz="0" w:space="0" w:color="auto"/>
                                  </w:divBdr>
                                </w:div>
                              </w:divsChild>
                            </w:div>
                            <w:div w:id="115954096">
                              <w:marLeft w:val="0"/>
                              <w:marRight w:val="0"/>
                              <w:marTop w:val="0"/>
                              <w:marBottom w:val="0"/>
                              <w:divBdr>
                                <w:top w:val="none" w:sz="0" w:space="0" w:color="auto"/>
                                <w:left w:val="none" w:sz="0" w:space="0" w:color="auto"/>
                                <w:bottom w:val="none" w:sz="0" w:space="0" w:color="auto"/>
                                <w:right w:val="none" w:sz="0" w:space="0" w:color="auto"/>
                              </w:divBdr>
                            </w:div>
                            <w:div w:id="802651204">
                              <w:marLeft w:val="0"/>
                              <w:marRight w:val="0"/>
                              <w:marTop w:val="0"/>
                              <w:marBottom w:val="0"/>
                              <w:divBdr>
                                <w:top w:val="none" w:sz="0" w:space="0" w:color="auto"/>
                                <w:left w:val="none" w:sz="0" w:space="0" w:color="auto"/>
                                <w:bottom w:val="none" w:sz="0" w:space="0" w:color="auto"/>
                                <w:right w:val="none" w:sz="0" w:space="0" w:color="auto"/>
                              </w:divBdr>
                              <w:divsChild>
                                <w:div w:id="654258738">
                                  <w:marLeft w:val="0"/>
                                  <w:marRight w:val="0"/>
                                  <w:marTop w:val="0"/>
                                  <w:marBottom w:val="0"/>
                                  <w:divBdr>
                                    <w:top w:val="none" w:sz="0" w:space="0" w:color="auto"/>
                                    <w:left w:val="none" w:sz="0" w:space="0" w:color="auto"/>
                                    <w:bottom w:val="none" w:sz="0" w:space="0" w:color="auto"/>
                                    <w:right w:val="none" w:sz="0" w:space="0" w:color="auto"/>
                                  </w:divBdr>
                                  <w:divsChild>
                                    <w:div w:id="308481109">
                                      <w:marLeft w:val="0"/>
                                      <w:marRight w:val="0"/>
                                      <w:marTop w:val="0"/>
                                      <w:marBottom w:val="0"/>
                                      <w:divBdr>
                                        <w:top w:val="none" w:sz="0" w:space="0" w:color="auto"/>
                                        <w:left w:val="none" w:sz="0" w:space="0" w:color="auto"/>
                                        <w:bottom w:val="none" w:sz="0" w:space="0" w:color="auto"/>
                                        <w:right w:val="none" w:sz="0" w:space="0" w:color="auto"/>
                                      </w:divBdr>
                                      <w:divsChild>
                                        <w:div w:id="1870489638">
                                          <w:marLeft w:val="0"/>
                                          <w:marRight w:val="0"/>
                                          <w:marTop w:val="0"/>
                                          <w:marBottom w:val="0"/>
                                          <w:divBdr>
                                            <w:top w:val="none" w:sz="0" w:space="0" w:color="auto"/>
                                            <w:left w:val="none" w:sz="0" w:space="0" w:color="auto"/>
                                            <w:bottom w:val="none" w:sz="0" w:space="0" w:color="auto"/>
                                            <w:right w:val="none" w:sz="0" w:space="0" w:color="auto"/>
                                          </w:divBdr>
                                          <w:divsChild>
                                            <w:div w:id="16630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3404">
                                  <w:marLeft w:val="0"/>
                                  <w:marRight w:val="0"/>
                                  <w:marTop w:val="0"/>
                                  <w:marBottom w:val="0"/>
                                  <w:divBdr>
                                    <w:top w:val="none" w:sz="0" w:space="0" w:color="auto"/>
                                    <w:left w:val="none" w:sz="0" w:space="0" w:color="auto"/>
                                    <w:bottom w:val="none" w:sz="0" w:space="0" w:color="auto"/>
                                    <w:right w:val="none" w:sz="0" w:space="0" w:color="auto"/>
                                  </w:divBdr>
                                  <w:divsChild>
                                    <w:div w:id="1373580471">
                                      <w:marLeft w:val="0"/>
                                      <w:marRight w:val="0"/>
                                      <w:marTop w:val="0"/>
                                      <w:marBottom w:val="0"/>
                                      <w:divBdr>
                                        <w:top w:val="none" w:sz="0" w:space="0" w:color="auto"/>
                                        <w:left w:val="none" w:sz="0" w:space="0" w:color="auto"/>
                                        <w:bottom w:val="none" w:sz="0" w:space="0" w:color="auto"/>
                                        <w:right w:val="none" w:sz="0" w:space="0" w:color="auto"/>
                                      </w:divBdr>
                                      <w:divsChild>
                                        <w:div w:id="325324479">
                                          <w:marLeft w:val="0"/>
                                          <w:marRight w:val="0"/>
                                          <w:marTop w:val="0"/>
                                          <w:marBottom w:val="0"/>
                                          <w:divBdr>
                                            <w:top w:val="none" w:sz="0" w:space="0" w:color="auto"/>
                                            <w:left w:val="none" w:sz="0" w:space="0" w:color="auto"/>
                                            <w:bottom w:val="none" w:sz="0" w:space="0" w:color="auto"/>
                                            <w:right w:val="none" w:sz="0" w:space="0" w:color="auto"/>
                                          </w:divBdr>
                                          <w:divsChild>
                                            <w:div w:id="13211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48501">
                              <w:marLeft w:val="0"/>
                              <w:marRight w:val="0"/>
                              <w:marTop w:val="0"/>
                              <w:marBottom w:val="0"/>
                              <w:divBdr>
                                <w:top w:val="none" w:sz="0" w:space="0" w:color="auto"/>
                                <w:left w:val="none" w:sz="0" w:space="0" w:color="auto"/>
                                <w:bottom w:val="none" w:sz="0" w:space="0" w:color="auto"/>
                                <w:right w:val="none" w:sz="0" w:space="0" w:color="auto"/>
                              </w:divBdr>
                              <w:divsChild>
                                <w:div w:id="1723090479">
                                  <w:marLeft w:val="0"/>
                                  <w:marRight w:val="0"/>
                                  <w:marTop w:val="0"/>
                                  <w:marBottom w:val="0"/>
                                  <w:divBdr>
                                    <w:top w:val="none" w:sz="0" w:space="0" w:color="auto"/>
                                    <w:left w:val="none" w:sz="0" w:space="0" w:color="auto"/>
                                    <w:bottom w:val="none" w:sz="0" w:space="0" w:color="auto"/>
                                    <w:right w:val="none" w:sz="0" w:space="0" w:color="auto"/>
                                  </w:divBdr>
                                </w:div>
                                <w:div w:id="254634070">
                                  <w:marLeft w:val="0"/>
                                  <w:marRight w:val="0"/>
                                  <w:marTop w:val="0"/>
                                  <w:marBottom w:val="0"/>
                                  <w:divBdr>
                                    <w:top w:val="none" w:sz="0" w:space="0" w:color="auto"/>
                                    <w:left w:val="none" w:sz="0" w:space="0" w:color="auto"/>
                                    <w:bottom w:val="none" w:sz="0" w:space="0" w:color="auto"/>
                                    <w:right w:val="none" w:sz="0" w:space="0" w:color="auto"/>
                                  </w:divBdr>
                                </w:div>
                                <w:div w:id="1544168956">
                                  <w:marLeft w:val="0"/>
                                  <w:marRight w:val="0"/>
                                  <w:marTop w:val="0"/>
                                  <w:marBottom w:val="0"/>
                                  <w:divBdr>
                                    <w:top w:val="none" w:sz="0" w:space="0" w:color="auto"/>
                                    <w:left w:val="none" w:sz="0" w:space="0" w:color="auto"/>
                                    <w:bottom w:val="none" w:sz="0" w:space="0" w:color="auto"/>
                                    <w:right w:val="none" w:sz="0" w:space="0" w:color="auto"/>
                                  </w:divBdr>
                                </w:div>
                                <w:div w:id="1151171271">
                                  <w:marLeft w:val="0"/>
                                  <w:marRight w:val="0"/>
                                  <w:marTop w:val="0"/>
                                  <w:marBottom w:val="0"/>
                                  <w:divBdr>
                                    <w:top w:val="none" w:sz="0" w:space="0" w:color="auto"/>
                                    <w:left w:val="none" w:sz="0" w:space="0" w:color="auto"/>
                                    <w:bottom w:val="none" w:sz="0" w:space="0" w:color="auto"/>
                                    <w:right w:val="none" w:sz="0" w:space="0" w:color="auto"/>
                                  </w:divBdr>
                                </w:div>
                                <w:div w:id="1278870847">
                                  <w:marLeft w:val="0"/>
                                  <w:marRight w:val="0"/>
                                  <w:marTop w:val="0"/>
                                  <w:marBottom w:val="0"/>
                                  <w:divBdr>
                                    <w:top w:val="none" w:sz="0" w:space="0" w:color="auto"/>
                                    <w:left w:val="none" w:sz="0" w:space="0" w:color="auto"/>
                                    <w:bottom w:val="none" w:sz="0" w:space="0" w:color="auto"/>
                                    <w:right w:val="none" w:sz="0" w:space="0" w:color="auto"/>
                                  </w:divBdr>
                                </w:div>
                              </w:divsChild>
                            </w:div>
                            <w:div w:id="1286161353">
                              <w:marLeft w:val="0"/>
                              <w:marRight w:val="0"/>
                              <w:marTop w:val="0"/>
                              <w:marBottom w:val="0"/>
                              <w:divBdr>
                                <w:top w:val="none" w:sz="0" w:space="0" w:color="auto"/>
                                <w:left w:val="none" w:sz="0" w:space="0" w:color="auto"/>
                                <w:bottom w:val="none" w:sz="0" w:space="0" w:color="auto"/>
                                <w:right w:val="none" w:sz="0" w:space="0" w:color="auto"/>
                              </w:divBdr>
                              <w:divsChild>
                                <w:div w:id="664626922">
                                  <w:marLeft w:val="0"/>
                                  <w:marRight w:val="0"/>
                                  <w:marTop w:val="0"/>
                                  <w:marBottom w:val="0"/>
                                  <w:divBdr>
                                    <w:top w:val="none" w:sz="0" w:space="0" w:color="auto"/>
                                    <w:left w:val="none" w:sz="0" w:space="0" w:color="auto"/>
                                    <w:bottom w:val="none" w:sz="0" w:space="0" w:color="auto"/>
                                    <w:right w:val="none" w:sz="0" w:space="0" w:color="auto"/>
                                  </w:divBdr>
                                  <w:divsChild>
                                    <w:div w:id="237600317">
                                      <w:marLeft w:val="0"/>
                                      <w:marRight w:val="0"/>
                                      <w:marTop w:val="0"/>
                                      <w:marBottom w:val="0"/>
                                      <w:divBdr>
                                        <w:top w:val="none" w:sz="0" w:space="0" w:color="auto"/>
                                        <w:left w:val="none" w:sz="0" w:space="0" w:color="auto"/>
                                        <w:bottom w:val="none" w:sz="0" w:space="0" w:color="auto"/>
                                        <w:right w:val="none" w:sz="0" w:space="0" w:color="auto"/>
                                      </w:divBdr>
                                      <w:divsChild>
                                        <w:div w:id="1425611505">
                                          <w:marLeft w:val="0"/>
                                          <w:marRight w:val="0"/>
                                          <w:marTop w:val="0"/>
                                          <w:marBottom w:val="0"/>
                                          <w:divBdr>
                                            <w:top w:val="none" w:sz="0" w:space="0" w:color="auto"/>
                                            <w:left w:val="none" w:sz="0" w:space="0" w:color="auto"/>
                                            <w:bottom w:val="none" w:sz="0" w:space="0" w:color="auto"/>
                                            <w:right w:val="none" w:sz="0" w:space="0" w:color="auto"/>
                                          </w:divBdr>
                                          <w:divsChild>
                                            <w:div w:id="7593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hyperlink" Target="https://vip.1obraz.ru/%23/document/99/902254916/" TargetMode="External"/><Relationship Id="rId18" Type="http://schemas.openxmlformats.org/officeDocument/2006/relationships/hyperlink" Target="https://vip.1obraz.ru/" TargetMode="Externa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s://vip.1obraz.ru/" TargetMode="External"/><Relationship Id="rId12" Type="http://schemas.openxmlformats.org/officeDocument/2006/relationships/hyperlink" Target="https://vip.1obraz.ru/%23/document/99/902180656/" TargetMode="External"/><Relationship Id="rId17" Type="http://schemas.openxmlformats.org/officeDocument/2006/relationships/hyperlink" Target="https://vip.1obraz.ru/" TargetMode="External"/><Relationship Id="rId2" Type="http://schemas.openxmlformats.org/officeDocument/2006/relationships/styles" Target="styles.xml"/><Relationship Id="rId16" Type="http://schemas.openxmlformats.org/officeDocument/2006/relationships/hyperlink" Target="https://vip.1obraz.ru/" TargetMode="External"/><Relationship Id="rId20" Type="http://schemas.openxmlformats.org/officeDocument/2006/relationships/hyperlink" Target="https://vip.1obraz.ru/" TargetMode="External"/><Relationship Id="rId1" Type="http://schemas.openxmlformats.org/officeDocument/2006/relationships/numbering" Target="numbering.xml"/><Relationship Id="rId6" Type="http://schemas.openxmlformats.org/officeDocument/2006/relationships/hyperlink" Target="https://vip.1obraz.ru/" TargetMode="External"/><Relationship Id="rId11" Type="http://schemas.openxmlformats.org/officeDocument/2006/relationships/hyperlink" Target="https://vip.1obraz.ru/" TargetMode="External"/><Relationship Id="rId5" Type="http://schemas.openxmlformats.org/officeDocument/2006/relationships/image" Target="media/image1.emf"/><Relationship Id="rId15" Type="http://schemas.openxmlformats.org/officeDocument/2006/relationships/hyperlink" Target="https://vip.1obraz.ru/" TargetMode="External"/><Relationship Id="rId23" Type="http://schemas.openxmlformats.org/officeDocument/2006/relationships/theme" Target="theme/theme1.xml"/><Relationship Id="rId10" Type="http://schemas.openxmlformats.org/officeDocument/2006/relationships/hyperlink" Target="https://vip.1obraz.ru/" TargetMode="External"/><Relationship Id="rId19"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14" Type="http://schemas.openxmlformats.org/officeDocument/2006/relationships/hyperlink" Target="https://vip.1obraz.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53</Pages>
  <Words>13722</Words>
  <Characters>78217</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20</cp:revision>
  <cp:lastPrinted>2022-04-19T03:47:00Z</cp:lastPrinted>
  <dcterms:created xsi:type="dcterms:W3CDTF">2022-04-01T00:58:00Z</dcterms:created>
  <dcterms:modified xsi:type="dcterms:W3CDTF">2022-04-20T03:17:00Z</dcterms:modified>
</cp:coreProperties>
</file>