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2" w:rsidRDefault="00560C2D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57232">
        <w:rPr>
          <w:b/>
          <w:bCs/>
          <w:sz w:val="26"/>
          <w:szCs w:val="26"/>
        </w:rPr>
        <w:t>Пояснительная записка к учебным планам</w:t>
      </w:r>
    </w:p>
    <w:p w:rsidR="00A57232" w:rsidRDefault="008819C5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2021-2022</w:t>
      </w:r>
      <w:r w:rsidR="00A57232">
        <w:rPr>
          <w:b/>
          <w:bCs/>
          <w:sz w:val="26"/>
          <w:szCs w:val="26"/>
        </w:rPr>
        <w:t xml:space="preserve"> учебный год </w:t>
      </w:r>
    </w:p>
    <w:p w:rsidR="00A57232" w:rsidRDefault="00A57232" w:rsidP="0021392F">
      <w:pPr>
        <w:tabs>
          <w:tab w:val="left" w:pos="142"/>
        </w:tabs>
        <w:ind w:left="-567" w:right="-567"/>
        <w:jc w:val="center"/>
        <w:rPr>
          <w:b/>
          <w:bCs/>
          <w:sz w:val="26"/>
          <w:szCs w:val="26"/>
        </w:rPr>
      </w:pPr>
    </w:p>
    <w:p w:rsidR="00A57232" w:rsidRDefault="00A57232" w:rsidP="006145E3">
      <w:pPr>
        <w:shd w:val="clear" w:color="auto" w:fill="FFFFFF"/>
        <w:spacing w:before="99" w:after="99"/>
        <w:ind w:left="567" w:right="-567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>
        <w:rPr>
          <w:color w:val="000000"/>
          <w:sz w:val="26"/>
          <w:szCs w:val="26"/>
        </w:rPr>
        <w:t>Муниципальное общеобразовательное</w:t>
      </w:r>
      <w:r w:rsidR="002C2912">
        <w:rPr>
          <w:color w:val="000000"/>
          <w:sz w:val="26"/>
          <w:szCs w:val="26"/>
        </w:rPr>
        <w:t xml:space="preserve"> бюджетное </w:t>
      </w:r>
      <w:r>
        <w:rPr>
          <w:color w:val="000000"/>
          <w:sz w:val="26"/>
          <w:szCs w:val="26"/>
        </w:rPr>
        <w:t xml:space="preserve"> учреждение «Средняя общеобразовательная школа №4» Пожарского муниципального района реализует учебные планы в соответствии с нормативно-правовыми документами: </w:t>
      </w:r>
    </w:p>
    <w:p w:rsidR="00A57232" w:rsidRDefault="006E7D02" w:rsidP="006145E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A57232">
        <w:rPr>
          <w:color w:val="000000"/>
          <w:sz w:val="26"/>
          <w:szCs w:val="26"/>
        </w:rPr>
        <w:t xml:space="preserve"> от 29.12.2013 г. № 273-ФЗ «Об образовании в Российской Федерации» </w:t>
      </w:r>
      <w:r w:rsidR="000721A3">
        <w:rPr>
          <w:color w:val="000000"/>
          <w:sz w:val="26"/>
          <w:szCs w:val="26"/>
        </w:rPr>
        <w:t>(далее – Закон №273-ФЗ);</w:t>
      </w:r>
    </w:p>
    <w:p w:rsidR="006E7D02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E7D02">
        <w:rPr>
          <w:color w:val="000000"/>
          <w:sz w:val="26"/>
          <w:szCs w:val="26"/>
        </w:rPr>
        <w:t>едеральный государств</w:t>
      </w:r>
      <w:r w:rsidR="006145E3">
        <w:rPr>
          <w:color w:val="000000"/>
          <w:sz w:val="26"/>
          <w:szCs w:val="26"/>
        </w:rPr>
        <w:t>енный образовательный стандарт</w:t>
      </w:r>
      <w:r w:rsidR="006E7D02">
        <w:rPr>
          <w:color w:val="000000"/>
          <w:sz w:val="26"/>
          <w:szCs w:val="26"/>
        </w:rPr>
        <w:t xml:space="preserve"> начального общего образования, утверждённым приказом </w:t>
      </w:r>
      <w:proofErr w:type="spellStart"/>
      <w:r w:rsidR="006E7D02">
        <w:rPr>
          <w:color w:val="000000"/>
          <w:sz w:val="26"/>
          <w:szCs w:val="26"/>
        </w:rPr>
        <w:t>Минобрнауки</w:t>
      </w:r>
      <w:proofErr w:type="spellEnd"/>
      <w:r w:rsidR="006E7D02">
        <w:rPr>
          <w:color w:val="000000"/>
          <w:sz w:val="26"/>
          <w:szCs w:val="26"/>
        </w:rPr>
        <w:t xml:space="preserve"> России от 06.10.2009 г. № 373 (в редакции Приказов </w:t>
      </w:r>
      <w:proofErr w:type="spellStart"/>
      <w:r w:rsidR="006E7D02">
        <w:rPr>
          <w:color w:val="000000"/>
          <w:sz w:val="26"/>
          <w:szCs w:val="26"/>
        </w:rPr>
        <w:t>Минобрнауки</w:t>
      </w:r>
      <w:proofErr w:type="spellEnd"/>
      <w:r w:rsidR="006E7D02">
        <w:rPr>
          <w:color w:val="000000"/>
          <w:sz w:val="26"/>
          <w:szCs w:val="26"/>
        </w:rPr>
        <w:t xml:space="preserve"> России от 26.11.2010 № 1241, от 22.09.2011 № 2357, от </w:t>
      </w:r>
      <w:r w:rsidR="006145E3">
        <w:rPr>
          <w:color w:val="000000"/>
          <w:sz w:val="26"/>
          <w:szCs w:val="26"/>
        </w:rPr>
        <w:t xml:space="preserve">18.12.2012 </w:t>
      </w:r>
      <w:r w:rsidR="006E7D02">
        <w:rPr>
          <w:color w:val="000000"/>
          <w:sz w:val="26"/>
          <w:szCs w:val="26"/>
        </w:rPr>
        <w:t>№</w:t>
      </w:r>
      <w:r w:rsidR="006145E3">
        <w:rPr>
          <w:color w:val="000000"/>
          <w:sz w:val="26"/>
          <w:szCs w:val="26"/>
        </w:rPr>
        <w:t xml:space="preserve"> 1060, от 29.12.2014 № 1643, </w:t>
      </w:r>
      <w:proofErr w:type="gramStart"/>
      <w:r w:rsidR="006145E3">
        <w:rPr>
          <w:color w:val="000000"/>
          <w:sz w:val="26"/>
          <w:szCs w:val="26"/>
        </w:rPr>
        <w:t>от</w:t>
      </w:r>
      <w:proofErr w:type="gramEnd"/>
      <w:r w:rsidR="006145E3">
        <w:rPr>
          <w:color w:val="000000"/>
          <w:sz w:val="26"/>
          <w:szCs w:val="26"/>
        </w:rPr>
        <w:t xml:space="preserve"> </w:t>
      </w:r>
      <w:r w:rsidR="006E7D02">
        <w:rPr>
          <w:color w:val="000000"/>
          <w:sz w:val="26"/>
          <w:szCs w:val="26"/>
        </w:rPr>
        <w:t>18.05.2015 № 507, от 31.12.2015 № 1576 (далее – ФГОС НОО);</w:t>
      </w:r>
    </w:p>
    <w:p w:rsidR="006E7D02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145E3" w:rsidRPr="006145E3">
        <w:rPr>
          <w:color w:val="000000"/>
          <w:sz w:val="26"/>
          <w:szCs w:val="26"/>
        </w:rPr>
        <w:t>едеральный государственный образовательный стандарт</w:t>
      </w:r>
      <w:r w:rsidR="006E7D02" w:rsidRPr="006145E3">
        <w:rPr>
          <w:color w:val="000000"/>
          <w:sz w:val="26"/>
          <w:szCs w:val="26"/>
        </w:rPr>
        <w:t xml:space="preserve"> основного </w:t>
      </w:r>
      <w:r w:rsidR="006145E3" w:rsidRPr="006145E3">
        <w:rPr>
          <w:color w:val="000000"/>
          <w:sz w:val="26"/>
          <w:szCs w:val="26"/>
        </w:rPr>
        <w:t>общего образования, утвержденный</w:t>
      </w:r>
      <w:r w:rsidR="006E7D02" w:rsidRPr="006145E3">
        <w:rPr>
          <w:color w:val="000000"/>
          <w:sz w:val="26"/>
          <w:szCs w:val="26"/>
        </w:rPr>
        <w:t xml:space="preserve"> приказом</w:t>
      </w:r>
      <w:r w:rsidR="006145E3" w:rsidRPr="006145E3">
        <w:rPr>
          <w:color w:val="000000"/>
          <w:sz w:val="26"/>
          <w:szCs w:val="26"/>
        </w:rPr>
        <w:t xml:space="preserve">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</w:t>
      </w:r>
      <w:r w:rsidR="006E7D02" w:rsidRPr="006145E3">
        <w:rPr>
          <w:color w:val="000000"/>
          <w:sz w:val="26"/>
          <w:szCs w:val="26"/>
        </w:rPr>
        <w:t xml:space="preserve"> от 17.12.2010 № 1897</w:t>
      </w:r>
      <w:r w:rsidR="006145E3"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 от 29.12.2004 № 1644, от 31.12.2015 № 1577 </w:t>
      </w:r>
      <w:r w:rsidR="006E7D02" w:rsidRPr="006145E3">
        <w:rPr>
          <w:color w:val="000000"/>
          <w:sz w:val="26"/>
          <w:szCs w:val="26"/>
        </w:rPr>
        <w:t>(далее – ФГОС ООО)</w:t>
      </w:r>
      <w:r w:rsidR="00E35773">
        <w:rPr>
          <w:color w:val="000000"/>
          <w:sz w:val="26"/>
          <w:szCs w:val="26"/>
        </w:rPr>
        <w:t>;</w:t>
      </w:r>
    </w:p>
    <w:p w:rsidR="006145E3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145E3" w:rsidRPr="006145E3">
        <w:rPr>
          <w:color w:val="000000"/>
          <w:sz w:val="26"/>
          <w:szCs w:val="26"/>
        </w:rPr>
        <w:t xml:space="preserve">едеральный государственный образовательный стандарт </w:t>
      </w:r>
      <w:r w:rsidR="006145E3">
        <w:rPr>
          <w:color w:val="000000"/>
          <w:sz w:val="26"/>
          <w:szCs w:val="26"/>
        </w:rPr>
        <w:t xml:space="preserve">среднего </w:t>
      </w:r>
      <w:r w:rsidR="006145E3" w:rsidRPr="006145E3">
        <w:rPr>
          <w:color w:val="000000"/>
          <w:sz w:val="26"/>
          <w:szCs w:val="26"/>
        </w:rPr>
        <w:t xml:space="preserve">общего образования, утвержденный приказом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</w:t>
      </w:r>
      <w:r w:rsidR="006145E3">
        <w:rPr>
          <w:color w:val="000000"/>
          <w:sz w:val="26"/>
          <w:szCs w:val="26"/>
        </w:rPr>
        <w:t xml:space="preserve"> от 17.05.2012 № 413 </w:t>
      </w:r>
      <w:r w:rsidR="006145E3"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 от </w:t>
      </w:r>
      <w:r w:rsidR="006145E3">
        <w:rPr>
          <w:color w:val="000000"/>
          <w:sz w:val="26"/>
          <w:szCs w:val="26"/>
        </w:rPr>
        <w:t>29.12.2014 № 1645, от 31.12.2015 № 1578, от 29.06.2017 № 613</w:t>
      </w:r>
      <w:r w:rsidR="006145E3" w:rsidRPr="006145E3">
        <w:rPr>
          <w:color w:val="000000"/>
          <w:sz w:val="26"/>
          <w:szCs w:val="26"/>
        </w:rPr>
        <w:t xml:space="preserve"> </w:t>
      </w:r>
      <w:r w:rsidR="006145E3">
        <w:rPr>
          <w:color w:val="000000"/>
          <w:sz w:val="26"/>
          <w:szCs w:val="26"/>
        </w:rPr>
        <w:t>(далее – ФГОС С</w:t>
      </w:r>
      <w:r w:rsidR="006145E3" w:rsidRPr="006145E3">
        <w:rPr>
          <w:color w:val="000000"/>
          <w:sz w:val="26"/>
          <w:szCs w:val="26"/>
        </w:rPr>
        <w:t>ОО)</w:t>
      </w:r>
      <w:r w:rsidR="00E35773">
        <w:rPr>
          <w:color w:val="000000"/>
          <w:sz w:val="26"/>
          <w:szCs w:val="26"/>
        </w:rPr>
        <w:t>;</w:t>
      </w:r>
      <w:r w:rsidR="006145E3" w:rsidRPr="006145E3">
        <w:rPr>
          <w:color w:val="000000"/>
          <w:sz w:val="26"/>
          <w:szCs w:val="26"/>
        </w:rPr>
        <w:t xml:space="preserve"> </w:t>
      </w:r>
    </w:p>
    <w:p w:rsidR="006E7D02" w:rsidRDefault="000721A3" w:rsidP="000721A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E35773">
        <w:rPr>
          <w:color w:val="000000"/>
          <w:sz w:val="26"/>
          <w:szCs w:val="26"/>
        </w:rPr>
        <w:t>исьмо Федеральной службы</w:t>
      </w:r>
      <w:r w:rsidR="00EC31ED">
        <w:rPr>
          <w:color w:val="000000"/>
          <w:sz w:val="26"/>
          <w:szCs w:val="26"/>
        </w:rPr>
        <w:t xml:space="preserve"> по надзору в сфере образования и науки от 20 июня 2018 г. № 05-192 «О вопросах изучения родных языков из числа языков народов РФ»;</w:t>
      </w:r>
    </w:p>
    <w:p w:rsidR="000721A3" w:rsidRDefault="000721A3" w:rsidP="000721A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</w:t>
      </w:r>
      <w:r w:rsidR="005639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образовательных программ в других</w:t>
      </w:r>
      <w:r w:rsidR="0056390C">
        <w:rPr>
          <w:color w:val="000000"/>
          <w:sz w:val="26"/>
          <w:szCs w:val="26"/>
        </w:rPr>
        <w:t xml:space="preserve"> организациях, осуществляющих образовательную деятельность» (далее – Приказ № 369)</w:t>
      </w:r>
    </w:p>
    <w:p w:rsidR="00A57232" w:rsidRPr="00842F7E" w:rsidRDefault="0056390C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 Главного государственного санитарного врача Российской Федерации от 29.09.2020 г. № 28 «Об утверждении Санитарных правил СП </w:t>
      </w:r>
      <w:r w:rsidR="00BA4214">
        <w:rPr>
          <w:color w:val="000000"/>
          <w:sz w:val="26"/>
          <w:szCs w:val="26"/>
        </w:rPr>
        <w:t>2.4.3648-20 «Санитарно-</w:t>
      </w:r>
      <w:r w:rsidR="00EC31ED">
        <w:rPr>
          <w:color w:val="000000"/>
          <w:sz w:val="26"/>
          <w:szCs w:val="26"/>
        </w:rPr>
        <w:t xml:space="preserve">эпидемиологические требования к </w:t>
      </w:r>
      <w:r w:rsidR="00BA4214">
        <w:rPr>
          <w:color w:val="000000"/>
          <w:sz w:val="26"/>
          <w:szCs w:val="26"/>
        </w:rPr>
        <w:t xml:space="preserve">организациям воспитания и </w:t>
      </w:r>
      <w:r w:rsidR="00EC31ED">
        <w:rPr>
          <w:color w:val="000000"/>
          <w:sz w:val="26"/>
          <w:szCs w:val="26"/>
        </w:rPr>
        <w:t>обучения</w:t>
      </w:r>
      <w:r w:rsidR="00BA4214">
        <w:rPr>
          <w:color w:val="000000"/>
          <w:sz w:val="26"/>
          <w:szCs w:val="26"/>
        </w:rPr>
        <w:t xml:space="preserve">, отдыха и оздоровления детей и молодёжи» </w:t>
      </w:r>
      <w:r w:rsidR="00EC31ED">
        <w:rPr>
          <w:color w:val="000000"/>
          <w:sz w:val="26"/>
          <w:szCs w:val="26"/>
        </w:rPr>
        <w:t xml:space="preserve">(далее </w:t>
      </w:r>
      <w:r w:rsidR="00BA4214">
        <w:rPr>
          <w:color w:val="000000"/>
          <w:sz w:val="26"/>
          <w:szCs w:val="26"/>
        </w:rPr>
        <w:t>СП 2.4.3648-20</w:t>
      </w:r>
      <w:r w:rsidR="00EC31ED">
        <w:rPr>
          <w:color w:val="000000"/>
          <w:sz w:val="26"/>
          <w:szCs w:val="26"/>
        </w:rPr>
        <w:t>)</w:t>
      </w:r>
      <w:r w:rsidR="00A57232">
        <w:rPr>
          <w:color w:val="000000"/>
          <w:sz w:val="26"/>
          <w:szCs w:val="26"/>
        </w:rPr>
        <w:t>;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Порядком организации и осуществления образовательной деятельности по основным образовательным программам, образовательным программам начального общего, основного общего и среднего образования, утвержденным приказом Министерства образования и науки Российской Федерации от 30.08.2013 г. № 1015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Приказом Министерства </w:t>
      </w:r>
      <w:r w:rsidR="004021F1">
        <w:rPr>
          <w:color w:val="000000"/>
          <w:sz w:val="26"/>
          <w:szCs w:val="26"/>
        </w:rPr>
        <w:t>просвещения</w:t>
      </w:r>
      <w:r>
        <w:rPr>
          <w:color w:val="000000"/>
          <w:sz w:val="26"/>
          <w:szCs w:val="26"/>
        </w:rPr>
        <w:t xml:space="preserve"> Росси</w:t>
      </w:r>
      <w:r w:rsidR="004021F1">
        <w:rPr>
          <w:color w:val="000000"/>
          <w:sz w:val="26"/>
          <w:szCs w:val="26"/>
        </w:rPr>
        <w:t>йской Федерации от 20 мая 2020 г. № 254</w:t>
      </w:r>
      <w:r>
        <w:rPr>
          <w:color w:val="000000"/>
          <w:sz w:val="26"/>
          <w:szCs w:val="26"/>
        </w:rPr>
        <w:t xml:space="preserve"> «Об утверждении федеральных перечней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Приказами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31 декабря 2015 года №1576, 1577, 1578 во ФГОС начального, основного и среднего общего образования внесены </w:t>
      </w:r>
      <w:r>
        <w:rPr>
          <w:color w:val="000000"/>
          <w:sz w:val="26"/>
          <w:szCs w:val="26"/>
        </w:rPr>
        <w:lastRenderedPageBreak/>
        <w:t>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МОБУ СОШ №4</w:t>
      </w:r>
      <w:r>
        <w:rPr>
          <w:sz w:val="26"/>
          <w:szCs w:val="26"/>
        </w:rPr>
        <w:t xml:space="preserve"> реализует в соответствии с указанным статусом следующие образовательные программы: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начальное общее образование (1-4 классы), (ФГОС НОО);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основное общее образование (5-9 классы), (ФГОС ООО);</w:t>
      </w:r>
    </w:p>
    <w:p w:rsidR="00842F7E" w:rsidRDefault="00842F7E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среднее общее образование (10</w:t>
      </w:r>
      <w:r w:rsidR="002C2912">
        <w:rPr>
          <w:sz w:val="26"/>
          <w:szCs w:val="26"/>
        </w:rPr>
        <w:t>-11</w:t>
      </w:r>
      <w:r>
        <w:rPr>
          <w:sz w:val="26"/>
          <w:szCs w:val="26"/>
        </w:rPr>
        <w:t xml:space="preserve"> классы), (ФГОС СОО);</w:t>
      </w:r>
    </w:p>
    <w:p w:rsidR="00A57232" w:rsidRDefault="00A57232" w:rsidP="004021F1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 Учебные планы образовательного учреждения</w:t>
      </w:r>
      <w:r w:rsidR="00781B69">
        <w:rPr>
          <w:sz w:val="26"/>
          <w:szCs w:val="26"/>
        </w:rPr>
        <w:t xml:space="preserve"> на 2021-2022</w:t>
      </w:r>
      <w:r>
        <w:rPr>
          <w:sz w:val="26"/>
          <w:szCs w:val="26"/>
        </w:rPr>
        <w:t xml:space="preserve"> учебный год обеспечивают выполнение </w:t>
      </w:r>
      <w:r>
        <w:rPr>
          <w:color w:val="000000"/>
          <w:sz w:val="26"/>
          <w:szCs w:val="26"/>
        </w:rPr>
        <w:t xml:space="preserve">гигиенических требований к режиму образовательного процесса, установленных </w:t>
      </w:r>
      <w:r w:rsidR="00BA4214">
        <w:rPr>
          <w:color w:val="000000"/>
          <w:sz w:val="26"/>
          <w:szCs w:val="26"/>
        </w:rPr>
        <w:t xml:space="preserve">СП 2.4.3648-20 </w:t>
      </w:r>
      <w:r>
        <w:rPr>
          <w:sz w:val="26"/>
          <w:szCs w:val="26"/>
        </w:rPr>
        <w:t>предусматривают: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sz w:val="26"/>
          <w:szCs w:val="26"/>
        </w:rPr>
        <w:t>33 учебные</w:t>
      </w:r>
      <w:r>
        <w:rPr>
          <w:color w:val="000000"/>
          <w:sz w:val="26"/>
          <w:szCs w:val="26"/>
        </w:rPr>
        <w:t xml:space="preserve"> недели, 2-4 классы - не менее 34 учебных недель;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2-летний срок освоения образовательных программ с</w:t>
      </w:r>
      <w:r w:rsidR="00DF022F">
        <w:rPr>
          <w:color w:val="000000"/>
          <w:sz w:val="26"/>
          <w:szCs w:val="26"/>
        </w:rPr>
        <w:t>реднего</w:t>
      </w:r>
      <w:r>
        <w:rPr>
          <w:color w:val="000000"/>
          <w:sz w:val="26"/>
          <w:szCs w:val="26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="00842F7E">
        <w:rPr>
          <w:b/>
          <w:sz w:val="26"/>
          <w:szCs w:val="26"/>
        </w:rPr>
        <w:t>У</w:t>
      </w:r>
      <w:r w:rsidR="008819C5">
        <w:rPr>
          <w:b/>
          <w:sz w:val="26"/>
          <w:szCs w:val="26"/>
        </w:rPr>
        <w:t>чебный год начинается 01.09.2021</w:t>
      </w:r>
      <w:r w:rsidR="000024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</w:t>
      </w:r>
    </w:p>
    <w:p w:rsidR="00A57232" w:rsidRDefault="002C2912" w:rsidP="00A57232">
      <w:pPr>
        <w:ind w:right="-567" w:firstLine="709"/>
        <w:jc w:val="both"/>
        <w:rPr>
          <w:color w:val="000000"/>
          <w:sz w:val="26"/>
          <w:szCs w:val="26"/>
        </w:rPr>
      </w:pPr>
      <w:r w:rsidRPr="002C2912">
        <w:rPr>
          <w:sz w:val="26"/>
          <w:szCs w:val="26"/>
        </w:rPr>
        <w:t xml:space="preserve">Продолжительность учебной недели в 1-11 классах – 5 дней. </w:t>
      </w:r>
      <w:r>
        <w:rPr>
          <w:sz w:val="26"/>
          <w:szCs w:val="26"/>
        </w:rPr>
        <w:t>Учебные занятия проводятся во всех классах (кроме 2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2 Б, 3 А) в первую смену. Начало занятий в 8.00.</w:t>
      </w:r>
      <w:r w:rsidR="002C7C16">
        <w:rPr>
          <w:sz w:val="26"/>
          <w:szCs w:val="26"/>
        </w:rPr>
        <w:t xml:space="preserve"> </w:t>
      </w:r>
      <w:r w:rsidR="002C7C16" w:rsidRPr="002C2912">
        <w:rPr>
          <w:sz w:val="26"/>
          <w:szCs w:val="26"/>
        </w:rPr>
        <w:t>Продолжительность</w:t>
      </w:r>
      <w:r w:rsidR="002C7C16">
        <w:rPr>
          <w:sz w:val="26"/>
          <w:szCs w:val="26"/>
        </w:rPr>
        <w:t xml:space="preserve"> уроков – 45 минут.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учебные занятия проводятся по 5-дневной учебной неделе и только в первую смену;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используется «ступенчатый» режим обучения: в сентябре, октябре – по 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урока в день по 30 минут каждый, в ноябре-декабре –  по 4 урока по 35 минут каждый, в</w:t>
      </w:r>
      <w:r w:rsidR="002C7C16">
        <w:rPr>
          <w:rFonts w:ascii="Times New Roman" w:hAnsi="Times New Roman" w:cs="Times New Roman"/>
          <w:sz w:val="26"/>
          <w:szCs w:val="26"/>
        </w:rPr>
        <w:t xml:space="preserve"> январе – мае – по 4 урока по 45</w:t>
      </w:r>
      <w:r>
        <w:rPr>
          <w:rFonts w:ascii="Times New Roman" w:hAnsi="Times New Roman" w:cs="Times New Roman"/>
          <w:sz w:val="26"/>
          <w:szCs w:val="26"/>
        </w:rPr>
        <w:t xml:space="preserve"> минут каждый;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2C7C16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A57232">
        <w:rPr>
          <w:rFonts w:ascii="Times New Roman" w:hAnsi="Times New Roman" w:cs="Times New Roman"/>
          <w:b/>
          <w:sz w:val="26"/>
          <w:szCs w:val="26"/>
        </w:rPr>
        <w:t>.</w:t>
      </w:r>
      <w:r w:rsidR="00A57232">
        <w:rPr>
          <w:rFonts w:ascii="Times New Roman" w:hAnsi="Times New Roman" w:cs="Times New Roman"/>
          <w:sz w:val="26"/>
          <w:szCs w:val="26"/>
        </w:rPr>
        <w:t xml:space="preserve"> </w:t>
      </w:r>
      <w:r w:rsidR="00A57232">
        <w:rPr>
          <w:rFonts w:ascii="Times New Roman" w:hAnsi="Times New Roman" w:cs="Times New Roman"/>
          <w:b/>
          <w:bCs/>
          <w:sz w:val="26"/>
          <w:szCs w:val="26"/>
        </w:rPr>
        <w:t xml:space="preserve">В структуре учебного плана выделяются две части: </w:t>
      </w:r>
    </w:p>
    <w:p w:rsidR="00A57232" w:rsidRDefault="00A57232" w:rsidP="00A57232">
      <w:pPr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</w:t>
      </w:r>
    </w:p>
    <w:p w:rsidR="00A57232" w:rsidRDefault="00A57232" w:rsidP="00A57232">
      <w:pPr>
        <w:pStyle w:val="a4"/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>ых отношений</w:t>
      </w:r>
      <w:r>
        <w:rPr>
          <w:sz w:val="26"/>
          <w:szCs w:val="26"/>
        </w:rPr>
        <w:t xml:space="preserve"> 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обеспечивает сохранение единого образовательного простран</w:t>
      </w:r>
      <w:r w:rsidR="00D46326">
        <w:rPr>
          <w:sz w:val="26"/>
          <w:szCs w:val="26"/>
        </w:rPr>
        <w:t xml:space="preserve">ства в Российской Федерации, </w:t>
      </w:r>
      <w:r>
        <w:rPr>
          <w:sz w:val="26"/>
          <w:szCs w:val="26"/>
        </w:rPr>
        <w:t>при пятидневной учебной неделе.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 xml:space="preserve">ых отношений </w:t>
      </w:r>
      <w:r>
        <w:rPr>
          <w:sz w:val="26"/>
          <w:szCs w:val="26"/>
        </w:rPr>
        <w:t>учитыв</w:t>
      </w:r>
      <w:r w:rsidR="004021F1">
        <w:rPr>
          <w:sz w:val="26"/>
          <w:szCs w:val="26"/>
        </w:rPr>
        <w:t>ает возможности образовательной</w:t>
      </w:r>
      <w:r>
        <w:rPr>
          <w:sz w:val="26"/>
          <w:szCs w:val="26"/>
        </w:rPr>
        <w:t xml:space="preserve"> </w:t>
      </w:r>
      <w:r w:rsidR="004021F1">
        <w:rPr>
          <w:sz w:val="26"/>
          <w:szCs w:val="26"/>
        </w:rPr>
        <w:t>организации</w:t>
      </w:r>
      <w:r>
        <w:rPr>
          <w:sz w:val="26"/>
          <w:szCs w:val="26"/>
        </w:rPr>
        <w:t>, социальный заказ родителей и индивидуальные потре</w:t>
      </w:r>
      <w:r w:rsidR="004021F1">
        <w:rPr>
          <w:sz w:val="26"/>
          <w:szCs w:val="26"/>
        </w:rPr>
        <w:t xml:space="preserve">бности </w:t>
      </w:r>
      <w:proofErr w:type="gramStart"/>
      <w:r w:rsidR="004021F1">
        <w:rPr>
          <w:sz w:val="26"/>
          <w:szCs w:val="26"/>
        </w:rPr>
        <w:t>обучающегося</w:t>
      </w:r>
      <w:proofErr w:type="gramEnd"/>
      <w:r w:rsidR="004021F1">
        <w:rPr>
          <w:sz w:val="26"/>
          <w:szCs w:val="26"/>
        </w:rPr>
        <w:t xml:space="preserve"> </w:t>
      </w:r>
      <w:r>
        <w:rPr>
          <w:sz w:val="26"/>
          <w:szCs w:val="26"/>
        </w:rPr>
        <w:t>минимально – при пятидневной учебной неделе.</w:t>
      </w:r>
    </w:p>
    <w:p w:rsidR="008819C5" w:rsidRDefault="00E34FD7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57232">
        <w:rPr>
          <w:sz w:val="26"/>
          <w:szCs w:val="26"/>
        </w:rPr>
        <w:t>Изучение части, формируемой участниками</w:t>
      </w:r>
      <w:r w:rsidR="00A57232">
        <w:rPr>
          <w:b/>
          <w:sz w:val="26"/>
          <w:szCs w:val="26"/>
        </w:rPr>
        <w:t xml:space="preserve"> </w:t>
      </w:r>
      <w:r w:rsidR="00B84F75">
        <w:rPr>
          <w:sz w:val="26"/>
          <w:szCs w:val="26"/>
        </w:rPr>
        <w:t xml:space="preserve">образовательных </w:t>
      </w:r>
      <w:r w:rsidR="00797C0B">
        <w:rPr>
          <w:sz w:val="26"/>
          <w:szCs w:val="26"/>
        </w:rPr>
        <w:t>отношений</w:t>
      </w:r>
    </w:p>
    <w:p w:rsidR="008819C5" w:rsidRDefault="00A57232" w:rsidP="00E34FD7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>уче</w:t>
      </w:r>
      <w:r w:rsidR="00797C0B">
        <w:rPr>
          <w:sz w:val="26"/>
          <w:szCs w:val="26"/>
        </w:rPr>
        <w:t>бного плана общеобразовательной организации</w:t>
      </w:r>
      <w:r>
        <w:rPr>
          <w:sz w:val="26"/>
          <w:szCs w:val="26"/>
        </w:rPr>
        <w:t xml:space="preserve"> является обязательным</w:t>
      </w:r>
    </w:p>
    <w:p w:rsidR="0021392F" w:rsidRPr="0021392F" w:rsidRDefault="00A57232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21392F">
        <w:rPr>
          <w:sz w:val="26"/>
          <w:szCs w:val="26"/>
        </w:rPr>
        <w:t>всех обучающихся данного класса.</w:t>
      </w: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(ФГОС НОО)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1941"/>
        <w:gridCol w:w="1972"/>
        <w:gridCol w:w="718"/>
        <w:gridCol w:w="718"/>
        <w:gridCol w:w="718"/>
        <w:gridCol w:w="718"/>
        <w:gridCol w:w="718"/>
        <w:gridCol w:w="718"/>
        <w:gridCol w:w="718"/>
        <w:gridCol w:w="718"/>
        <w:gridCol w:w="765"/>
      </w:tblGrid>
      <w:tr w:rsidR="00CB14BB" w:rsidRPr="00C60DA8" w:rsidTr="00DD6D70">
        <w:trPr>
          <w:trHeight w:val="596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Предметные</w:t>
            </w:r>
          </w:p>
          <w:p w:rsidR="00CB14BB" w:rsidRPr="00C60DA8" w:rsidRDefault="00CB14BB">
            <w:r w:rsidRPr="00C60DA8">
              <w:t>области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Учебные предметы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1А, 1Б, 1</w:t>
            </w:r>
            <w:proofErr w:type="gramStart"/>
            <w:r w:rsidRPr="00C60DA8">
              <w:t xml:space="preserve"> В</w:t>
            </w:r>
            <w:proofErr w:type="gramEnd"/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2А, 2Б, 2В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3А, 3Б, 3Б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4</w:t>
            </w:r>
            <w:proofErr w:type="gramStart"/>
            <w:r w:rsidRPr="00C60DA8">
              <w:t xml:space="preserve"> А</w:t>
            </w:r>
            <w:proofErr w:type="gramEnd"/>
            <w:r w:rsidRPr="00C60DA8">
              <w:t>, 4Б, 4 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BB" w:rsidRDefault="00CB14BB">
            <w:pPr>
              <w:snapToGrid w:val="0"/>
              <w:rPr>
                <w:sz w:val="20"/>
                <w:szCs w:val="20"/>
              </w:rPr>
            </w:pPr>
            <w:proofErr w:type="spellStart"/>
            <w:r w:rsidRPr="00CB14BB">
              <w:rPr>
                <w:sz w:val="20"/>
                <w:szCs w:val="20"/>
              </w:rPr>
              <w:t>Колич</w:t>
            </w:r>
            <w:proofErr w:type="spellEnd"/>
          </w:p>
          <w:p w:rsidR="00CB14BB" w:rsidRDefault="00CB14BB">
            <w:pPr>
              <w:snapToGrid w:val="0"/>
              <w:rPr>
                <w:sz w:val="20"/>
                <w:szCs w:val="20"/>
              </w:rPr>
            </w:pPr>
            <w:proofErr w:type="spellStart"/>
            <w:r w:rsidRPr="00CB14BB">
              <w:rPr>
                <w:sz w:val="20"/>
                <w:szCs w:val="20"/>
              </w:rPr>
              <w:t>ество</w:t>
            </w:r>
            <w:proofErr w:type="spellEnd"/>
            <w:r w:rsidRPr="00CB14BB">
              <w:rPr>
                <w:sz w:val="20"/>
                <w:szCs w:val="20"/>
              </w:rPr>
              <w:t xml:space="preserve"> часов за 4 года </w:t>
            </w:r>
            <w:proofErr w:type="spellStart"/>
            <w:r w:rsidRPr="00CB14BB">
              <w:rPr>
                <w:sz w:val="20"/>
                <w:szCs w:val="20"/>
              </w:rPr>
              <w:t>обуче</w:t>
            </w:r>
            <w:proofErr w:type="spellEnd"/>
          </w:p>
          <w:p w:rsidR="00CB14BB" w:rsidRPr="00CB14BB" w:rsidRDefault="00CB14BB">
            <w:pPr>
              <w:snapToGrid w:val="0"/>
              <w:rPr>
                <w:sz w:val="20"/>
                <w:szCs w:val="20"/>
              </w:rPr>
            </w:pPr>
            <w:proofErr w:type="spellStart"/>
            <w:r w:rsidRPr="00CB14BB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CB14BB" w:rsidRPr="00C60DA8" w:rsidTr="00DD6D70">
        <w:trPr>
          <w:trHeight w:val="596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60DA8">
            <w:pPr>
              <w:snapToGrid w:val="0"/>
              <w:rPr>
                <w:sz w:val="20"/>
                <w:szCs w:val="20"/>
              </w:rPr>
            </w:pPr>
          </w:p>
        </w:tc>
      </w:tr>
      <w:tr w:rsidR="00CB14BB" w:rsidRPr="00C60DA8" w:rsidTr="00CB14BB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B14BB" w:rsidRDefault="00CB14BB" w:rsidP="00CB14BB">
            <w:pPr>
              <w:snapToGrid w:val="0"/>
              <w:rPr>
                <w:b/>
              </w:rPr>
            </w:pPr>
            <w:r w:rsidRPr="00CB14BB">
              <w:rPr>
                <w:b/>
              </w:rPr>
              <w:t>Обязательная часть</w:t>
            </w:r>
          </w:p>
        </w:tc>
      </w:tr>
      <w:tr w:rsidR="00CB14BB" w:rsidRPr="00C60DA8" w:rsidTr="00CB14BB">
        <w:trPr>
          <w:trHeight w:val="28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Русский язык и литературное чтение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Русский язык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544</w:t>
            </w:r>
          </w:p>
        </w:tc>
      </w:tr>
      <w:tr w:rsidR="00CB14BB" w:rsidRPr="00C60DA8" w:rsidTr="00CB14BB">
        <w:trPr>
          <w:trHeight w:val="14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uppressAutoHyphens w:val="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Литературное чтение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B14BB" w:rsidRDefault="00CB14BB" w:rsidP="00CB14BB">
            <w:pPr>
              <w:snapToGrid w:val="0"/>
            </w:pPr>
            <w:r>
              <w:t>510</w:t>
            </w:r>
          </w:p>
        </w:tc>
      </w:tr>
      <w:tr w:rsidR="00CB14BB" w:rsidRPr="00C60DA8" w:rsidTr="00CB14BB">
        <w:trPr>
          <w:trHeight w:val="14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uppressAutoHyphens w:val="0"/>
            </w:pPr>
            <w:r w:rsidRPr="00C60DA8">
              <w:t>Родной язык и литературное чтение на родном языке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Родной язык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</w:tr>
      <w:tr w:rsidR="00CB14BB" w:rsidRPr="00C60DA8" w:rsidTr="00CB14BB">
        <w:trPr>
          <w:trHeight w:val="14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uppressAutoHyphens w:val="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Литературное чтение на родном языке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</w:tr>
      <w:tr w:rsidR="00CB14BB" w:rsidRPr="00C60DA8" w:rsidTr="00CB14BB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Иностранный язык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Английский язык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204</w:t>
            </w:r>
          </w:p>
        </w:tc>
      </w:tr>
      <w:tr w:rsidR="00CB14BB" w:rsidRPr="00C60DA8" w:rsidTr="00CB14BB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Математика и информатика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 xml:space="preserve">Математика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B14BB" w:rsidRDefault="00CB14BB" w:rsidP="00CB14BB">
            <w:pPr>
              <w:snapToGrid w:val="0"/>
            </w:pPr>
            <w:r>
              <w:t>544</w:t>
            </w:r>
          </w:p>
        </w:tc>
      </w:tr>
      <w:tr w:rsidR="00CB14BB" w:rsidRPr="00C60DA8" w:rsidTr="00CB14BB">
        <w:trPr>
          <w:trHeight w:val="28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 w:rsidP="005B22A3">
            <w:pPr>
              <w:snapToGrid w:val="0"/>
            </w:pPr>
            <w:r w:rsidRPr="00C60DA8">
              <w:t>Обществознание и естествознание (Окружающий мир)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Окружающий мир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272</w:t>
            </w:r>
          </w:p>
        </w:tc>
      </w:tr>
      <w:tr w:rsidR="00CB14BB" w:rsidRPr="00C60DA8" w:rsidTr="00CB14BB">
        <w:trPr>
          <w:trHeight w:val="102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 xml:space="preserve">Основы </w:t>
            </w:r>
            <w:proofErr w:type="gramStart"/>
            <w:r w:rsidRPr="00C60DA8">
              <w:t>религиозных</w:t>
            </w:r>
            <w:proofErr w:type="gramEnd"/>
          </w:p>
          <w:p w:rsidR="00CB14BB" w:rsidRPr="00C60DA8" w:rsidRDefault="00CB14BB">
            <w:r w:rsidRPr="00C60DA8">
              <w:t xml:space="preserve">культур и </w:t>
            </w:r>
            <w:proofErr w:type="gramStart"/>
            <w:r w:rsidRPr="00C60DA8">
              <w:t>светской</w:t>
            </w:r>
            <w:proofErr w:type="gramEnd"/>
          </w:p>
          <w:p w:rsidR="00CB14BB" w:rsidRPr="00C60DA8" w:rsidRDefault="00CB14BB">
            <w:r w:rsidRPr="00C60DA8">
              <w:t xml:space="preserve">этики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 xml:space="preserve">Основы </w:t>
            </w:r>
            <w:proofErr w:type="gramStart"/>
            <w:r w:rsidRPr="00C60DA8">
              <w:t>религиозных</w:t>
            </w:r>
            <w:proofErr w:type="gramEnd"/>
          </w:p>
          <w:p w:rsidR="00CB14BB" w:rsidRPr="00C60DA8" w:rsidRDefault="00CB14BB" w:rsidP="00CB14BB">
            <w:r w:rsidRPr="00C60DA8">
              <w:t xml:space="preserve">культур и светской этики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</w:tr>
      <w:tr w:rsidR="00CB14BB" w:rsidRPr="00C60DA8" w:rsidTr="00CB14BB">
        <w:trPr>
          <w:trHeight w:val="29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Искусство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Музыка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</w:tr>
      <w:tr w:rsidR="00CB14BB" w:rsidRPr="00C60DA8" w:rsidTr="00CB14BB">
        <w:trPr>
          <w:trHeight w:val="14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uppressAutoHyphens w:val="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 xml:space="preserve">Изобразительное </w:t>
            </w:r>
            <w:proofErr w:type="spellStart"/>
            <w:r w:rsidRPr="00C60DA8">
              <w:t>исскуство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</w:tr>
      <w:tr w:rsidR="00CB14BB" w:rsidRPr="00C60DA8" w:rsidTr="00CB14BB">
        <w:trPr>
          <w:trHeight w:val="29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Технология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Технология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136</w:t>
            </w:r>
          </w:p>
        </w:tc>
      </w:tr>
      <w:tr w:rsidR="00CB14BB" w:rsidRPr="00C60DA8" w:rsidTr="00CB14BB">
        <w:trPr>
          <w:trHeight w:val="29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A27F74" w:rsidP="00CB14BB">
            <w:pPr>
              <w:snapToGrid w:val="0"/>
            </w:pPr>
            <w:r>
              <w:t>6</w:t>
            </w:r>
            <w:r w:rsidR="00CB14BB"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68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>
              <w:t>272</w:t>
            </w:r>
          </w:p>
        </w:tc>
      </w:tr>
      <w:tr w:rsidR="00CB14BB" w:rsidRPr="00C60DA8" w:rsidTr="00CB14BB">
        <w:trPr>
          <w:trHeight w:val="298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BB" w:rsidRPr="00C60DA8" w:rsidRDefault="00CB14BB">
            <w:pPr>
              <w:snapToGrid w:val="0"/>
            </w:pPr>
            <w:r w:rsidRPr="00C60DA8">
              <w:rPr>
                <w:b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B14993">
              <w:rPr>
                <w:b/>
              </w:rPr>
              <w:t>88</w:t>
            </w:r>
          </w:p>
        </w:tc>
      </w:tr>
      <w:tr w:rsidR="00390519" w:rsidRPr="00C60DA8" w:rsidTr="00390519">
        <w:trPr>
          <w:trHeight w:val="29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519" w:rsidRPr="00390519" w:rsidRDefault="00390519" w:rsidP="00797C0B">
            <w:pPr>
              <w:snapToGrid w:val="0"/>
              <w:rPr>
                <w:b/>
              </w:rPr>
            </w:pPr>
            <w:r w:rsidRPr="00390519">
              <w:rPr>
                <w:b/>
              </w:rPr>
              <w:t>Часть, формируемая участниками образовательн</w:t>
            </w:r>
            <w:r w:rsidR="00797C0B">
              <w:rPr>
                <w:b/>
              </w:rPr>
              <w:t>ых отношений</w:t>
            </w:r>
          </w:p>
        </w:tc>
      </w:tr>
      <w:tr w:rsidR="00CB14BB" w:rsidRPr="00C60DA8" w:rsidTr="00CB14BB">
        <w:trPr>
          <w:trHeight w:val="29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>
            <w:pPr>
              <w:snapToGrid w:val="0"/>
              <w:rPr>
                <w:b/>
              </w:rPr>
            </w:pPr>
            <w:r w:rsidRPr="00C60DA8">
              <w:t>Родной язык и литературное чтение на родном языке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 w:rsidP="007C3D56">
            <w:pPr>
              <w:snapToGrid w:val="0"/>
            </w:pPr>
            <w:r w:rsidRPr="00C60DA8">
              <w:t>Родной язык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 w:rsidRPr="00C60DA8"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17</w:t>
            </w:r>
          </w:p>
        </w:tc>
      </w:tr>
      <w:tr w:rsidR="00CB14BB" w:rsidRPr="00C60DA8" w:rsidTr="00CB14BB">
        <w:trPr>
          <w:trHeight w:val="298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>
            <w:pPr>
              <w:snapToGrid w:val="0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 w:rsidP="007C3D56">
            <w:pPr>
              <w:snapToGrid w:val="0"/>
            </w:pPr>
            <w:r w:rsidRPr="00C60DA8">
              <w:t>Литературное чтение на родном языке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 w:rsidRPr="00C60DA8"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17</w:t>
            </w:r>
          </w:p>
        </w:tc>
      </w:tr>
      <w:tr w:rsidR="00CB14BB" w:rsidRPr="00C60DA8" w:rsidTr="00390519">
        <w:trPr>
          <w:trHeight w:val="298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390519">
            <w:pPr>
              <w:snapToGrid w:val="0"/>
              <w:rPr>
                <w:b/>
              </w:rPr>
            </w:pPr>
            <w:r w:rsidRPr="00C60DA8">
              <w:lastRenderedPageBreak/>
              <w:t>Русский язык и литературное чтение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390519">
            <w:pPr>
              <w:snapToGrid w:val="0"/>
            </w:pPr>
            <w:r w:rsidRPr="00C60DA8">
              <w:t>Русский язык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</w:pPr>
            <w:r>
              <w:t>102</w:t>
            </w:r>
          </w:p>
        </w:tc>
      </w:tr>
      <w:tr w:rsidR="00CB14BB" w:rsidRPr="00C60DA8" w:rsidTr="00CB14BB">
        <w:trPr>
          <w:trHeight w:val="298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CB14BB" w:rsidRPr="00C60DA8" w:rsidTr="00CB14BB">
        <w:trPr>
          <w:trHeight w:val="298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C60DA8" w:rsidRDefault="00CB14BB">
            <w:pPr>
              <w:snapToGrid w:val="0"/>
              <w:rPr>
                <w:b/>
              </w:rPr>
            </w:pPr>
            <w:r w:rsidRPr="00C60DA8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CB14BB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B" w:rsidRPr="00C60DA8" w:rsidRDefault="00390519" w:rsidP="00CB14BB">
            <w:pPr>
              <w:snapToGrid w:val="0"/>
              <w:rPr>
                <w:b/>
              </w:rPr>
            </w:pPr>
            <w:r>
              <w:rPr>
                <w:b/>
              </w:rPr>
              <w:t>292</w:t>
            </w:r>
            <w:r w:rsidR="00172E96">
              <w:rPr>
                <w:b/>
              </w:rPr>
              <w:t>4</w:t>
            </w:r>
          </w:p>
        </w:tc>
      </w:tr>
    </w:tbl>
    <w:p w:rsidR="005A0832" w:rsidRDefault="005A0832" w:rsidP="009225D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225D3" w:rsidRDefault="00B14E59" w:rsidP="00E34FD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9225D3">
        <w:rPr>
          <w:rFonts w:eastAsiaTheme="minorHAnsi"/>
          <w:lang w:eastAsia="en-US"/>
        </w:rPr>
        <w:t>В учебный план</w:t>
      </w:r>
      <w:r w:rsidR="005A0832">
        <w:rPr>
          <w:rFonts w:eastAsiaTheme="minorHAnsi"/>
          <w:lang w:eastAsia="en-US"/>
        </w:rPr>
        <w:t xml:space="preserve"> 4</w:t>
      </w:r>
      <w:r w:rsidR="009225D3">
        <w:rPr>
          <w:rFonts w:eastAsiaTheme="minorHAnsi"/>
          <w:lang w:eastAsia="en-US"/>
        </w:rPr>
        <w:t xml:space="preserve"> </w:t>
      </w:r>
      <w:r w:rsidR="005A0832">
        <w:rPr>
          <w:rFonts w:eastAsiaTheme="minorHAnsi"/>
          <w:lang w:eastAsia="en-US"/>
        </w:rPr>
        <w:t>классов</w:t>
      </w:r>
      <w:r w:rsidR="009225D3">
        <w:rPr>
          <w:rFonts w:eastAsiaTheme="minorHAnsi"/>
          <w:lang w:eastAsia="en-US"/>
        </w:rPr>
        <w:t xml:space="preserve"> включён курс «Основы религиозной культуры и светской этики» (далее –</w:t>
      </w:r>
      <w:r w:rsidR="00F5452F">
        <w:rPr>
          <w:rFonts w:eastAsiaTheme="minorHAnsi"/>
          <w:lang w:eastAsia="en-US"/>
        </w:rPr>
        <w:t xml:space="preserve"> </w:t>
      </w:r>
      <w:proofErr w:type="spellStart"/>
      <w:r w:rsidR="009225D3">
        <w:rPr>
          <w:rFonts w:eastAsiaTheme="minorHAnsi"/>
          <w:lang w:eastAsia="en-US"/>
        </w:rPr>
        <w:t>ОРКиСЭ</w:t>
      </w:r>
      <w:proofErr w:type="spellEnd"/>
      <w:r w:rsidR="009225D3">
        <w:rPr>
          <w:rFonts w:eastAsiaTheme="minorHAnsi"/>
          <w:lang w:eastAsia="en-US"/>
        </w:rPr>
        <w:t xml:space="preserve">) по 1 часу в неделю (всего 34 часа) с реализацией </w:t>
      </w:r>
      <w:r w:rsidR="005A0832">
        <w:rPr>
          <w:rFonts w:eastAsiaTheme="minorHAnsi"/>
          <w:lang w:eastAsia="en-US"/>
        </w:rPr>
        <w:t>модуля</w:t>
      </w:r>
      <w:r w:rsidR="009225D3">
        <w:rPr>
          <w:rFonts w:eastAsiaTheme="minorHAnsi"/>
          <w:lang w:eastAsia="en-US"/>
        </w:rPr>
        <w:t>: «Основы светской этики»</w:t>
      </w:r>
      <w:r w:rsidR="005A0832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(в соответствии с выбором родителей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 xml:space="preserve">обучающихся 4-х классов). Выбор модуля, изучаемого в рамках курса </w:t>
      </w:r>
      <w:proofErr w:type="spellStart"/>
      <w:r w:rsidR="009225D3">
        <w:rPr>
          <w:rFonts w:eastAsiaTheme="minorHAnsi"/>
          <w:lang w:eastAsia="en-US"/>
        </w:rPr>
        <w:t>ОРКиСЭ</w:t>
      </w:r>
      <w:proofErr w:type="spellEnd"/>
      <w:r w:rsidR="009225D3">
        <w:rPr>
          <w:rFonts w:eastAsiaTheme="minorHAnsi"/>
          <w:lang w:eastAsia="en-US"/>
        </w:rPr>
        <w:t>, осуществлялся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родителями (законными представителями) обучающихся</w:t>
      </w:r>
      <w:r w:rsidR="00E34FD7">
        <w:rPr>
          <w:rFonts w:eastAsiaTheme="minorHAnsi"/>
          <w:lang w:eastAsia="en-US"/>
        </w:rPr>
        <w:t xml:space="preserve"> и</w:t>
      </w:r>
      <w:r w:rsidR="009225D3">
        <w:rPr>
          <w:rFonts w:eastAsiaTheme="minorHAnsi"/>
          <w:lang w:eastAsia="en-US"/>
        </w:rPr>
        <w:t xml:space="preserve"> зафиксирован в протоколах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 xml:space="preserve">родительских собраний и письменными заявлениями родителей. </w:t>
      </w:r>
    </w:p>
    <w:p w:rsidR="009225D3" w:rsidRDefault="00B14E59" w:rsidP="009225D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9225D3">
        <w:rPr>
          <w:rFonts w:eastAsiaTheme="minorHAnsi"/>
          <w:lang w:eastAsia="en-US"/>
        </w:rPr>
        <w:t>Учебный предмет является светским, его целью является формирование у обучающихся мотиваций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к осознанному нравственному поведению, основанному на знании и уважении культурных и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религиозных традиций народов России, а также к диалогу с представителями других культур и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мировоззрений.</w:t>
      </w:r>
    </w:p>
    <w:p w:rsidR="00920339" w:rsidRDefault="00B14E59" w:rsidP="00B14E59">
      <w:pPr>
        <w:suppressAutoHyphens w:val="0"/>
        <w:autoSpaceDE w:val="0"/>
        <w:autoSpaceDN w:val="0"/>
        <w:adjustRightInd w:val="0"/>
      </w:pPr>
      <w:r>
        <w:rPr>
          <w:rFonts w:eastAsiaTheme="minorHAnsi"/>
          <w:bCs/>
          <w:lang w:eastAsia="en-US"/>
        </w:rPr>
        <w:t xml:space="preserve">          </w:t>
      </w:r>
      <w:r w:rsidR="00E34FD7" w:rsidRPr="00E34FD7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="00E34FD7" w:rsidRPr="00E34FD7">
        <w:rPr>
          <w:rFonts w:eastAsiaTheme="minorHAnsi"/>
          <w:lang w:eastAsia="en-US"/>
        </w:rPr>
        <w:t>, использована</w:t>
      </w:r>
      <w:r>
        <w:rPr>
          <w:rFonts w:eastAsiaTheme="minorHAnsi"/>
          <w:lang w:eastAsia="en-US"/>
        </w:rPr>
        <w:t xml:space="preserve"> </w:t>
      </w:r>
      <w:r w:rsidR="00E34FD7">
        <w:rPr>
          <w:rFonts w:eastAsiaTheme="minorHAnsi"/>
          <w:lang w:eastAsia="en-US"/>
        </w:rPr>
        <w:t xml:space="preserve">на увеличение учебных часов, предусмотренных на </w:t>
      </w:r>
      <w:r w:rsidR="00E34FD7" w:rsidRPr="00E34FD7">
        <w:rPr>
          <w:rFonts w:eastAsiaTheme="minorHAnsi"/>
          <w:lang w:eastAsia="en-US"/>
        </w:rPr>
        <w:t>изучение учебных предметов</w:t>
      </w:r>
      <w:r>
        <w:rPr>
          <w:rFonts w:eastAsiaTheme="minorHAnsi"/>
          <w:lang w:eastAsia="en-US"/>
        </w:rPr>
        <w:t>: «Русский язык» - 1, 2, 4 классы по 1 часу; «</w:t>
      </w:r>
      <w:r w:rsidRPr="00C60DA8">
        <w:t>Родной язык</w:t>
      </w:r>
      <w:r>
        <w:t>» - 3 классы по 0,5 часа; «</w:t>
      </w:r>
      <w:r w:rsidRPr="00C60DA8">
        <w:t>Литературное чтение на родном языке</w:t>
      </w:r>
      <w:r>
        <w:t>»</w:t>
      </w:r>
      <w:r w:rsidRPr="00B14E59">
        <w:t xml:space="preserve"> </w:t>
      </w:r>
      <w:r>
        <w:t>- 3 классы по 0,5 часа.</w:t>
      </w:r>
    </w:p>
    <w:p w:rsidR="00920339" w:rsidRDefault="00920339" w:rsidP="00B14E5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t>Для  повышения качества образования и эффективного использования в обучении оборудования полученного в 2021 году по проекту Точка роста в учебный план внесены часы с 6  по 9 класс по 1 часу в неделю:</w:t>
      </w:r>
    </w:p>
    <w:tbl>
      <w:tblPr>
        <w:tblW w:w="10461" w:type="dxa"/>
        <w:tblLayout w:type="fixed"/>
        <w:tblCellMar>
          <w:left w:w="113" w:type="dxa"/>
        </w:tblCellMar>
        <w:tblLook w:val="04A0"/>
      </w:tblPr>
      <w:tblGrid>
        <w:gridCol w:w="3374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920339" w:rsidRPr="004C00C8" w:rsidTr="00726F8A"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339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39" w:rsidRPr="00172E96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4C00C8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39" w:rsidRPr="004C00C8" w:rsidRDefault="00920339" w:rsidP="0072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F372FE" w:rsidRDefault="00F372FE" w:rsidP="00B14E5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52F" w:rsidRPr="00B14E59" w:rsidRDefault="00F5452F" w:rsidP="00B14E5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7232" w:rsidRPr="0021392F" w:rsidRDefault="00A57232" w:rsidP="0021392F">
      <w:pPr>
        <w:ind w:left="-15" w:right="54" w:firstLine="566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p w:rsidR="0021392F" w:rsidRDefault="0021392F" w:rsidP="00A57232">
      <w:pPr>
        <w:jc w:val="center"/>
        <w:rPr>
          <w:b/>
          <w:sz w:val="26"/>
          <w:szCs w:val="26"/>
        </w:rPr>
      </w:pPr>
    </w:p>
    <w:tbl>
      <w:tblPr>
        <w:tblW w:w="10461" w:type="dxa"/>
        <w:tblLayout w:type="fixed"/>
        <w:tblCellMar>
          <w:left w:w="113" w:type="dxa"/>
        </w:tblCellMar>
        <w:tblLook w:val="04A0"/>
      </w:tblPr>
      <w:tblGrid>
        <w:gridCol w:w="1814"/>
        <w:gridCol w:w="1560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DD6D70" w:rsidTr="00DD6D70">
        <w:trPr>
          <w:trHeight w:val="34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Предметные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5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  <w:r w:rsidRPr="00172E96">
              <w:rPr>
                <w:bCs/>
                <w:color w:val="000000"/>
              </w:rPr>
              <w:t>,В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6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  <w:r w:rsidRPr="00172E96">
              <w:rPr>
                <w:bCs/>
                <w:color w:val="000000"/>
              </w:rPr>
              <w:t>,В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7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  <w:r w:rsidRPr="00172E96">
              <w:rPr>
                <w:bCs/>
                <w:color w:val="000000"/>
              </w:rPr>
              <w:t xml:space="preserve">,В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8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</w:p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9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</w:p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bCs/>
                <w:color w:val="000000"/>
                <w:sz w:val="20"/>
                <w:szCs w:val="20"/>
              </w:rPr>
              <w:t xml:space="preserve"> часов за 5 лет обучения</w:t>
            </w:r>
          </w:p>
        </w:tc>
      </w:tr>
      <w:tr w:rsidR="00AC22BA" w:rsidTr="00F372FE">
        <w:trPr>
          <w:trHeight w:val="34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842F7E" w:rsidRDefault="00172E96">
            <w:pPr>
              <w:snapToGrid w:val="0"/>
              <w:rPr>
                <w:bCs/>
                <w:color w:val="000000"/>
              </w:rPr>
            </w:pPr>
          </w:p>
        </w:tc>
      </w:tr>
      <w:tr w:rsidR="00AC22BA" w:rsidTr="00DD6D70">
        <w:tc>
          <w:tcPr>
            <w:tcW w:w="104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BA" w:rsidRPr="00AC22BA" w:rsidRDefault="00AC22BA" w:rsidP="00AC22BA">
            <w:pPr>
              <w:snapToGrid w:val="0"/>
              <w:spacing w:line="100" w:lineRule="atLeast"/>
              <w:rPr>
                <w:b/>
                <w:color w:val="000000"/>
                <w:sz w:val="26"/>
                <w:szCs w:val="26"/>
              </w:rPr>
            </w:pPr>
            <w:r w:rsidRPr="00AC22BA">
              <w:rPr>
                <w:b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AC22BA" w:rsidTr="00F372FE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napToGrid w:val="0"/>
            </w:pPr>
            <w:r w:rsidRPr="00172E96"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AC22B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AC22B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AC22B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AC22B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680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442</w:t>
            </w:r>
          </w:p>
        </w:tc>
      </w:tr>
      <w:tr w:rsidR="00AC22BA" w:rsidTr="00F372FE"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и </w:t>
            </w:r>
          </w:p>
          <w:p w:rsidR="00172E96" w:rsidRPr="00172E96" w:rsidRDefault="00172E96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AC22BA" w:rsidTr="00F372FE"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510</w:t>
            </w:r>
          </w:p>
        </w:tc>
      </w:tr>
      <w:tr w:rsidR="00AC22BA" w:rsidTr="00F372FE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 и 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340</w:t>
            </w:r>
          </w:p>
        </w:tc>
      </w:tr>
      <w:tr w:rsidR="00AC22BA" w:rsidTr="00DD6D7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306</w:t>
            </w:r>
          </w:p>
        </w:tc>
      </w:tr>
      <w:tr w:rsidR="00AC22BA" w:rsidTr="00DD6D7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204</w:t>
            </w:r>
          </w:p>
        </w:tc>
      </w:tr>
      <w:tr w:rsidR="00AC22BA" w:rsidTr="00DD6D7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F70CD1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F70CD1" w:rsidRDefault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102</w:t>
            </w:r>
          </w:p>
        </w:tc>
      </w:tr>
      <w:tr w:rsidR="00F372FE" w:rsidTr="00F372FE">
        <w:trPr>
          <w:trHeight w:val="110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2FE" w:rsidRPr="00172E96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lastRenderedPageBreak/>
              <w:t>Общественно-научные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372FE" w:rsidRPr="00172E96" w:rsidRDefault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История России</w:t>
            </w:r>
          </w:p>
          <w:p w:rsidR="00F372FE" w:rsidRDefault="00F372FE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Всеобщая </w:t>
            </w:r>
          </w:p>
          <w:p w:rsidR="00F372FE" w:rsidRPr="00172E96" w:rsidRDefault="00F372FE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F70CD1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2FE" w:rsidRPr="004C00C8" w:rsidRDefault="00F372FE" w:rsidP="00F372F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AC22BA" w:rsidTr="00F372FE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AC22BA" w:rsidP="00F372FE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172E96">
              <w:rPr>
                <w:color w:val="000000"/>
              </w:rPr>
              <w:t>Естественно</w:t>
            </w:r>
            <w:r w:rsidR="00F372FE"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</w:t>
            </w:r>
            <w:proofErr w:type="spellEnd"/>
            <w:proofErr w:type="gramEnd"/>
            <w:r w:rsidRPr="00172E96">
              <w:rPr>
                <w:color w:val="000000"/>
              </w:rPr>
              <w:t xml:space="preserve">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AC22BA" w:rsidTr="00F372F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C22BA" w:rsidTr="00F372FE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C22BA" w:rsidTr="00DD6D7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AC22BA" w:rsidTr="00DD6D7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AC22BA" w:rsidTr="00DD6D70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 w:rsidRPr="00172E96"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AC22BA" w:rsidTr="00DD6D70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uppressAutoHyphens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6" w:rsidRPr="00172E96" w:rsidRDefault="00172E96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C22BA" w:rsidTr="00DD6D7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4896</w:t>
            </w:r>
          </w:p>
        </w:tc>
      </w:tr>
      <w:tr w:rsidR="00AC22BA" w:rsidTr="004C00C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6" w:rsidRPr="00172E96" w:rsidRDefault="00172E96" w:rsidP="00797C0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</w:rPr>
              <w:t>Часть учебного плана, формируемая участниками образовательн</w:t>
            </w:r>
            <w:r w:rsidR="00797C0B">
              <w:rPr>
                <w:b/>
              </w:rPr>
              <w:t>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67039D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 w:rsidP="004C00C8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AC22BA" w:rsidP="004C00C8">
            <w:pPr>
              <w:suppressAutoHyphens w:val="0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82660E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6" w:rsidRPr="00172E96" w:rsidRDefault="00172E96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172E96" w:rsidRDefault="004C00C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6" w:rsidRPr="004C00C8" w:rsidRDefault="004C00C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</w:t>
            </w:r>
          </w:p>
        </w:tc>
      </w:tr>
      <w:tr w:rsidR="00F70CD1" w:rsidTr="00DD6D7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CD1" w:rsidRPr="00172E96" w:rsidRDefault="00F70CD1" w:rsidP="00DF022F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Основы духовно- нравственной культуры народов России (ОДНКНР)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D1" w:rsidRPr="00DD6D70" w:rsidRDefault="00F70CD1" w:rsidP="00F70CD1">
            <w:pPr>
              <w:snapToGrid w:val="0"/>
              <w:spacing w:line="100" w:lineRule="atLeast"/>
              <w:rPr>
                <w:i/>
                <w:color w:val="000000"/>
              </w:rPr>
            </w:pPr>
            <w:r w:rsidRPr="00F70CD1">
              <w:rPr>
                <w:color w:val="000000"/>
              </w:rPr>
              <w:t>Включение занятий по предметной области  ОДНКНР во внеурочную деятельность в рамках</w:t>
            </w:r>
            <w:r w:rsidR="00DD6D70">
              <w:rPr>
                <w:color w:val="000000"/>
              </w:rPr>
              <w:t xml:space="preserve"> реализации Программы воспита</w:t>
            </w:r>
            <w:r w:rsidR="003422E2">
              <w:rPr>
                <w:color w:val="000000"/>
              </w:rPr>
              <w:t xml:space="preserve">ния и социализации обучающихся </w:t>
            </w:r>
            <w:r w:rsidR="00DD6D70">
              <w:rPr>
                <w:color w:val="000000"/>
              </w:rPr>
              <w:t>(</w:t>
            </w:r>
            <w:r w:rsidR="00DD6D70">
              <w:rPr>
                <w:i/>
                <w:color w:val="000000"/>
              </w:rPr>
              <w:t xml:space="preserve">письмо Министерства образования и науки РФ от 25.05.2015 № 08-761 «Об изучении предметных областей «Основы религиозных культур и светской этики» и «Основы </w:t>
            </w:r>
            <w:r w:rsidR="00DD6D70" w:rsidRPr="00DD6D70">
              <w:rPr>
                <w:i/>
                <w:color w:val="000000"/>
              </w:rPr>
              <w:t>духовно- нравственной культуры народов России</w:t>
            </w:r>
            <w:r w:rsidR="00DD6D70">
              <w:rPr>
                <w:i/>
                <w:color w:val="000000"/>
              </w:rPr>
              <w:t>»)</w:t>
            </w:r>
          </w:p>
        </w:tc>
      </w:tr>
      <w:tr w:rsidR="00DD6D70" w:rsidRPr="004C00C8" w:rsidTr="004C00C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D70" w:rsidRPr="00172E96" w:rsidRDefault="00DD6D70" w:rsidP="00DD6D70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proofErr w:type="gramStart"/>
            <w:r w:rsidRPr="00172E96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172E96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D70" w:rsidRPr="00172E96" w:rsidRDefault="004C00C8" w:rsidP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4C00C8" w:rsidRDefault="00DD6D70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0" w:rsidRPr="004C00C8" w:rsidRDefault="004C00C8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82660E" w:rsidRPr="004C00C8" w:rsidTr="001A5C6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0E" w:rsidRPr="00172E96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4C00C8" w:rsidRDefault="0082660E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4C00C8" w:rsidRDefault="0082660E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68</w:t>
            </w:r>
          </w:p>
        </w:tc>
      </w:tr>
      <w:tr w:rsidR="0082660E" w:rsidRPr="004C00C8" w:rsidTr="001A5C6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0E" w:rsidRPr="00172E96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4C00C8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E" w:rsidRPr="004C00C8" w:rsidRDefault="0082660E" w:rsidP="001A5C60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A75A12" w:rsidRPr="004C00C8" w:rsidTr="001A5C6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172E96" w:rsidRDefault="00A75A12" w:rsidP="00A75A1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5A12" w:rsidRPr="004C00C8" w:rsidTr="001A5C6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A75A12" w:rsidRPr="004C00C8" w:rsidTr="001A5C60">
        <w:tc>
          <w:tcPr>
            <w:tcW w:w="337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CF0A0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:rsidR="00A75A12" w:rsidRPr="00172E96" w:rsidRDefault="00A75A12" w:rsidP="00CF0A0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172E96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4C00C8" w:rsidTr="004C00C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172E96" w:rsidRDefault="00A75A12" w:rsidP="00F26959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C22B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C22BA">
              <w:rPr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AC22BA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C22BA">
              <w:rPr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4C00C8">
              <w:rPr>
                <w:b/>
                <w:color w:val="000000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4C00C8" w:rsidRDefault="00A75A12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4C00C8">
              <w:rPr>
                <w:b/>
                <w:color w:val="000000"/>
              </w:rPr>
              <w:t>5270</w:t>
            </w:r>
          </w:p>
        </w:tc>
      </w:tr>
    </w:tbl>
    <w:p w:rsidR="00B14E59" w:rsidRDefault="00B14E59" w:rsidP="009225D3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B14E59" w:rsidRDefault="00B14E59" w:rsidP="00B14E5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34FD7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Pr="00E34FD7">
        <w:rPr>
          <w:rFonts w:eastAsiaTheme="minorHAnsi"/>
          <w:lang w:eastAsia="en-US"/>
        </w:rPr>
        <w:t>, использована</w:t>
      </w:r>
      <w:r>
        <w:rPr>
          <w:rFonts w:eastAsiaTheme="minorHAnsi"/>
          <w:lang w:eastAsia="en-US"/>
        </w:rPr>
        <w:t>:</w:t>
      </w:r>
    </w:p>
    <w:p w:rsidR="00B14E59" w:rsidRDefault="00B14E59" w:rsidP="00B14E59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14E59">
        <w:rPr>
          <w:rFonts w:eastAsiaTheme="minorHAnsi"/>
          <w:lang w:eastAsia="en-US"/>
        </w:rPr>
        <w:t xml:space="preserve">на увеличение учебных часов, предусмотренных на изучение учебного предмета: «Биология» в 7 классах по 1 часу. </w:t>
      </w:r>
    </w:p>
    <w:p w:rsidR="0021392F" w:rsidRPr="00CF0A07" w:rsidRDefault="00CF0A07" w:rsidP="00CF0A07">
      <w:pPr>
        <w:pStyle w:val="a4"/>
        <w:numPr>
          <w:ilvl w:val="0"/>
          <w:numId w:val="10"/>
        </w:numPr>
        <w:snapToGrid w:val="0"/>
        <w:spacing w:line="100" w:lineRule="atLeast"/>
        <w:rPr>
          <w:color w:val="000000"/>
        </w:rPr>
      </w:pPr>
      <w:r w:rsidRPr="00CF0A07">
        <w:rPr>
          <w:rFonts w:eastAsiaTheme="minorHAnsi"/>
          <w:lang w:eastAsia="en-US"/>
        </w:rPr>
        <w:t xml:space="preserve">на изучение учебных предметов: «Информатика» в 5, </w:t>
      </w:r>
      <w:r w:rsidR="00A75A12">
        <w:rPr>
          <w:rFonts w:eastAsiaTheme="minorHAnsi"/>
          <w:lang w:eastAsia="en-US"/>
        </w:rPr>
        <w:t xml:space="preserve">6 классах по 1 часу; «ОБЖ» в </w:t>
      </w:r>
      <w:r w:rsidRPr="00CF0A07">
        <w:rPr>
          <w:rFonts w:eastAsiaTheme="minorHAnsi"/>
          <w:lang w:eastAsia="en-US"/>
        </w:rPr>
        <w:t xml:space="preserve">7 классах по 1 часу, «Краеведение </w:t>
      </w:r>
      <w:r w:rsidRPr="00CF0A07">
        <w:rPr>
          <w:color w:val="000000"/>
        </w:rPr>
        <w:t>(история Приморского края)» в 6 классах по 1 часу, «Краеведение</w:t>
      </w:r>
      <w:r>
        <w:rPr>
          <w:color w:val="000000"/>
        </w:rPr>
        <w:t xml:space="preserve"> </w:t>
      </w:r>
      <w:r w:rsidRPr="00CF0A07">
        <w:rPr>
          <w:color w:val="000000"/>
        </w:rPr>
        <w:t>(география Приморского края)» в 5 классах по 1 часу.</w:t>
      </w:r>
    </w:p>
    <w:p w:rsidR="0021392F" w:rsidRDefault="0021392F" w:rsidP="00A57232">
      <w:pPr>
        <w:ind w:right="-567"/>
        <w:jc w:val="both"/>
        <w:rPr>
          <w:sz w:val="26"/>
          <w:szCs w:val="26"/>
        </w:rPr>
      </w:pPr>
    </w:p>
    <w:p w:rsidR="00197B43" w:rsidRDefault="00197B43" w:rsidP="00516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DA455D" w:rsidRDefault="00197B43" w:rsidP="00516037">
      <w:pPr>
        <w:ind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840967" w:rsidRDefault="00840967" w:rsidP="00516037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Технологический профиль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197B43" w:rsidRPr="000024C1" w:rsidRDefault="00197B43" w:rsidP="00197B43">
      <w:pPr>
        <w:ind w:right="54" w:hanging="709"/>
        <w:rPr>
          <w:sz w:val="26"/>
          <w:szCs w:val="26"/>
        </w:rPr>
      </w:pPr>
      <w:r w:rsidRPr="000024C1">
        <w:rPr>
          <w:sz w:val="26"/>
          <w:szCs w:val="26"/>
        </w:rPr>
        <w:t xml:space="preserve">                       Все предметы изучаются на базовом уровне, за исключением математики, физики и информатики. Выбор предметов с углубленным изучением основан на запросах родителей, обучающихся и возможностей </w:t>
      </w:r>
      <w:r w:rsidR="00840967">
        <w:rPr>
          <w:sz w:val="26"/>
          <w:szCs w:val="26"/>
        </w:rPr>
        <w:t>образовательной организации</w:t>
      </w:r>
      <w:r w:rsidRPr="000024C1">
        <w:rPr>
          <w:sz w:val="26"/>
          <w:szCs w:val="26"/>
        </w:rPr>
        <w:t xml:space="preserve">.  </w:t>
      </w:r>
    </w:p>
    <w:p w:rsidR="00197B43" w:rsidRPr="000024C1" w:rsidRDefault="00197B43" w:rsidP="00AB12CC">
      <w:pPr>
        <w:spacing w:line="280" w:lineRule="auto"/>
        <w:ind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В учебном плане 10</w:t>
      </w:r>
      <w:r w:rsidR="00AB12CC" w:rsidRPr="000024C1">
        <w:rPr>
          <w:sz w:val="26"/>
          <w:szCs w:val="26"/>
        </w:rPr>
        <w:t>, 11</w:t>
      </w:r>
      <w:r w:rsidRPr="000024C1">
        <w:rPr>
          <w:sz w:val="26"/>
          <w:szCs w:val="26"/>
        </w:rPr>
        <w:t xml:space="preserve"> класса предусмотрено выполнение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индивидуального проекта (1ч/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Индивидуальный проект выполняется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 w:rsidR="000024C1">
        <w:rPr>
          <w:sz w:val="26"/>
          <w:szCs w:val="26"/>
        </w:rPr>
        <w:t xml:space="preserve">сследовательской, </w:t>
      </w:r>
      <w:r w:rsidR="00AB12CC" w:rsidRPr="000024C1">
        <w:rPr>
          <w:sz w:val="26"/>
          <w:szCs w:val="26"/>
        </w:rPr>
        <w:t xml:space="preserve">социальной, художественно-творческой, </w:t>
      </w:r>
      <w:r w:rsidRPr="000024C1">
        <w:rPr>
          <w:sz w:val="26"/>
          <w:szCs w:val="26"/>
        </w:rPr>
        <w:t>иной. Индивидуальный проект выполняет</w:t>
      </w:r>
      <w:r w:rsidR="00AB12CC" w:rsidRPr="000024C1">
        <w:rPr>
          <w:sz w:val="26"/>
          <w:szCs w:val="26"/>
        </w:rPr>
        <w:t xml:space="preserve">ся </w:t>
      </w:r>
      <w:proofErr w:type="gramStart"/>
      <w:r w:rsidR="00AB12CC" w:rsidRPr="000024C1">
        <w:rPr>
          <w:sz w:val="26"/>
          <w:szCs w:val="26"/>
        </w:rPr>
        <w:t>обучающимися</w:t>
      </w:r>
      <w:proofErr w:type="gramEnd"/>
      <w:r w:rsidR="00AB12CC" w:rsidRPr="000024C1">
        <w:rPr>
          <w:sz w:val="26"/>
          <w:szCs w:val="26"/>
        </w:rPr>
        <w:t xml:space="preserve"> в течение двух лет</w:t>
      </w:r>
      <w:r w:rsidRPr="000024C1">
        <w:rPr>
          <w:sz w:val="26"/>
          <w:szCs w:val="26"/>
        </w:rPr>
        <w:t xml:space="preserve"> в рамках учебного времени, отведенного учебным планом. </w:t>
      </w:r>
    </w:p>
    <w:p w:rsidR="0021392F" w:rsidRPr="00A75A12" w:rsidRDefault="00197B43" w:rsidP="00A75A12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</w:t>
      </w:r>
      <w:r w:rsidR="00CF0A07">
        <w:rPr>
          <w:sz w:val="26"/>
          <w:szCs w:val="26"/>
        </w:rPr>
        <w:t xml:space="preserve">енных образовательных </w:t>
      </w:r>
      <w:proofErr w:type="spellStart"/>
      <w:r w:rsidR="00CF0A07">
        <w:rPr>
          <w:sz w:val="26"/>
          <w:szCs w:val="26"/>
        </w:rPr>
        <w:t>стандарто</w:t>
      </w:r>
      <w:proofErr w:type="spellEnd"/>
    </w:p>
    <w:p w:rsidR="00DA455D" w:rsidRDefault="00DA455D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DA455D" w:rsidRDefault="00FD57B4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</w:t>
      </w:r>
      <w:r w:rsidR="00DA455D">
        <w:rPr>
          <w:b/>
          <w:sz w:val="26"/>
          <w:szCs w:val="26"/>
        </w:rPr>
        <w:t xml:space="preserve"> общего образования (ФГОС СОО)</w:t>
      </w:r>
    </w:p>
    <w:p w:rsidR="0066795C" w:rsidRDefault="0066795C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технологический профиль</w:t>
      </w:r>
    </w:p>
    <w:tbl>
      <w:tblPr>
        <w:tblW w:w="10769" w:type="dxa"/>
        <w:tblLayout w:type="fixed"/>
        <w:tblCellMar>
          <w:left w:w="113" w:type="dxa"/>
        </w:tblCellMar>
        <w:tblLook w:val="04A0"/>
      </w:tblPr>
      <w:tblGrid>
        <w:gridCol w:w="1985"/>
        <w:gridCol w:w="1701"/>
        <w:gridCol w:w="1276"/>
        <w:gridCol w:w="1134"/>
        <w:gridCol w:w="995"/>
        <w:gridCol w:w="1131"/>
        <w:gridCol w:w="1132"/>
        <w:gridCol w:w="1415"/>
      </w:tblGrid>
      <w:tr w:rsidR="00DA455D" w:rsidRPr="00DA455D" w:rsidTr="0021392F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7C3D56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DA455D">
              <w:rPr>
                <w:bCs/>
                <w:color w:val="000000"/>
              </w:rPr>
              <w:t xml:space="preserve"> класс </w:t>
            </w:r>
          </w:p>
          <w:p w:rsidR="00DA455D" w:rsidRPr="00DA455D" w:rsidRDefault="007C3D56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DA455D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DA455D" w:rsidRPr="00DA455D" w:rsidTr="0021392F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</w:tr>
      <w:tr w:rsidR="00DA455D" w:rsidRPr="00DA455D" w:rsidTr="0021392F">
        <w:trPr>
          <w:trHeight w:val="35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DA455D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</w:tr>
      <w:tr w:rsidR="00DA455D" w:rsidRPr="00DA455D" w:rsidTr="0021392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A455D" w:rsidRPr="00DA455D" w:rsidTr="0021392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DA455D" w:rsidRPr="00DA455D" w:rsidTr="0021392F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A455D" w:rsidRPr="00DA455D" w:rsidTr="0021392F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A5C60" w:rsidRPr="00DA455D" w:rsidTr="00881881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60" w:rsidRPr="003C6500" w:rsidRDefault="001A5C60" w:rsidP="003C6500">
            <w:pPr>
              <w:pStyle w:val="a3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204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60" w:rsidRPr="003C6500" w:rsidRDefault="001A5C60" w:rsidP="003C6500">
            <w:pPr>
              <w:pStyle w:val="a3"/>
            </w:pPr>
            <w:r w:rsidRPr="003C6500">
              <w:t>204</w:t>
            </w:r>
          </w:p>
          <w:p w:rsidR="001A5C60" w:rsidRPr="003C6500" w:rsidRDefault="001A5C60" w:rsidP="003C6500">
            <w:pPr>
              <w:pStyle w:val="a3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60" w:rsidRPr="003C6500" w:rsidRDefault="001A5C60" w:rsidP="003C6500">
            <w:pPr>
              <w:pStyle w:val="a3"/>
            </w:pPr>
            <w:r w:rsidRPr="003C6500">
              <w:t>408</w:t>
            </w:r>
          </w:p>
          <w:p w:rsidR="001A5C60" w:rsidRPr="003C6500" w:rsidRDefault="001A5C60" w:rsidP="003C6500">
            <w:pPr>
              <w:pStyle w:val="a3"/>
            </w:pPr>
          </w:p>
        </w:tc>
      </w:tr>
      <w:tr w:rsidR="00881881" w:rsidRPr="00DA455D" w:rsidTr="0095368B">
        <w:trPr>
          <w:trHeight w:val="57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81" w:rsidRPr="003C6500" w:rsidRDefault="00881881" w:rsidP="003C650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81881" w:rsidRPr="00DA455D" w:rsidTr="00213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81881" w:rsidRPr="00DA455D" w:rsidTr="0088188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881" w:rsidRDefault="00881881" w:rsidP="0088188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881881" w:rsidRPr="00DA455D" w:rsidTr="0095368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Default="00881881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95368B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881" w:rsidRPr="00DA455D" w:rsidTr="00213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Default="00881881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81881" w:rsidRPr="00DA455D" w:rsidTr="0021392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DA455D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890ADC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81881" w:rsidRPr="00DA455D" w:rsidTr="0021392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81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81881" w:rsidRPr="00890ADC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881881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881" w:rsidRPr="00DA455D" w:rsidTr="005548C8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81" w:rsidRPr="005548C8" w:rsidRDefault="00881881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proofErr w:type="gramStart"/>
            <w:r w:rsidRPr="005548C8"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481FB0" w:rsidRDefault="00881881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481FB0">
              <w:rPr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481FB0" w:rsidRDefault="00881881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481FB0">
              <w:rPr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481FB0" w:rsidRDefault="00881881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481FB0">
              <w:rPr>
                <w:bCs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481FB0" w:rsidRDefault="00881881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481FB0">
              <w:rPr>
                <w:bCs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481FB0" w:rsidRDefault="00881881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481FB0">
              <w:rPr>
                <w:bCs/>
                <w:color w:val="000000"/>
              </w:rPr>
              <w:t>68</w:t>
            </w:r>
          </w:p>
        </w:tc>
      </w:tr>
      <w:tr w:rsidR="00881881" w:rsidRPr="00DA455D" w:rsidTr="0021392F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881" w:rsidRPr="00DA455D" w:rsidRDefault="00881881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81" w:rsidRPr="00DA455D" w:rsidRDefault="00881881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95368B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881881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81" w:rsidRPr="00DA455D" w:rsidRDefault="00A75A12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81" w:rsidRPr="00DA455D" w:rsidRDefault="00A75A12" w:rsidP="005548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1938</w:t>
            </w:r>
          </w:p>
        </w:tc>
      </w:tr>
      <w:tr w:rsidR="00881881" w:rsidRPr="00DA455D" w:rsidTr="0021392F">
        <w:tc>
          <w:tcPr>
            <w:tcW w:w="10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81" w:rsidRPr="00DA455D" w:rsidRDefault="00881881" w:rsidP="00367A2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</w:rPr>
              <w:t>Часть</w:t>
            </w:r>
            <w:r w:rsidRPr="00DA455D">
              <w:rPr>
                <w:b/>
              </w:rPr>
              <w:t>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A75A12" w:rsidRPr="00DA455D" w:rsidTr="00D941F4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учебные предметы, курсы </w:t>
            </w:r>
            <w:r>
              <w:rPr>
                <w:color w:val="000000"/>
              </w:rPr>
              <w:lastRenderedPageBreak/>
              <w:t>по выбору</w:t>
            </w:r>
          </w:p>
          <w:p w:rsidR="00A75A12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Компьютер</w:t>
            </w:r>
          </w:p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A75A12" w:rsidRPr="00DA455D" w:rsidTr="00D941F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</w:t>
            </w:r>
            <w:r>
              <w:rPr>
                <w:color w:val="000000"/>
              </w:rPr>
              <w:lastRenderedPageBreak/>
              <w:t>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A75A12" w:rsidRPr="00DA455D" w:rsidTr="00D941F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Практическое черчение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D941F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D941F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D941F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D941F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D941F4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A75A12" w:rsidRPr="00DA455D" w:rsidTr="00D941F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Практикум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B84F75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D33742">
        <w:trPr>
          <w:trHeight w:val="342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8A3C32" w:rsidRDefault="00A75A12" w:rsidP="008A3C32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8A3C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D941F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D941F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A75A12" w:rsidRPr="00DA455D" w:rsidTr="00D941F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BE68A8" w:rsidRDefault="00A75A12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FD57B4" w:rsidRDefault="00A75A12" w:rsidP="00D941F4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FD57B4" w:rsidRDefault="00A75A12" w:rsidP="00D941F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 w:rsidRPr="00D941F4">
              <w:rPr>
                <w:b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 w:rsidRPr="00D941F4">
              <w:rPr>
                <w:b/>
              </w:rPr>
              <w:t>1088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941F4" w:rsidRDefault="00A75A12" w:rsidP="00D941F4">
            <w:pPr>
              <w:snapToGrid w:val="0"/>
              <w:spacing w:line="100" w:lineRule="atLeast"/>
              <w:rPr>
                <w:b/>
              </w:rPr>
            </w:pPr>
            <w:r w:rsidRPr="00D941F4">
              <w:rPr>
                <w:b/>
              </w:rPr>
              <w:t>2176</w:t>
            </w:r>
          </w:p>
        </w:tc>
      </w:tr>
    </w:tbl>
    <w:p w:rsidR="00FA361A" w:rsidRDefault="00FA361A" w:rsidP="00A57232">
      <w:pPr>
        <w:rPr>
          <w:sz w:val="26"/>
          <w:szCs w:val="26"/>
        </w:rPr>
      </w:pPr>
    </w:p>
    <w:p w:rsidR="008819C5" w:rsidRDefault="008819C5" w:rsidP="00A57232">
      <w:pPr>
        <w:rPr>
          <w:sz w:val="26"/>
          <w:szCs w:val="26"/>
        </w:rPr>
      </w:pPr>
    </w:p>
    <w:p w:rsidR="008819C5" w:rsidRDefault="008819C5" w:rsidP="00A57232">
      <w:pPr>
        <w:rPr>
          <w:sz w:val="26"/>
          <w:szCs w:val="26"/>
        </w:rPr>
      </w:pPr>
    </w:p>
    <w:p w:rsidR="0020195A" w:rsidRDefault="0020195A" w:rsidP="0020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20195A" w:rsidRDefault="0020195A" w:rsidP="0020195A">
      <w:pPr>
        <w:ind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20195A" w:rsidRDefault="0020195A" w:rsidP="0020195A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Универсальный профиль</w:t>
      </w:r>
    </w:p>
    <w:p w:rsidR="0020195A" w:rsidRPr="000024C1" w:rsidRDefault="0020195A" w:rsidP="0020195A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20195A" w:rsidRPr="000024C1" w:rsidRDefault="00CC6136" w:rsidP="0020195A">
      <w:pPr>
        <w:ind w:right="54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0195A" w:rsidRPr="000024C1">
        <w:rPr>
          <w:sz w:val="26"/>
          <w:szCs w:val="26"/>
        </w:rPr>
        <w:t>Все предме</w:t>
      </w:r>
      <w:r w:rsidR="0020195A">
        <w:rPr>
          <w:sz w:val="26"/>
          <w:szCs w:val="26"/>
        </w:rPr>
        <w:t>ты изучаются на базовом уровне.</w:t>
      </w:r>
    </w:p>
    <w:p w:rsidR="0020195A" w:rsidRPr="000024C1" w:rsidRDefault="0020195A" w:rsidP="0020195A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государственных образовательных стандартов</w:t>
      </w:r>
    </w:p>
    <w:p w:rsidR="008819C5" w:rsidRDefault="008819C5" w:rsidP="00A57232">
      <w:pPr>
        <w:rPr>
          <w:sz w:val="26"/>
          <w:szCs w:val="26"/>
        </w:rPr>
      </w:pPr>
    </w:p>
    <w:tbl>
      <w:tblPr>
        <w:tblW w:w="10769" w:type="dxa"/>
        <w:tblLayout w:type="fixed"/>
        <w:tblCellMar>
          <w:left w:w="113" w:type="dxa"/>
        </w:tblCellMar>
        <w:tblLook w:val="04A0"/>
      </w:tblPr>
      <w:tblGrid>
        <w:gridCol w:w="1985"/>
        <w:gridCol w:w="1701"/>
        <w:gridCol w:w="1276"/>
        <w:gridCol w:w="1134"/>
        <w:gridCol w:w="995"/>
        <w:gridCol w:w="1131"/>
        <w:gridCol w:w="1132"/>
        <w:gridCol w:w="1415"/>
      </w:tblGrid>
      <w:tr w:rsidR="008819C5" w:rsidRPr="00DA455D" w:rsidTr="005B22A3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8819C5" w:rsidRPr="00DA455D" w:rsidRDefault="00D33742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8819C5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класс </w:t>
            </w:r>
          </w:p>
          <w:p w:rsidR="008819C5" w:rsidRPr="00DA455D" w:rsidRDefault="008819C5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D3374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-202</w:t>
            </w:r>
            <w:r w:rsidR="00D33742">
              <w:rPr>
                <w:bCs/>
                <w:color w:val="000000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8819C5" w:rsidRPr="00DA455D" w:rsidTr="005B22A3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</w:tr>
      <w:tr w:rsidR="008819C5" w:rsidRPr="00DA455D" w:rsidTr="005B22A3">
        <w:trPr>
          <w:trHeight w:val="35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</w:tr>
      <w:tr w:rsidR="008819C5" w:rsidRPr="00DA455D" w:rsidTr="005B22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9C5" w:rsidRPr="00DA455D" w:rsidTr="005B22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819C5" w:rsidRPr="00DA455D" w:rsidTr="005B22A3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819C5" w:rsidRPr="00DA455D" w:rsidTr="005B22A3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819C5" w:rsidRPr="00DA455D" w:rsidTr="005B22A3">
        <w:trPr>
          <w:trHeight w:val="9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3C6500" w:rsidRDefault="008819C5" w:rsidP="005B22A3">
            <w:pPr>
              <w:pStyle w:val="a3"/>
            </w:pPr>
            <w:r w:rsidRPr="003C6500"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3C6500" w:rsidRDefault="008819C5" w:rsidP="005B22A3">
            <w:pPr>
              <w:pStyle w:val="a3"/>
            </w:pPr>
            <w:r w:rsidRPr="003C6500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3C17D6" w:rsidP="005B22A3">
            <w:pPr>
              <w:pStyle w:val="a3"/>
            </w:pPr>
            <w:r>
              <w:t>Б</w:t>
            </w:r>
          </w:p>
          <w:p w:rsidR="008819C5" w:rsidRPr="003C6500" w:rsidRDefault="008819C5" w:rsidP="005B22A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170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3C6500" w:rsidRDefault="00D941F4" w:rsidP="005B22A3">
            <w:pPr>
              <w:pStyle w:val="a3"/>
            </w:pPr>
            <w:r>
              <w:t>340</w:t>
            </w:r>
          </w:p>
        </w:tc>
      </w:tr>
      <w:tr w:rsidR="008819C5" w:rsidRPr="00DA455D" w:rsidTr="005B22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C5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75A12" w:rsidRPr="00DA455D" w:rsidTr="00A75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5A12" w:rsidRDefault="00A75A12" w:rsidP="00A75A1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75A12" w:rsidRPr="00DA455D" w:rsidTr="00781B6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31137E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31137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5A12" w:rsidRPr="00DA455D" w:rsidTr="005B22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5B22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ОБЖ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890ADC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5B22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A75A12" w:rsidRPr="00890ADC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B84F75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proofErr w:type="gramStart"/>
            <w:r w:rsidRPr="00C42C9A"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68</w:t>
            </w:r>
          </w:p>
        </w:tc>
      </w:tr>
      <w:tr w:rsidR="00A75A12" w:rsidRPr="00DA455D" w:rsidTr="005B22A3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</w:t>
            </w:r>
          </w:p>
        </w:tc>
      </w:tr>
      <w:tr w:rsidR="00A75A12" w:rsidRPr="00DA455D" w:rsidTr="005B22A3">
        <w:tc>
          <w:tcPr>
            <w:tcW w:w="10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DA455D" w:rsidRDefault="00A75A12" w:rsidP="00367A2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</w:rPr>
              <w:t>Часть</w:t>
            </w:r>
            <w:r w:rsidRPr="00DA455D">
              <w:rPr>
                <w:b/>
              </w:rPr>
              <w:t>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A75A12" w:rsidRPr="00DA455D" w:rsidTr="00647FF0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081660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5B22A3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81660">
              <w:rPr>
                <w:b/>
                <w:color w:val="000000"/>
              </w:rPr>
              <w:t>42</w:t>
            </w:r>
          </w:p>
        </w:tc>
      </w:tr>
      <w:tr w:rsidR="00A75A12" w:rsidRPr="00DA455D" w:rsidTr="005B22A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BE68A8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 w:rsidR="00081660">
              <w:rPr>
                <w:b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2176</w:t>
            </w:r>
          </w:p>
        </w:tc>
      </w:tr>
    </w:tbl>
    <w:p w:rsidR="008819C5" w:rsidRDefault="008819C5" w:rsidP="008819C5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31137E" w:rsidRPr="000024C1" w:rsidRDefault="0031137E" w:rsidP="0031137E">
      <w:pPr>
        <w:ind w:left="-15" w:right="54" w:firstLine="566"/>
        <w:rPr>
          <w:sz w:val="26"/>
          <w:szCs w:val="26"/>
        </w:rPr>
      </w:pPr>
      <w:r w:rsidRPr="00F617D1">
        <w:rPr>
          <w:sz w:val="26"/>
          <w:szCs w:val="26"/>
        </w:rPr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обучающихся»,</w:t>
      </w:r>
      <w:r>
        <w:rPr>
          <w:sz w:val="26"/>
          <w:szCs w:val="26"/>
        </w:rPr>
        <w:t xml:space="preserve"> </w:t>
      </w:r>
      <w:r w:rsidRPr="00F617D1">
        <w:rPr>
          <w:sz w:val="26"/>
          <w:szCs w:val="26"/>
        </w:rPr>
        <w:t xml:space="preserve">с Приказами и инструктивными письмами Министерства </w:t>
      </w:r>
      <w:r>
        <w:rPr>
          <w:sz w:val="26"/>
          <w:szCs w:val="26"/>
        </w:rPr>
        <w:t xml:space="preserve">просвещения </w:t>
      </w:r>
      <w:r w:rsidRPr="00F617D1">
        <w:rPr>
          <w:sz w:val="26"/>
          <w:szCs w:val="26"/>
        </w:rPr>
        <w:t xml:space="preserve"> РФ  по итогам учебного года в сроки, установленные календарным учебным графиком школы.  Периодами промежуточной аттестации во 2-9 классах являются четверти, в 10-11 классах – полугодия. </w:t>
      </w:r>
      <w:r>
        <w:rPr>
          <w:sz w:val="26"/>
          <w:szCs w:val="26"/>
        </w:rPr>
        <w:t xml:space="preserve">В 1-х классах промежуточная аттестация проводится по итогам учебного года при </w:t>
      </w:r>
      <w:proofErr w:type="spellStart"/>
      <w:r>
        <w:rPr>
          <w:sz w:val="26"/>
          <w:szCs w:val="26"/>
        </w:rPr>
        <w:t>безотметочном</w:t>
      </w:r>
      <w:proofErr w:type="spellEnd"/>
      <w:r>
        <w:rPr>
          <w:sz w:val="26"/>
          <w:szCs w:val="26"/>
        </w:rPr>
        <w:t xml:space="preserve"> оценивании. В 1-4 классах в начале учебного года организуются входные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работы. Если в классе проводится ВПР по предмету, то промежуточная аттестация по итогам года по этому предмету в другой форме не проводится.</w:t>
      </w:r>
      <w:r w:rsidRPr="0031137E">
        <w:rPr>
          <w:sz w:val="26"/>
          <w:szCs w:val="26"/>
        </w:rPr>
        <w:t xml:space="preserve"> </w:t>
      </w:r>
      <w:r w:rsidRPr="000024C1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31137E" w:rsidRPr="00F617D1" w:rsidRDefault="0031137E" w:rsidP="0031137E">
      <w:pPr>
        <w:pStyle w:val="a3"/>
        <w:ind w:firstLine="708"/>
        <w:jc w:val="both"/>
        <w:rPr>
          <w:sz w:val="26"/>
          <w:szCs w:val="26"/>
        </w:rPr>
      </w:pP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Основные формы промежуточной аттестации: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Диктант с грамматическим заданием 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Контрольная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Самостоятельная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Зачет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Практическая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Изложение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Сочинение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Тестовая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Собеседование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Защита реферата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Проектная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Лабораторная работа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Проверка техники чтения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ВПР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</w:t>
      </w: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 Промежуточная аттестация учащихся школы в 2021/2022 учебном году распределяется по классам следующим образом: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5020"/>
      </w:tblGrid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Класс </w:t>
            </w:r>
          </w:p>
        </w:tc>
        <w:tc>
          <w:tcPr>
            <w:tcW w:w="427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Предмет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>Форма промежуточной аттестации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1кл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Техника 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2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3кл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4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ОРКСЭ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Зачет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5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6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7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Основы правовых знаний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8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Музыка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Защита реферата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9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10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Экология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Защита реферата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lastRenderedPageBreak/>
              <w:t xml:space="preserve">11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Астрономия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</w:tbl>
    <w:p w:rsidR="0031137E" w:rsidRPr="00F617D1" w:rsidRDefault="0031137E" w:rsidP="0031137E">
      <w:pPr>
        <w:ind w:firstLine="708"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9-х и 11-х классов школы осуществляется в соответствии с Законом РФ «Об образовании в Российской Федерации», Порядком проведения 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1137E" w:rsidRDefault="0031137E" w:rsidP="0031137E">
      <w:pPr>
        <w:jc w:val="center"/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003F4" w:rsidRDefault="008003F4"/>
    <w:sectPr w:rsidR="008003F4" w:rsidSect="00C60DA8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AE7FC0"/>
    <w:multiLevelType w:val="hybridMultilevel"/>
    <w:tmpl w:val="7078162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232"/>
    <w:rsid w:val="000024C1"/>
    <w:rsid w:val="000721A3"/>
    <w:rsid w:val="00081660"/>
    <w:rsid w:val="000A1224"/>
    <w:rsid w:val="000D70C5"/>
    <w:rsid w:val="000E5768"/>
    <w:rsid w:val="000F7217"/>
    <w:rsid w:val="00110229"/>
    <w:rsid w:val="0012265C"/>
    <w:rsid w:val="00172E96"/>
    <w:rsid w:val="00197B43"/>
    <w:rsid w:val="001A5C60"/>
    <w:rsid w:val="0020195A"/>
    <w:rsid w:val="0021392F"/>
    <w:rsid w:val="002A20CB"/>
    <w:rsid w:val="002C2912"/>
    <w:rsid w:val="002C7C16"/>
    <w:rsid w:val="002D3CB8"/>
    <w:rsid w:val="0031137E"/>
    <w:rsid w:val="00314348"/>
    <w:rsid w:val="003270B0"/>
    <w:rsid w:val="003422E2"/>
    <w:rsid w:val="00367A26"/>
    <w:rsid w:val="00390519"/>
    <w:rsid w:val="00397439"/>
    <w:rsid w:val="003A70EE"/>
    <w:rsid w:val="003C17D6"/>
    <w:rsid w:val="003C6500"/>
    <w:rsid w:val="003D3D88"/>
    <w:rsid w:val="004021F1"/>
    <w:rsid w:val="00422BC4"/>
    <w:rsid w:val="00481FB0"/>
    <w:rsid w:val="0048643F"/>
    <w:rsid w:val="004C00C8"/>
    <w:rsid w:val="004D16B4"/>
    <w:rsid w:val="00503CC7"/>
    <w:rsid w:val="00516037"/>
    <w:rsid w:val="005548C8"/>
    <w:rsid w:val="00560C2D"/>
    <w:rsid w:val="0056390C"/>
    <w:rsid w:val="00570FAD"/>
    <w:rsid w:val="005A0832"/>
    <w:rsid w:val="005B22A3"/>
    <w:rsid w:val="005C3844"/>
    <w:rsid w:val="006145E3"/>
    <w:rsid w:val="006307B8"/>
    <w:rsid w:val="00647FF0"/>
    <w:rsid w:val="0066795C"/>
    <w:rsid w:val="0067039D"/>
    <w:rsid w:val="006A0643"/>
    <w:rsid w:val="006E1751"/>
    <w:rsid w:val="006E7D02"/>
    <w:rsid w:val="00781B69"/>
    <w:rsid w:val="00797C0B"/>
    <w:rsid w:val="007C3D56"/>
    <w:rsid w:val="008003F4"/>
    <w:rsid w:val="008116B9"/>
    <w:rsid w:val="0082660E"/>
    <w:rsid w:val="008339FB"/>
    <w:rsid w:val="00840967"/>
    <w:rsid w:val="00842F7E"/>
    <w:rsid w:val="00881881"/>
    <w:rsid w:val="008819C5"/>
    <w:rsid w:val="00890ADC"/>
    <w:rsid w:val="008A3C32"/>
    <w:rsid w:val="008C5B29"/>
    <w:rsid w:val="008C5E84"/>
    <w:rsid w:val="008F09CF"/>
    <w:rsid w:val="00910D5C"/>
    <w:rsid w:val="00920339"/>
    <w:rsid w:val="009225D3"/>
    <w:rsid w:val="0095368B"/>
    <w:rsid w:val="009B3205"/>
    <w:rsid w:val="009B7AE5"/>
    <w:rsid w:val="009E0FCD"/>
    <w:rsid w:val="00A27F74"/>
    <w:rsid w:val="00A57232"/>
    <w:rsid w:val="00A67A12"/>
    <w:rsid w:val="00A70247"/>
    <w:rsid w:val="00A75A12"/>
    <w:rsid w:val="00AB12CC"/>
    <w:rsid w:val="00AC22BA"/>
    <w:rsid w:val="00AC376F"/>
    <w:rsid w:val="00AF4354"/>
    <w:rsid w:val="00B02940"/>
    <w:rsid w:val="00B14993"/>
    <w:rsid w:val="00B14E59"/>
    <w:rsid w:val="00B439A3"/>
    <w:rsid w:val="00B8224C"/>
    <w:rsid w:val="00B84F75"/>
    <w:rsid w:val="00BA4214"/>
    <w:rsid w:val="00BE1868"/>
    <w:rsid w:val="00BE4158"/>
    <w:rsid w:val="00BE68A8"/>
    <w:rsid w:val="00BF1601"/>
    <w:rsid w:val="00BF3A2A"/>
    <w:rsid w:val="00C42C9A"/>
    <w:rsid w:val="00C60DA8"/>
    <w:rsid w:val="00CB0756"/>
    <w:rsid w:val="00CB14BB"/>
    <w:rsid w:val="00CC6136"/>
    <w:rsid w:val="00CF0A07"/>
    <w:rsid w:val="00CF3787"/>
    <w:rsid w:val="00D24BC8"/>
    <w:rsid w:val="00D33742"/>
    <w:rsid w:val="00D46326"/>
    <w:rsid w:val="00D61C60"/>
    <w:rsid w:val="00D709F2"/>
    <w:rsid w:val="00D74FD4"/>
    <w:rsid w:val="00D941F4"/>
    <w:rsid w:val="00D97648"/>
    <w:rsid w:val="00DA455D"/>
    <w:rsid w:val="00DB480D"/>
    <w:rsid w:val="00DD06D2"/>
    <w:rsid w:val="00DD6D70"/>
    <w:rsid w:val="00DF022F"/>
    <w:rsid w:val="00E0521B"/>
    <w:rsid w:val="00E34FD7"/>
    <w:rsid w:val="00E35773"/>
    <w:rsid w:val="00E5278C"/>
    <w:rsid w:val="00E622D8"/>
    <w:rsid w:val="00E925DD"/>
    <w:rsid w:val="00EB79B8"/>
    <w:rsid w:val="00EC31ED"/>
    <w:rsid w:val="00ED3E1A"/>
    <w:rsid w:val="00EF3040"/>
    <w:rsid w:val="00F142E1"/>
    <w:rsid w:val="00F26959"/>
    <w:rsid w:val="00F372FE"/>
    <w:rsid w:val="00F5452F"/>
    <w:rsid w:val="00F70CD1"/>
    <w:rsid w:val="00FA361A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12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56</cp:revision>
  <cp:lastPrinted>2021-05-31T23:17:00Z</cp:lastPrinted>
  <dcterms:created xsi:type="dcterms:W3CDTF">2020-06-03T00:38:00Z</dcterms:created>
  <dcterms:modified xsi:type="dcterms:W3CDTF">2021-10-24T06:15:00Z</dcterms:modified>
</cp:coreProperties>
</file>